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D2" w:rsidRDefault="005565D2" w:rsidP="005565D2">
      <w:pPr>
        <w:jc w:val="right"/>
        <w:rPr>
          <w:b/>
          <w:sz w:val="32"/>
          <w:szCs w:val="32"/>
        </w:rPr>
      </w:pPr>
      <w:r>
        <w:rPr>
          <w:b/>
          <w:sz w:val="32"/>
          <w:szCs w:val="32"/>
        </w:rPr>
        <w:t>Проект</w:t>
      </w:r>
    </w:p>
    <w:p w:rsidR="005565D2" w:rsidRDefault="005565D2" w:rsidP="00676712">
      <w:pPr>
        <w:pStyle w:val="3"/>
        <w:jc w:val="center"/>
        <w:rPr>
          <w:b/>
          <w:sz w:val="32"/>
          <w:szCs w:val="32"/>
        </w:rPr>
      </w:pPr>
    </w:p>
    <w:p w:rsidR="005565D2" w:rsidRPr="008F3AFB" w:rsidRDefault="005565D2" w:rsidP="005565D2">
      <w:pPr>
        <w:jc w:val="center"/>
        <w:rPr>
          <w:b/>
          <w:sz w:val="32"/>
          <w:szCs w:val="32"/>
        </w:rPr>
      </w:pPr>
      <w:r w:rsidRPr="008F3AFB">
        <w:rPr>
          <w:b/>
          <w:sz w:val="32"/>
          <w:szCs w:val="32"/>
        </w:rPr>
        <w:t>ПОСТАНОВЛЕНИЕ</w:t>
      </w:r>
    </w:p>
    <w:p w:rsidR="005565D2" w:rsidRPr="00764995" w:rsidRDefault="005565D2" w:rsidP="005565D2">
      <w:pPr>
        <w:jc w:val="center"/>
        <w:rPr>
          <w:b/>
          <w:sz w:val="28"/>
          <w:szCs w:val="28"/>
        </w:rPr>
      </w:pPr>
    </w:p>
    <w:p w:rsidR="005565D2" w:rsidRPr="008F3AFB" w:rsidRDefault="005565D2" w:rsidP="005565D2">
      <w:pPr>
        <w:jc w:val="center"/>
        <w:rPr>
          <w:b/>
          <w:sz w:val="26"/>
          <w:szCs w:val="26"/>
        </w:rPr>
      </w:pPr>
      <w:r w:rsidRPr="008F3AFB">
        <w:rPr>
          <w:b/>
          <w:sz w:val="26"/>
          <w:szCs w:val="26"/>
        </w:rPr>
        <w:t xml:space="preserve">АДМИНИСТРАЦИИ НЕФТЕКУМСКОГО </w:t>
      </w:r>
      <w:r>
        <w:rPr>
          <w:b/>
          <w:sz w:val="26"/>
          <w:szCs w:val="26"/>
        </w:rPr>
        <w:t>МУНИЦИПАЛЬНОГО</w:t>
      </w:r>
      <w:r w:rsidRPr="008F3AFB">
        <w:rPr>
          <w:b/>
          <w:sz w:val="26"/>
          <w:szCs w:val="26"/>
        </w:rPr>
        <w:t xml:space="preserve"> ОКРУГА</w:t>
      </w:r>
      <w:r>
        <w:rPr>
          <w:b/>
          <w:sz w:val="26"/>
          <w:szCs w:val="26"/>
        </w:rPr>
        <w:t xml:space="preserve"> </w:t>
      </w:r>
      <w:r w:rsidRPr="008F3AFB">
        <w:rPr>
          <w:b/>
          <w:sz w:val="26"/>
          <w:szCs w:val="26"/>
        </w:rPr>
        <w:t>СТАВРОПОЛЬСКОГО КРАЯ</w:t>
      </w:r>
    </w:p>
    <w:p w:rsidR="005565D2" w:rsidRPr="00166214" w:rsidRDefault="005565D2" w:rsidP="005565D2">
      <w:pPr>
        <w:pStyle w:val="10"/>
        <w:shd w:val="clear" w:color="auto" w:fill="auto"/>
        <w:tabs>
          <w:tab w:val="left" w:pos="8049"/>
        </w:tabs>
        <w:spacing w:after="0" w:line="360" w:lineRule="exact"/>
        <w:ind w:firstLine="0"/>
        <w:rPr>
          <w:b/>
        </w:rPr>
      </w:pPr>
    </w:p>
    <w:p w:rsidR="005565D2" w:rsidRPr="00535C53" w:rsidRDefault="005565D2" w:rsidP="005565D2">
      <w:pPr>
        <w:pStyle w:val="10"/>
        <w:shd w:val="clear" w:color="auto" w:fill="auto"/>
        <w:spacing w:after="0" w:line="360" w:lineRule="exact"/>
        <w:ind w:firstLine="0"/>
        <w:jc w:val="center"/>
      </w:pPr>
      <w:r w:rsidRPr="00535C53">
        <w:t xml:space="preserve">г. </w:t>
      </w:r>
      <w:r>
        <w:t>Нефтекумск</w:t>
      </w:r>
    </w:p>
    <w:p w:rsidR="00676712" w:rsidRPr="00555E1B" w:rsidRDefault="00676712" w:rsidP="00676712">
      <w:pPr>
        <w:jc w:val="both"/>
        <w:rPr>
          <w:sz w:val="28"/>
          <w:szCs w:val="28"/>
        </w:rPr>
      </w:pPr>
    </w:p>
    <w:p w:rsidR="00676712" w:rsidRPr="00555E1B" w:rsidRDefault="00676712" w:rsidP="004A5858">
      <w:pPr>
        <w:jc w:val="both"/>
        <w:rPr>
          <w:bCs/>
          <w:sz w:val="28"/>
          <w:szCs w:val="28"/>
        </w:rPr>
      </w:pPr>
      <w:r w:rsidRPr="00555E1B">
        <w:rPr>
          <w:sz w:val="28"/>
          <w:szCs w:val="28"/>
        </w:rPr>
        <w:t xml:space="preserve">Об утверждении административного регламента </w:t>
      </w:r>
      <w:r w:rsidR="00605B9E" w:rsidRPr="00555E1B">
        <w:rPr>
          <w:sz w:val="28"/>
          <w:szCs w:val="28"/>
        </w:rPr>
        <w:t xml:space="preserve">по </w:t>
      </w:r>
      <w:r w:rsidRPr="00555E1B">
        <w:rPr>
          <w:sz w:val="28"/>
          <w:szCs w:val="28"/>
        </w:rPr>
        <w:t>предоставлени</w:t>
      </w:r>
      <w:r w:rsidR="00605B9E" w:rsidRPr="00555E1B">
        <w:rPr>
          <w:sz w:val="28"/>
          <w:szCs w:val="28"/>
        </w:rPr>
        <w:t>ю</w:t>
      </w:r>
      <w:r w:rsidRPr="00555E1B">
        <w:rPr>
          <w:sz w:val="28"/>
          <w:szCs w:val="28"/>
        </w:rPr>
        <w:t xml:space="preserve"> </w:t>
      </w:r>
      <w:r w:rsidR="00F0627B" w:rsidRPr="00555E1B">
        <w:rPr>
          <w:sz w:val="28"/>
          <w:szCs w:val="28"/>
        </w:rPr>
        <w:t xml:space="preserve">управлением </w:t>
      </w:r>
      <w:r w:rsidR="005565D2">
        <w:rPr>
          <w:sz w:val="28"/>
          <w:szCs w:val="28"/>
        </w:rPr>
        <w:t xml:space="preserve">жилищно-коммунального </w:t>
      </w:r>
      <w:r w:rsidR="00F0627B" w:rsidRPr="00555E1B">
        <w:rPr>
          <w:sz w:val="28"/>
          <w:szCs w:val="28"/>
        </w:rPr>
        <w:t xml:space="preserve">хозяйства </w:t>
      </w:r>
      <w:r w:rsidRPr="00555E1B">
        <w:rPr>
          <w:bCs/>
          <w:sz w:val="28"/>
          <w:szCs w:val="28"/>
        </w:rPr>
        <w:t>администраци</w:t>
      </w:r>
      <w:r w:rsidR="00F0627B" w:rsidRPr="00555E1B">
        <w:rPr>
          <w:bCs/>
          <w:sz w:val="28"/>
          <w:szCs w:val="28"/>
        </w:rPr>
        <w:t>и</w:t>
      </w:r>
      <w:r w:rsidRPr="00555E1B">
        <w:rPr>
          <w:bCs/>
          <w:sz w:val="28"/>
          <w:szCs w:val="28"/>
        </w:rPr>
        <w:t xml:space="preserve"> Нефтекумского </w:t>
      </w:r>
      <w:r w:rsidR="005565D2">
        <w:rPr>
          <w:bCs/>
          <w:sz w:val="28"/>
          <w:szCs w:val="28"/>
        </w:rPr>
        <w:t xml:space="preserve">муниципального </w:t>
      </w:r>
      <w:r w:rsidRPr="00555E1B">
        <w:rPr>
          <w:bCs/>
          <w:sz w:val="28"/>
          <w:szCs w:val="28"/>
        </w:rPr>
        <w:t xml:space="preserve">округа Ставропольского края </w:t>
      </w:r>
      <w:r w:rsidRPr="00555E1B">
        <w:rPr>
          <w:sz w:val="28"/>
          <w:szCs w:val="28"/>
        </w:rPr>
        <w:t>муницип</w:t>
      </w:r>
      <w:r w:rsidR="009C609E">
        <w:rPr>
          <w:sz w:val="28"/>
          <w:szCs w:val="28"/>
        </w:rPr>
        <w:t>альной услуги «Выдача разрешений</w:t>
      </w:r>
      <w:r w:rsidRPr="00555E1B">
        <w:rPr>
          <w:sz w:val="28"/>
          <w:szCs w:val="28"/>
        </w:rPr>
        <w:t xml:space="preserve"> на </w:t>
      </w:r>
      <w:r w:rsidR="009C609E">
        <w:rPr>
          <w:sz w:val="28"/>
          <w:szCs w:val="28"/>
        </w:rPr>
        <w:t>право вырубки зеленых насаждений</w:t>
      </w:r>
      <w:r w:rsidRPr="00555E1B">
        <w:rPr>
          <w:sz w:val="28"/>
          <w:szCs w:val="28"/>
        </w:rPr>
        <w:t>»</w:t>
      </w:r>
    </w:p>
    <w:p w:rsidR="00676712" w:rsidRPr="00555E1B" w:rsidRDefault="00676712" w:rsidP="004A5858">
      <w:pPr>
        <w:pStyle w:val="Normal1"/>
        <w:spacing w:before="0" w:line="240" w:lineRule="auto"/>
        <w:ind w:left="0" w:firstLine="0"/>
        <w:rPr>
          <w:sz w:val="28"/>
          <w:szCs w:val="28"/>
        </w:rPr>
      </w:pPr>
    </w:p>
    <w:p w:rsidR="00676712" w:rsidRPr="00555E1B" w:rsidRDefault="00676712" w:rsidP="00676712">
      <w:pPr>
        <w:pStyle w:val="Normal1"/>
        <w:spacing w:before="0" w:line="240" w:lineRule="auto"/>
        <w:ind w:left="0" w:firstLine="0"/>
        <w:rPr>
          <w:sz w:val="28"/>
          <w:szCs w:val="28"/>
        </w:rPr>
      </w:pPr>
    </w:p>
    <w:p w:rsidR="009C609E" w:rsidRPr="00555E1B" w:rsidRDefault="00676712" w:rsidP="009C609E">
      <w:pPr>
        <w:pStyle w:val="ConsPlusNormal"/>
        <w:ind w:firstLine="540"/>
        <w:jc w:val="both"/>
        <w:rPr>
          <w:rFonts w:ascii="Times New Roman" w:hAnsi="Times New Roman"/>
          <w:sz w:val="28"/>
          <w:szCs w:val="28"/>
        </w:rPr>
      </w:pPr>
      <w:proofErr w:type="gramStart"/>
      <w:r w:rsidRPr="00555E1B">
        <w:rPr>
          <w:rFonts w:ascii="Times New Roman" w:hAnsi="Times New Roman"/>
          <w:sz w:val="28"/>
          <w:szCs w:val="28"/>
        </w:rPr>
        <w:t>В соответствии с Федеральным закон</w:t>
      </w:r>
      <w:r w:rsidR="00555E1B" w:rsidRPr="00555E1B">
        <w:rPr>
          <w:rFonts w:ascii="Times New Roman" w:hAnsi="Times New Roman"/>
          <w:sz w:val="28"/>
          <w:szCs w:val="28"/>
        </w:rPr>
        <w:t>а</w:t>
      </w:r>
      <w:r w:rsidRPr="00555E1B">
        <w:rPr>
          <w:rFonts w:ascii="Times New Roman" w:hAnsi="Times New Roman"/>
          <w:sz w:val="28"/>
          <w:szCs w:val="28"/>
        </w:rPr>
        <w:t xml:space="preserve">м Российской Федерации от 27 июля </w:t>
      </w:r>
      <w:smartTag w:uri="urn:schemas-microsoft-com:office:smarttags" w:element="metricconverter">
        <w:smartTagPr>
          <w:attr w:name="ProductID" w:val="2010 г"/>
        </w:smartTagPr>
        <w:r w:rsidRPr="00555E1B">
          <w:rPr>
            <w:rFonts w:ascii="Times New Roman" w:hAnsi="Times New Roman"/>
            <w:sz w:val="28"/>
            <w:szCs w:val="28"/>
          </w:rPr>
          <w:t>2010 г</w:t>
        </w:r>
      </w:smartTag>
      <w:r w:rsidRPr="00555E1B">
        <w:rPr>
          <w:rFonts w:ascii="Times New Roman" w:hAnsi="Times New Roman"/>
          <w:sz w:val="28"/>
          <w:szCs w:val="28"/>
        </w:rPr>
        <w:t xml:space="preserve">. № 210-ФЗ «Об организации предоставления государственных и муниципальных услуг», </w:t>
      </w:r>
      <w:r w:rsidR="009C609E" w:rsidRPr="00555E1B">
        <w:rPr>
          <w:rFonts w:ascii="Times New Roman" w:hAnsi="Times New Roman"/>
          <w:sz w:val="28"/>
          <w:szCs w:val="28"/>
        </w:rPr>
        <w:t xml:space="preserve">от 27 июля </w:t>
      </w:r>
      <w:smartTag w:uri="urn:schemas-microsoft-com:office:smarttags" w:element="metricconverter">
        <w:smartTagPr>
          <w:attr w:name="ProductID" w:val="2010 г"/>
        </w:smartTagPr>
        <w:r w:rsidR="009C609E" w:rsidRPr="00555E1B">
          <w:rPr>
            <w:rFonts w:ascii="Times New Roman" w:hAnsi="Times New Roman"/>
            <w:sz w:val="28"/>
            <w:szCs w:val="28"/>
          </w:rPr>
          <w:t>2010 г</w:t>
        </w:r>
      </w:smartTag>
      <w:r w:rsidR="009C609E" w:rsidRPr="00555E1B">
        <w:rPr>
          <w:rFonts w:ascii="Times New Roman" w:hAnsi="Times New Roman"/>
          <w:sz w:val="28"/>
          <w:szCs w:val="28"/>
        </w:rPr>
        <w:t xml:space="preserve">. № 210-ФЗ «Об организации предоставления государственных и муниципальных услуг», </w:t>
      </w:r>
      <w:r w:rsidR="009C609E" w:rsidRPr="00555E1B">
        <w:rPr>
          <w:rFonts w:ascii="Times New Roman" w:hAnsi="Times New Roman"/>
          <w:bCs/>
          <w:color w:val="000000"/>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Нефтекумского </w:t>
      </w:r>
      <w:r w:rsidR="009C609E">
        <w:rPr>
          <w:rFonts w:ascii="Times New Roman" w:hAnsi="Times New Roman"/>
          <w:bCs/>
          <w:color w:val="000000"/>
          <w:sz w:val="28"/>
          <w:szCs w:val="28"/>
        </w:rPr>
        <w:t xml:space="preserve">муниципального </w:t>
      </w:r>
      <w:r w:rsidR="009C609E" w:rsidRPr="00555E1B">
        <w:rPr>
          <w:rFonts w:ascii="Times New Roman" w:hAnsi="Times New Roman"/>
          <w:bCs/>
          <w:color w:val="000000"/>
          <w:sz w:val="28"/>
          <w:szCs w:val="28"/>
        </w:rPr>
        <w:t xml:space="preserve">округа Ставропольского края от </w:t>
      </w:r>
      <w:r w:rsidR="009C609E" w:rsidRPr="00555E1B">
        <w:rPr>
          <w:rFonts w:ascii="Times New Roman" w:hAnsi="Times New Roman"/>
          <w:color w:val="000000"/>
          <w:sz w:val="28"/>
          <w:szCs w:val="28"/>
        </w:rPr>
        <w:t xml:space="preserve">11 </w:t>
      </w:r>
      <w:r w:rsidR="009C609E">
        <w:rPr>
          <w:rFonts w:ascii="Times New Roman" w:hAnsi="Times New Roman"/>
          <w:color w:val="000000"/>
          <w:sz w:val="28"/>
          <w:szCs w:val="28"/>
        </w:rPr>
        <w:t>декабря 2023</w:t>
      </w:r>
      <w:r w:rsidR="009C609E" w:rsidRPr="00555E1B">
        <w:rPr>
          <w:rFonts w:ascii="Times New Roman" w:hAnsi="Times New Roman"/>
          <w:color w:val="000000"/>
          <w:sz w:val="28"/>
          <w:szCs w:val="28"/>
        </w:rPr>
        <w:t xml:space="preserve"> г. № </w:t>
      </w:r>
      <w:r w:rsidR="009C609E">
        <w:rPr>
          <w:rFonts w:ascii="Times New Roman" w:hAnsi="Times New Roman"/>
          <w:color w:val="000000"/>
          <w:sz w:val="28"/>
          <w:szCs w:val="28"/>
        </w:rPr>
        <w:t>1</w:t>
      </w:r>
      <w:r w:rsidR="009C609E" w:rsidRPr="00555E1B">
        <w:rPr>
          <w:rFonts w:ascii="Times New Roman" w:hAnsi="Times New Roman"/>
          <w:color w:val="000000"/>
          <w:sz w:val="28"/>
          <w:szCs w:val="28"/>
        </w:rPr>
        <w:t>9</w:t>
      </w:r>
      <w:r w:rsidR="009C609E">
        <w:rPr>
          <w:rFonts w:ascii="Times New Roman" w:hAnsi="Times New Roman"/>
          <w:color w:val="000000"/>
          <w:sz w:val="28"/>
          <w:szCs w:val="28"/>
        </w:rPr>
        <w:t>10</w:t>
      </w:r>
      <w:r w:rsidR="009C609E" w:rsidRPr="00555E1B">
        <w:rPr>
          <w:rFonts w:ascii="Times New Roman" w:hAnsi="Times New Roman"/>
          <w:sz w:val="28"/>
          <w:szCs w:val="28"/>
        </w:rPr>
        <w:t xml:space="preserve">, </w:t>
      </w:r>
      <w:r w:rsidR="009C609E" w:rsidRPr="00555E1B">
        <w:rPr>
          <w:rFonts w:ascii="Times New Roman" w:hAnsi="Times New Roman"/>
          <w:color w:val="000000"/>
          <w:sz w:val="28"/>
          <w:szCs w:val="28"/>
          <w:shd w:val="clear" w:color="auto" w:fill="FFFFFF"/>
        </w:rPr>
        <w:t>Перечнем муниципальных услуг администрации</w:t>
      </w:r>
      <w:proofErr w:type="gramEnd"/>
      <w:r w:rsidR="009C609E" w:rsidRPr="00555E1B">
        <w:rPr>
          <w:rFonts w:ascii="Times New Roman" w:hAnsi="Times New Roman"/>
          <w:color w:val="000000"/>
          <w:sz w:val="28"/>
          <w:szCs w:val="28"/>
          <w:shd w:val="clear" w:color="auto" w:fill="FFFFFF"/>
        </w:rPr>
        <w:t xml:space="preserve"> </w:t>
      </w:r>
      <w:proofErr w:type="gramStart"/>
      <w:r w:rsidR="009C609E" w:rsidRPr="00555E1B">
        <w:rPr>
          <w:rFonts w:ascii="Times New Roman" w:hAnsi="Times New Roman"/>
          <w:color w:val="000000"/>
          <w:sz w:val="28"/>
          <w:szCs w:val="28"/>
          <w:shd w:val="clear" w:color="auto" w:fill="FFFFFF"/>
        </w:rPr>
        <w:t xml:space="preserve">Нефтекумского </w:t>
      </w:r>
      <w:r w:rsidR="009C609E">
        <w:rPr>
          <w:rFonts w:ascii="Times New Roman" w:hAnsi="Times New Roman"/>
          <w:color w:val="000000"/>
          <w:sz w:val="28"/>
          <w:szCs w:val="28"/>
          <w:shd w:val="clear" w:color="auto" w:fill="FFFFFF"/>
        </w:rPr>
        <w:t xml:space="preserve">муниципального </w:t>
      </w:r>
      <w:r w:rsidR="009C609E" w:rsidRPr="00555E1B">
        <w:rPr>
          <w:rFonts w:ascii="Times New Roman" w:hAnsi="Times New Roman"/>
          <w:color w:val="000000"/>
          <w:sz w:val="28"/>
          <w:szCs w:val="28"/>
          <w:shd w:val="clear" w:color="auto" w:fill="FFFFFF"/>
        </w:rPr>
        <w:t xml:space="preserve">округа  Ставропольского края, </w:t>
      </w:r>
      <w:r w:rsidR="009C609E" w:rsidRPr="00555E1B">
        <w:rPr>
          <w:rFonts w:ascii="Times New Roman" w:hAnsi="Times New Roman"/>
          <w:bCs/>
          <w:color w:val="000000"/>
          <w:sz w:val="28"/>
          <w:szCs w:val="28"/>
        </w:rPr>
        <w:t>утвержденным</w:t>
      </w:r>
      <w:r w:rsidR="009C609E">
        <w:rPr>
          <w:rFonts w:ascii="Times New Roman" w:hAnsi="Times New Roman"/>
          <w:bCs/>
          <w:color w:val="000000"/>
          <w:sz w:val="28"/>
          <w:szCs w:val="28"/>
        </w:rPr>
        <w:t xml:space="preserve"> постановлением </w:t>
      </w:r>
      <w:r w:rsidR="009C609E" w:rsidRPr="00555E1B">
        <w:rPr>
          <w:rFonts w:ascii="Times New Roman" w:hAnsi="Times New Roman"/>
          <w:bCs/>
          <w:color w:val="000000"/>
          <w:sz w:val="28"/>
          <w:szCs w:val="28"/>
        </w:rPr>
        <w:t xml:space="preserve">администрации Нефтекумского </w:t>
      </w:r>
      <w:r w:rsidR="009C609E">
        <w:rPr>
          <w:rFonts w:ascii="Times New Roman" w:hAnsi="Times New Roman"/>
          <w:bCs/>
          <w:color w:val="000000"/>
          <w:sz w:val="28"/>
          <w:szCs w:val="28"/>
        </w:rPr>
        <w:t xml:space="preserve">муниципального </w:t>
      </w:r>
      <w:r w:rsidR="009C609E" w:rsidRPr="00555E1B">
        <w:rPr>
          <w:rFonts w:ascii="Times New Roman" w:hAnsi="Times New Roman"/>
          <w:bCs/>
          <w:color w:val="000000"/>
          <w:sz w:val="28"/>
          <w:szCs w:val="28"/>
        </w:rPr>
        <w:t xml:space="preserve">округа Ставропольского края от </w:t>
      </w:r>
      <w:r w:rsidR="009C609E">
        <w:rPr>
          <w:rFonts w:ascii="Times New Roman" w:hAnsi="Times New Roman"/>
          <w:bCs/>
          <w:color w:val="000000"/>
          <w:sz w:val="28"/>
          <w:szCs w:val="28"/>
        </w:rPr>
        <w:t>11</w:t>
      </w:r>
      <w:r w:rsidR="009C609E" w:rsidRPr="00555E1B">
        <w:rPr>
          <w:rFonts w:ascii="Times New Roman" w:hAnsi="Times New Roman"/>
          <w:color w:val="000000"/>
          <w:sz w:val="28"/>
          <w:szCs w:val="28"/>
        </w:rPr>
        <w:t xml:space="preserve"> </w:t>
      </w:r>
      <w:r w:rsidR="009C609E">
        <w:rPr>
          <w:rFonts w:ascii="Times New Roman" w:hAnsi="Times New Roman"/>
          <w:color w:val="000000"/>
          <w:sz w:val="28"/>
          <w:szCs w:val="28"/>
        </w:rPr>
        <w:t>января 2024</w:t>
      </w:r>
      <w:r w:rsidR="009C609E" w:rsidRPr="00555E1B">
        <w:rPr>
          <w:rFonts w:ascii="Times New Roman" w:hAnsi="Times New Roman"/>
          <w:color w:val="000000"/>
          <w:sz w:val="28"/>
          <w:szCs w:val="28"/>
        </w:rPr>
        <w:t xml:space="preserve"> г. № </w:t>
      </w:r>
      <w:r w:rsidR="009C609E">
        <w:rPr>
          <w:rFonts w:ascii="Times New Roman" w:hAnsi="Times New Roman"/>
          <w:color w:val="000000"/>
          <w:sz w:val="28"/>
          <w:szCs w:val="28"/>
        </w:rPr>
        <w:t>12</w:t>
      </w:r>
      <w:r w:rsidR="009C609E" w:rsidRPr="00555E1B">
        <w:rPr>
          <w:rFonts w:ascii="Times New Roman" w:hAnsi="Times New Roman"/>
          <w:color w:val="000000"/>
          <w:sz w:val="28"/>
          <w:szCs w:val="28"/>
        </w:rPr>
        <w:t>,</w:t>
      </w:r>
      <w:r w:rsidR="009C609E" w:rsidRPr="00555E1B">
        <w:rPr>
          <w:rFonts w:ascii="Times New Roman" w:hAnsi="Times New Roman"/>
          <w:sz w:val="28"/>
          <w:szCs w:val="28"/>
        </w:rPr>
        <w:t xml:space="preserve"> заключением </w:t>
      </w:r>
      <w:r w:rsidR="009C609E" w:rsidRPr="008803E8">
        <w:rPr>
          <w:rFonts w:ascii="Times New Roman" w:hAnsi="Times New Roman"/>
          <w:sz w:val="28"/>
          <w:szCs w:val="28"/>
        </w:rPr>
        <w:t>отдела 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 по проведению экспертизы проекта административного регламента на соответствие его действующему законодательству, учитывая, что условия независимой экспертизы выполнены, срок проведения независимой экспертизы соблюден</w:t>
      </w:r>
      <w:r w:rsidR="009C609E" w:rsidRPr="002A00A4">
        <w:rPr>
          <w:rFonts w:ascii="Times New Roman" w:hAnsi="Times New Roman"/>
          <w:sz w:val="28"/>
          <w:szCs w:val="28"/>
        </w:rPr>
        <w:t xml:space="preserve">, администрация Нефтекумского </w:t>
      </w:r>
      <w:r w:rsidR="009C609E">
        <w:rPr>
          <w:rFonts w:ascii="Times New Roman" w:hAnsi="Times New Roman"/>
          <w:sz w:val="28"/>
          <w:szCs w:val="28"/>
        </w:rPr>
        <w:t xml:space="preserve">муниципального </w:t>
      </w:r>
      <w:r w:rsidR="009C609E" w:rsidRPr="002A00A4">
        <w:rPr>
          <w:rFonts w:ascii="Times New Roman" w:hAnsi="Times New Roman"/>
          <w:sz w:val="28"/>
          <w:szCs w:val="28"/>
        </w:rPr>
        <w:t>округа</w:t>
      </w:r>
      <w:proofErr w:type="gramEnd"/>
      <w:r w:rsidR="009C609E" w:rsidRPr="002A00A4">
        <w:rPr>
          <w:rFonts w:ascii="Times New Roman" w:hAnsi="Times New Roman"/>
          <w:sz w:val="28"/>
          <w:szCs w:val="28"/>
        </w:rPr>
        <w:t xml:space="preserve"> Ставропольского края</w:t>
      </w:r>
      <w:r w:rsidR="009C609E">
        <w:rPr>
          <w:rFonts w:ascii="Times New Roman" w:hAnsi="Times New Roman"/>
          <w:sz w:val="28"/>
          <w:szCs w:val="28"/>
        </w:rPr>
        <w:t xml:space="preserve"> </w:t>
      </w:r>
    </w:p>
    <w:p w:rsidR="00676712" w:rsidRPr="00555E1B" w:rsidRDefault="00676712" w:rsidP="00676712">
      <w:pPr>
        <w:pStyle w:val="a9"/>
        <w:spacing w:after="0"/>
        <w:ind w:left="0"/>
        <w:jc w:val="both"/>
        <w:rPr>
          <w:sz w:val="28"/>
          <w:szCs w:val="28"/>
        </w:rPr>
      </w:pPr>
    </w:p>
    <w:p w:rsidR="00676712" w:rsidRPr="00555E1B" w:rsidRDefault="00676712" w:rsidP="00676712">
      <w:pPr>
        <w:pStyle w:val="a9"/>
        <w:spacing w:after="0"/>
        <w:ind w:left="0"/>
        <w:jc w:val="both"/>
        <w:rPr>
          <w:sz w:val="28"/>
          <w:szCs w:val="28"/>
        </w:rPr>
      </w:pPr>
    </w:p>
    <w:p w:rsidR="00676712" w:rsidRPr="00555E1B" w:rsidRDefault="00676712" w:rsidP="00676712">
      <w:pPr>
        <w:pStyle w:val="a9"/>
        <w:spacing w:after="0"/>
        <w:ind w:left="0"/>
        <w:jc w:val="both"/>
        <w:rPr>
          <w:sz w:val="28"/>
          <w:szCs w:val="28"/>
        </w:rPr>
      </w:pPr>
      <w:r w:rsidRPr="00555E1B">
        <w:rPr>
          <w:sz w:val="28"/>
          <w:szCs w:val="28"/>
        </w:rPr>
        <w:t>ПОСТАНОВЛЯЕТ:</w:t>
      </w:r>
    </w:p>
    <w:p w:rsidR="00676712" w:rsidRPr="00555E1B" w:rsidRDefault="00676712" w:rsidP="00676712">
      <w:pPr>
        <w:pStyle w:val="a9"/>
        <w:spacing w:after="0"/>
        <w:ind w:left="0"/>
        <w:jc w:val="both"/>
        <w:rPr>
          <w:sz w:val="28"/>
          <w:szCs w:val="28"/>
        </w:rPr>
      </w:pPr>
    </w:p>
    <w:p w:rsidR="00676712" w:rsidRPr="00555E1B" w:rsidRDefault="00676712" w:rsidP="00605B9E">
      <w:pPr>
        <w:ind w:firstLine="540"/>
        <w:jc w:val="both"/>
        <w:rPr>
          <w:bCs/>
          <w:sz w:val="28"/>
          <w:szCs w:val="28"/>
        </w:rPr>
      </w:pPr>
      <w:r w:rsidRPr="00555E1B">
        <w:rPr>
          <w:sz w:val="28"/>
          <w:szCs w:val="28"/>
        </w:rPr>
        <w:t xml:space="preserve">1. Утвердить прилагаемый административный регламент по предоставлению </w:t>
      </w:r>
      <w:r w:rsidR="00F0627B" w:rsidRPr="00555E1B">
        <w:rPr>
          <w:sz w:val="28"/>
          <w:szCs w:val="28"/>
        </w:rPr>
        <w:t xml:space="preserve">управлением </w:t>
      </w:r>
      <w:r w:rsidR="009C609E">
        <w:rPr>
          <w:sz w:val="28"/>
          <w:szCs w:val="28"/>
        </w:rPr>
        <w:t xml:space="preserve">жилищно-коммунального </w:t>
      </w:r>
      <w:r w:rsidR="00F0627B" w:rsidRPr="00555E1B">
        <w:rPr>
          <w:sz w:val="28"/>
          <w:szCs w:val="28"/>
        </w:rPr>
        <w:t xml:space="preserve">хозяйства </w:t>
      </w:r>
      <w:r w:rsidRPr="00555E1B">
        <w:rPr>
          <w:bCs/>
          <w:sz w:val="28"/>
          <w:szCs w:val="28"/>
        </w:rPr>
        <w:t>администраци</w:t>
      </w:r>
      <w:r w:rsidR="00F0627B" w:rsidRPr="00555E1B">
        <w:rPr>
          <w:bCs/>
          <w:sz w:val="28"/>
          <w:szCs w:val="28"/>
        </w:rPr>
        <w:t>и</w:t>
      </w:r>
      <w:r w:rsidRPr="00555E1B">
        <w:rPr>
          <w:bCs/>
          <w:sz w:val="28"/>
          <w:szCs w:val="28"/>
        </w:rPr>
        <w:t xml:space="preserve"> Нефтекумского </w:t>
      </w:r>
      <w:r w:rsidR="009C609E">
        <w:rPr>
          <w:bCs/>
          <w:sz w:val="28"/>
          <w:szCs w:val="28"/>
        </w:rPr>
        <w:t xml:space="preserve">муниципального </w:t>
      </w:r>
      <w:r w:rsidRPr="00555E1B">
        <w:rPr>
          <w:bCs/>
          <w:sz w:val="28"/>
          <w:szCs w:val="28"/>
        </w:rPr>
        <w:t xml:space="preserve">округа Ставропольского края </w:t>
      </w:r>
      <w:r w:rsidRPr="00555E1B">
        <w:rPr>
          <w:sz w:val="28"/>
          <w:szCs w:val="28"/>
        </w:rPr>
        <w:t>муниципальной услуги «</w:t>
      </w:r>
      <w:r w:rsidR="009C609E">
        <w:rPr>
          <w:sz w:val="28"/>
          <w:szCs w:val="28"/>
        </w:rPr>
        <w:t>Выдача разрешений</w:t>
      </w:r>
      <w:r w:rsidR="009C609E" w:rsidRPr="00555E1B">
        <w:rPr>
          <w:sz w:val="28"/>
          <w:szCs w:val="28"/>
        </w:rPr>
        <w:t xml:space="preserve"> на </w:t>
      </w:r>
      <w:r w:rsidR="009C609E">
        <w:rPr>
          <w:sz w:val="28"/>
          <w:szCs w:val="28"/>
        </w:rPr>
        <w:t>право вырубки зеленых насаждений</w:t>
      </w:r>
      <w:r w:rsidRPr="00555E1B">
        <w:rPr>
          <w:sz w:val="28"/>
          <w:szCs w:val="28"/>
        </w:rPr>
        <w:t>».</w:t>
      </w:r>
    </w:p>
    <w:p w:rsidR="00676712" w:rsidRPr="00555E1B" w:rsidRDefault="00676712" w:rsidP="00676712">
      <w:pPr>
        <w:pStyle w:val="ConsPlusNormal"/>
        <w:ind w:firstLine="0"/>
        <w:jc w:val="both"/>
        <w:rPr>
          <w:rFonts w:ascii="Times New Roman" w:hAnsi="Times New Roman"/>
          <w:sz w:val="28"/>
          <w:szCs w:val="28"/>
        </w:rPr>
      </w:pPr>
    </w:p>
    <w:p w:rsidR="0014524F" w:rsidRPr="0014524F" w:rsidRDefault="00676712" w:rsidP="00676712">
      <w:pPr>
        <w:pStyle w:val="ConsPlusNormal"/>
        <w:ind w:firstLine="540"/>
        <w:jc w:val="both"/>
        <w:rPr>
          <w:rFonts w:ascii="Times New Roman" w:hAnsi="Times New Roman"/>
          <w:sz w:val="28"/>
          <w:szCs w:val="28"/>
        </w:rPr>
      </w:pPr>
      <w:r w:rsidRPr="00555E1B">
        <w:rPr>
          <w:rFonts w:ascii="Times New Roman" w:hAnsi="Times New Roman"/>
          <w:sz w:val="28"/>
          <w:szCs w:val="28"/>
        </w:rPr>
        <w:t xml:space="preserve"> </w:t>
      </w:r>
      <w:r w:rsidR="0014524F">
        <w:rPr>
          <w:rFonts w:ascii="Times New Roman" w:hAnsi="Times New Roman"/>
          <w:sz w:val="28"/>
          <w:szCs w:val="28"/>
        </w:rPr>
        <w:t xml:space="preserve">2. </w:t>
      </w:r>
      <w:r w:rsidR="0014524F" w:rsidRPr="00B2421C">
        <w:rPr>
          <w:rFonts w:ascii="Times New Roman" w:hAnsi="Times New Roman"/>
          <w:sz w:val="28"/>
          <w:szCs w:val="28"/>
        </w:rPr>
        <w:t>Признать утратившим силу</w:t>
      </w:r>
      <w:r w:rsidR="0014524F">
        <w:rPr>
          <w:rFonts w:ascii="Times New Roman" w:hAnsi="Times New Roman"/>
          <w:sz w:val="28"/>
          <w:szCs w:val="28"/>
        </w:rPr>
        <w:t xml:space="preserve"> постановление администрации Нефтекумского городского округа Ставропольского края от 18 июня 2018 г. № </w:t>
      </w:r>
      <w:r w:rsidR="0014524F">
        <w:rPr>
          <w:rFonts w:ascii="Times New Roman" w:hAnsi="Times New Roman"/>
          <w:sz w:val="28"/>
          <w:szCs w:val="28"/>
        </w:rPr>
        <w:lastRenderedPageBreak/>
        <w:t>967 «</w:t>
      </w:r>
      <w:r w:rsidR="0014524F" w:rsidRPr="002A00A4">
        <w:rPr>
          <w:rFonts w:ascii="Times New Roman" w:hAnsi="Times New Roman"/>
          <w:bCs/>
          <w:sz w:val="28"/>
          <w:szCs w:val="28"/>
        </w:rPr>
        <w:t xml:space="preserve">Об утверждении административного регламента </w:t>
      </w:r>
      <w:r w:rsidR="0014524F">
        <w:rPr>
          <w:rFonts w:ascii="Times New Roman" w:hAnsi="Times New Roman"/>
          <w:bCs/>
          <w:sz w:val="28"/>
          <w:szCs w:val="28"/>
        </w:rPr>
        <w:t xml:space="preserve">по предоставлению управлением городского хозяйства </w:t>
      </w:r>
      <w:r w:rsidR="0014524F" w:rsidRPr="00555E1B">
        <w:rPr>
          <w:rFonts w:ascii="Times New Roman" w:hAnsi="Times New Roman"/>
          <w:sz w:val="28"/>
          <w:szCs w:val="28"/>
        </w:rPr>
        <w:t xml:space="preserve">администрации Нефтекумского </w:t>
      </w:r>
      <w:r w:rsidR="0014524F">
        <w:rPr>
          <w:rFonts w:ascii="Times New Roman" w:hAnsi="Times New Roman"/>
          <w:sz w:val="28"/>
          <w:szCs w:val="28"/>
        </w:rPr>
        <w:t xml:space="preserve">городского </w:t>
      </w:r>
      <w:r w:rsidR="00D12405">
        <w:rPr>
          <w:rFonts w:ascii="Times New Roman" w:hAnsi="Times New Roman"/>
          <w:sz w:val="28"/>
          <w:szCs w:val="28"/>
        </w:rPr>
        <w:t xml:space="preserve">округа </w:t>
      </w:r>
      <w:r w:rsidR="0014524F" w:rsidRPr="00555E1B">
        <w:rPr>
          <w:rFonts w:ascii="Times New Roman" w:hAnsi="Times New Roman"/>
          <w:sz w:val="28"/>
          <w:szCs w:val="28"/>
        </w:rPr>
        <w:t>Ставропольского края</w:t>
      </w:r>
      <w:r w:rsidR="0014524F" w:rsidRPr="002A00A4">
        <w:rPr>
          <w:rFonts w:ascii="Times New Roman" w:hAnsi="Times New Roman"/>
          <w:bCs/>
          <w:sz w:val="28"/>
          <w:szCs w:val="28"/>
        </w:rPr>
        <w:t xml:space="preserve"> муниципальной услуги</w:t>
      </w:r>
      <w:r w:rsidR="0014524F">
        <w:rPr>
          <w:rFonts w:ascii="Times New Roman" w:hAnsi="Times New Roman"/>
          <w:bCs/>
          <w:sz w:val="28"/>
          <w:szCs w:val="28"/>
        </w:rPr>
        <w:t xml:space="preserve"> «</w:t>
      </w:r>
      <w:r w:rsidR="0014524F" w:rsidRPr="0014524F">
        <w:rPr>
          <w:rFonts w:ascii="Times New Roman" w:hAnsi="Times New Roman"/>
          <w:sz w:val="28"/>
          <w:szCs w:val="28"/>
        </w:rPr>
        <w:t xml:space="preserve">Выдача разрешения на вырубку, </w:t>
      </w:r>
      <w:proofErr w:type="spellStart"/>
      <w:r w:rsidR="0014524F" w:rsidRPr="0014524F">
        <w:rPr>
          <w:rFonts w:ascii="Times New Roman" w:hAnsi="Times New Roman"/>
          <w:sz w:val="28"/>
          <w:szCs w:val="28"/>
        </w:rPr>
        <w:t>кронирование</w:t>
      </w:r>
      <w:proofErr w:type="spellEnd"/>
      <w:r w:rsidR="0014524F" w:rsidRPr="0014524F">
        <w:rPr>
          <w:rFonts w:ascii="Times New Roman" w:hAnsi="Times New Roman"/>
          <w:sz w:val="28"/>
          <w:szCs w:val="28"/>
        </w:rPr>
        <w:t xml:space="preserve"> или посадку деревьев и кустарников</w:t>
      </w:r>
      <w:r w:rsidR="0014524F" w:rsidRPr="0014524F">
        <w:rPr>
          <w:rFonts w:ascii="Times New Roman" w:hAnsi="Times New Roman"/>
          <w:bCs/>
          <w:sz w:val="28"/>
          <w:szCs w:val="28"/>
        </w:rPr>
        <w:t>».</w:t>
      </w:r>
      <w:r w:rsidR="0014524F" w:rsidRPr="0014524F">
        <w:rPr>
          <w:rFonts w:ascii="Times New Roman" w:hAnsi="Times New Roman"/>
          <w:sz w:val="28"/>
          <w:szCs w:val="28"/>
        </w:rPr>
        <w:t xml:space="preserve"> </w:t>
      </w:r>
    </w:p>
    <w:p w:rsidR="0014524F" w:rsidRPr="0014524F" w:rsidRDefault="0014524F" w:rsidP="00676712">
      <w:pPr>
        <w:pStyle w:val="ConsPlusNormal"/>
        <w:ind w:firstLine="540"/>
        <w:jc w:val="both"/>
        <w:rPr>
          <w:rFonts w:ascii="Times New Roman" w:hAnsi="Times New Roman"/>
          <w:sz w:val="28"/>
          <w:szCs w:val="28"/>
        </w:rPr>
      </w:pPr>
    </w:p>
    <w:p w:rsidR="00676712" w:rsidRPr="00555E1B" w:rsidRDefault="0014524F" w:rsidP="00676712">
      <w:pPr>
        <w:pStyle w:val="ConsPlusNormal"/>
        <w:ind w:firstLine="540"/>
        <w:jc w:val="both"/>
        <w:rPr>
          <w:rFonts w:ascii="Times New Roman" w:hAnsi="Times New Roman"/>
          <w:sz w:val="28"/>
          <w:szCs w:val="28"/>
        </w:rPr>
      </w:pPr>
      <w:r>
        <w:rPr>
          <w:rFonts w:ascii="Times New Roman" w:hAnsi="Times New Roman"/>
          <w:sz w:val="28"/>
          <w:szCs w:val="28"/>
        </w:rPr>
        <w:t>3</w:t>
      </w:r>
      <w:r w:rsidR="00676712" w:rsidRPr="00555E1B">
        <w:rPr>
          <w:rFonts w:ascii="Times New Roman" w:hAnsi="Times New Roman"/>
          <w:sz w:val="28"/>
          <w:szCs w:val="28"/>
        </w:rPr>
        <w:t xml:space="preserve">. </w:t>
      </w:r>
      <w:proofErr w:type="gramStart"/>
      <w:r w:rsidR="00676712" w:rsidRPr="00555E1B">
        <w:rPr>
          <w:rFonts w:ascii="Times New Roman" w:hAnsi="Times New Roman"/>
          <w:sz w:val="28"/>
          <w:szCs w:val="28"/>
        </w:rPr>
        <w:t>Контроль за</w:t>
      </w:r>
      <w:proofErr w:type="gramEnd"/>
      <w:r w:rsidR="00676712" w:rsidRPr="00555E1B">
        <w:rPr>
          <w:rFonts w:ascii="Times New Roman" w:hAnsi="Times New Roman"/>
          <w:sz w:val="28"/>
          <w:szCs w:val="28"/>
        </w:rPr>
        <w:t xml:space="preserve"> выполнением настоящего постановления возложить на заместителя главы администрации Нефтекумского </w:t>
      </w:r>
      <w:r w:rsidR="002B76D1">
        <w:rPr>
          <w:rFonts w:ascii="Times New Roman" w:hAnsi="Times New Roman"/>
          <w:sz w:val="28"/>
          <w:szCs w:val="28"/>
        </w:rPr>
        <w:t xml:space="preserve">муниципального </w:t>
      </w:r>
      <w:r w:rsidR="00676712" w:rsidRPr="00555E1B">
        <w:rPr>
          <w:rFonts w:ascii="Times New Roman" w:hAnsi="Times New Roman"/>
          <w:sz w:val="28"/>
          <w:szCs w:val="28"/>
        </w:rPr>
        <w:t xml:space="preserve">округа  Ставропольского края </w:t>
      </w:r>
      <w:proofErr w:type="spellStart"/>
      <w:r w:rsidR="009C609E">
        <w:rPr>
          <w:rFonts w:ascii="Times New Roman" w:hAnsi="Times New Roman"/>
          <w:sz w:val="28"/>
          <w:szCs w:val="28"/>
        </w:rPr>
        <w:t>Лягусь</w:t>
      </w:r>
      <w:proofErr w:type="spellEnd"/>
      <w:r w:rsidR="009C609E">
        <w:rPr>
          <w:rFonts w:ascii="Times New Roman" w:hAnsi="Times New Roman"/>
          <w:sz w:val="28"/>
          <w:szCs w:val="28"/>
        </w:rPr>
        <w:t xml:space="preserve"> А</w:t>
      </w:r>
      <w:r w:rsidR="00676712" w:rsidRPr="00555E1B">
        <w:rPr>
          <w:rFonts w:ascii="Times New Roman" w:hAnsi="Times New Roman"/>
          <w:sz w:val="28"/>
          <w:szCs w:val="28"/>
        </w:rPr>
        <w:t>.В.</w:t>
      </w:r>
    </w:p>
    <w:p w:rsidR="00F0627B" w:rsidRPr="00555E1B" w:rsidRDefault="00F0627B" w:rsidP="00676712">
      <w:pPr>
        <w:ind w:firstLine="709"/>
        <w:jc w:val="both"/>
        <w:rPr>
          <w:sz w:val="28"/>
          <w:szCs w:val="28"/>
        </w:rPr>
      </w:pPr>
    </w:p>
    <w:p w:rsidR="00676712" w:rsidRPr="00555E1B" w:rsidRDefault="0014524F" w:rsidP="0014524F">
      <w:pPr>
        <w:tabs>
          <w:tab w:val="left" w:pos="709"/>
        </w:tabs>
        <w:ind w:firstLine="567"/>
        <w:jc w:val="both"/>
        <w:rPr>
          <w:sz w:val="28"/>
          <w:szCs w:val="28"/>
        </w:rPr>
      </w:pPr>
      <w:r>
        <w:rPr>
          <w:sz w:val="28"/>
          <w:szCs w:val="28"/>
        </w:rPr>
        <w:t>4</w:t>
      </w:r>
      <w:r w:rsidR="00676712" w:rsidRPr="00555E1B">
        <w:rPr>
          <w:sz w:val="28"/>
          <w:szCs w:val="28"/>
        </w:rPr>
        <w:t>. Настоящее постановление вступает в силу со дня обнародования.</w:t>
      </w:r>
    </w:p>
    <w:p w:rsidR="00676712" w:rsidRDefault="00676712" w:rsidP="00676712">
      <w:pPr>
        <w:ind w:firstLine="709"/>
        <w:jc w:val="both"/>
        <w:rPr>
          <w:sz w:val="28"/>
          <w:szCs w:val="28"/>
        </w:rPr>
      </w:pPr>
    </w:p>
    <w:p w:rsidR="00555E1B" w:rsidRDefault="00555E1B" w:rsidP="00676712">
      <w:pPr>
        <w:ind w:firstLine="709"/>
        <w:jc w:val="both"/>
        <w:rPr>
          <w:sz w:val="28"/>
          <w:szCs w:val="28"/>
        </w:rPr>
      </w:pPr>
    </w:p>
    <w:p w:rsidR="00555E1B" w:rsidRPr="00555E1B" w:rsidRDefault="00555E1B" w:rsidP="00676712">
      <w:pPr>
        <w:ind w:firstLine="709"/>
        <w:jc w:val="both"/>
        <w:rPr>
          <w:sz w:val="28"/>
          <w:szCs w:val="28"/>
        </w:rPr>
      </w:pPr>
    </w:p>
    <w:p w:rsidR="00676712" w:rsidRPr="00555E1B" w:rsidRDefault="00676712" w:rsidP="009C609E">
      <w:pPr>
        <w:jc w:val="both"/>
        <w:rPr>
          <w:spacing w:val="-9"/>
          <w:sz w:val="28"/>
          <w:szCs w:val="28"/>
        </w:rPr>
      </w:pPr>
      <w:r w:rsidRPr="00555E1B">
        <w:rPr>
          <w:spacing w:val="-9"/>
          <w:sz w:val="28"/>
          <w:szCs w:val="28"/>
        </w:rPr>
        <w:t xml:space="preserve">Глава Нефтекумского </w:t>
      </w:r>
    </w:p>
    <w:p w:rsidR="00676712" w:rsidRPr="00555E1B" w:rsidRDefault="002B76D1" w:rsidP="009C609E">
      <w:pPr>
        <w:jc w:val="both"/>
        <w:rPr>
          <w:spacing w:val="-9"/>
          <w:sz w:val="28"/>
          <w:szCs w:val="28"/>
        </w:rPr>
      </w:pPr>
      <w:r>
        <w:rPr>
          <w:spacing w:val="-9"/>
          <w:sz w:val="28"/>
          <w:szCs w:val="28"/>
        </w:rPr>
        <w:t xml:space="preserve">муниципального </w:t>
      </w:r>
      <w:r w:rsidR="00676712" w:rsidRPr="00555E1B">
        <w:rPr>
          <w:spacing w:val="-9"/>
          <w:sz w:val="28"/>
          <w:szCs w:val="28"/>
        </w:rPr>
        <w:t>округа</w:t>
      </w:r>
    </w:p>
    <w:p w:rsidR="00676712" w:rsidRDefault="00676712" w:rsidP="009C609E">
      <w:pPr>
        <w:jc w:val="both"/>
        <w:rPr>
          <w:sz w:val="28"/>
          <w:szCs w:val="28"/>
        </w:rPr>
      </w:pPr>
      <w:r w:rsidRPr="00555E1B">
        <w:rPr>
          <w:sz w:val="28"/>
          <w:szCs w:val="28"/>
        </w:rPr>
        <w:t>Ставропольского края</w:t>
      </w:r>
      <w:r w:rsidRPr="00555E1B">
        <w:rPr>
          <w:sz w:val="28"/>
          <w:szCs w:val="28"/>
        </w:rPr>
        <w:tab/>
      </w:r>
      <w:r w:rsidRPr="00555E1B">
        <w:rPr>
          <w:sz w:val="28"/>
          <w:szCs w:val="28"/>
        </w:rPr>
        <w:tab/>
        <w:t xml:space="preserve">  </w:t>
      </w:r>
      <w:r w:rsidR="00120B83" w:rsidRPr="00555E1B">
        <w:rPr>
          <w:sz w:val="28"/>
          <w:szCs w:val="28"/>
        </w:rPr>
        <w:tab/>
      </w:r>
      <w:r w:rsidR="00120B83" w:rsidRPr="00555E1B">
        <w:rPr>
          <w:sz w:val="28"/>
          <w:szCs w:val="28"/>
        </w:rPr>
        <w:tab/>
      </w:r>
      <w:r w:rsidR="00120B83" w:rsidRPr="00555E1B">
        <w:rPr>
          <w:sz w:val="28"/>
          <w:szCs w:val="28"/>
        </w:rPr>
        <w:tab/>
      </w:r>
      <w:r w:rsidR="00120B83" w:rsidRPr="00555E1B">
        <w:rPr>
          <w:sz w:val="28"/>
          <w:szCs w:val="28"/>
        </w:rPr>
        <w:tab/>
      </w:r>
      <w:r w:rsidR="00120B83" w:rsidRPr="00555E1B">
        <w:rPr>
          <w:sz w:val="28"/>
          <w:szCs w:val="28"/>
        </w:rPr>
        <w:tab/>
      </w:r>
      <w:r w:rsidRPr="00555E1B">
        <w:rPr>
          <w:sz w:val="28"/>
          <w:szCs w:val="28"/>
        </w:rPr>
        <w:t xml:space="preserve">Д.Н. </w:t>
      </w:r>
      <w:proofErr w:type="spellStart"/>
      <w:r w:rsidRPr="00555E1B">
        <w:rPr>
          <w:sz w:val="28"/>
          <w:szCs w:val="28"/>
        </w:rPr>
        <w:t>Сокуренко</w:t>
      </w:r>
      <w:proofErr w:type="spellEnd"/>
    </w:p>
    <w:p w:rsidR="00555E1B" w:rsidRDefault="00555E1B" w:rsidP="00676712">
      <w:pPr>
        <w:spacing w:line="240" w:lineRule="exact"/>
        <w:jc w:val="both"/>
        <w:rPr>
          <w:sz w:val="28"/>
          <w:szCs w:val="28"/>
        </w:rPr>
      </w:pPr>
    </w:p>
    <w:p w:rsidR="00555E1B" w:rsidRDefault="00555E1B" w:rsidP="00676712">
      <w:pPr>
        <w:spacing w:line="240" w:lineRule="exact"/>
        <w:jc w:val="both"/>
        <w:rPr>
          <w:sz w:val="28"/>
          <w:szCs w:val="28"/>
        </w:rPr>
      </w:pPr>
    </w:p>
    <w:p w:rsidR="00555E1B" w:rsidRPr="00555E1B" w:rsidRDefault="00555E1B" w:rsidP="00676712">
      <w:pPr>
        <w:spacing w:line="240" w:lineRule="exact"/>
        <w:jc w:val="both"/>
        <w:rPr>
          <w:sz w:val="28"/>
          <w:szCs w:val="28"/>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0152AB">
      <w:pPr>
        <w:pStyle w:val="ConsPlusTitle"/>
        <w:widowControl/>
        <w:ind w:left="900"/>
        <w:jc w:val="right"/>
        <w:outlineLvl w:val="0"/>
        <w:rPr>
          <w:b w:val="0"/>
          <w:sz w:val="27"/>
          <w:szCs w:val="27"/>
        </w:rPr>
      </w:pPr>
    </w:p>
    <w:p w:rsidR="002B76D1" w:rsidRDefault="002B76D1" w:rsidP="0019384C">
      <w:pPr>
        <w:pStyle w:val="ConsPlusTitle"/>
        <w:widowControl/>
        <w:outlineLvl w:val="0"/>
        <w:rPr>
          <w:b w:val="0"/>
          <w:sz w:val="27"/>
          <w:szCs w:val="27"/>
        </w:rPr>
      </w:pPr>
    </w:p>
    <w:p w:rsidR="002B76D1" w:rsidRDefault="002B76D1" w:rsidP="000152AB">
      <w:pPr>
        <w:pStyle w:val="ConsPlusTitle"/>
        <w:widowControl/>
        <w:ind w:left="900"/>
        <w:jc w:val="right"/>
        <w:outlineLvl w:val="0"/>
        <w:rPr>
          <w:b w:val="0"/>
          <w:sz w:val="27"/>
          <w:szCs w:val="27"/>
        </w:rPr>
      </w:pPr>
    </w:p>
    <w:p w:rsidR="00106AAB" w:rsidRDefault="00106AAB" w:rsidP="000152AB">
      <w:pPr>
        <w:pStyle w:val="ConsPlusTitle"/>
        <w:widowControl/>
        <w:ind w:left="900"/>
        <w:jc w:val="right"/>
        <w:outlineLvl w:val="0"/>
        <w:rPr>
          <w:b w:val="0"/>
          <w:sz w:val="27"/>
          <w:szCs w:val="27"/>
        </w:rPr>
      </w:pPr>
      <w:r w:rsidRPr="00106AAB">
        <w:rPr>
          <w:b w:val="0"/>
          <w:sz w:val="27"/>
          <w:szCs w:val="27"/>
        </w:rPr>
        <w:t>УТВЕРЖДЕН</w:t>
      </w:r>
    </w:p>
    <w:p w:rsidR="00106AAB" w:rsidRDefault="00106AAB" w:rsidP="000152AB">
      <w:pPr>
        <w:pStyle w:val="ConsPlusTitle"/>
        <w:widowControl/>
        <w:ind w:left="900"/>
        <w:jc w:val="right"/>
        <w:outlineLvl w:val="0"/>
        <w:rPr>
          <w:b w:val="0"/>
          <w:sz w:val="27"/>
          <w:szCs w:val="27"/>
        </w:rPr>
      </w:pPr>
      <w:r>
        <w:rPr>
          <w:b w:val="0"/>
          <w:sz w:val="27"/>
          <w:szCs w:val="27"/>
        </w:rPr>
        <w:t xml:space="preserve">постановлением </w:t>
      </w:r>
      <w:r w:rsidRPr="00106AAB">
        <w:rPr>
          <w:b w:val="0"/>
          <w:sz w:val="27"/>
          <w:szCs w:val="27"/>
        </w:rPr>
        <w:t>администрации</w:t>
      </w:r>
    </w:p>
    <w:p w:rsidR="00106AAB" w:rsidRDefault="00106AAB" w:rsidP="000152AB">
      <w:pPr>
        <w:pStyle w:val="ConsPlusTitle"/>
        <w:widowControl/>
        <w:ind w:left="900"/>
        <w:jc w:val="right"/>
        <w:outlineLvl w:val="0"/>
        <w:rPr>
          <w:b w:val="0"/>
          <w:sz w:val="27"/>
          <w:szCs w:val="27"/>
        </w:rPr>
      </w:pPr>
      <w:r w:rsidRPr="00106AAB">
        <w:rPr>
          <w:b w:val="0"/>
          <w:sz w:val="27"/>
          <w:szCs w:val="27"/>
        </w:rPr>
        <w:t xml:space="preserve">Нефтекумского </w:t>
      </w:r>
      <w:r w:rsidR="009C609E">
        <w:rPr>
          <w:b w:val="0"/>
          <w:sz w:val="27"/>
          <w:szCs w:val="27"/>
        </w:rPr>
        <w:t xml:space="preserve">муниципального </w:t>
      </w:r>
      <w:r w:rsidRPr="00106AAB">
        <w:rPr>
          <w:b w:val="0"/>
          <w:sz w:val="27"/>
          <w:szCs w:val="27"/>
        </w:rPr>
        <w:t>округа</w:t>
      </w:r>
    </w:p>
    <w:p w:rsidR="00106AAB" w:rsidRDefault="00106AAB" w:rsidP="000152AB">
      <w:pPr>
        <w:pStyle w:val="ConsPlusTitle"/>
        <w:widowControl/>
        <w:ind w:left="900"/>
        <w:jc w:val="right"/>
        <w:outlineLvl w:val="0"/>
        <w:rPr>
          <w:b w:val="0"/>
          <w:sz w:val="27"/>
          <w:szCs w:val="27"/>
        </w:rPr>
      </w:pPr>
      <w:r w:rsidRPr="00106AAB">
        <w:rPr>
          <w:b w:val="0"/>
          <w:sz w:val="27"/>
          <w:szCs w:val="27"/>
        </w:rPr>
        <w:t>Ставропольского края</w:t>
      </w:r>
    </w:p>
    <w:p w:rsidR="00676712" w:rsidRPr="00106AAB" w:rsidRDefault="009C609E" w:rsidP="009C609E">
      <w:pPr>
        <w:pStyle w:val="ConsPlusTitle"/>
        <w:widowControl/>
        <w:ind w:left="900"/>
        <w:jc w:val="center"/>
        <w:outlineLvl w:val="0"/>
        <w:rPr>
          <w:b w:val="0"/>
          <w:sz w:val="27"/>
          <w:szCs w:val="27"/>
        </w:rPr>
      </w:pPr>
      <w:r>
        <w:rPr>
          <w:b w:val="0"/>
          <w:sz w:val="27"/>
          <w:szCs w:val="27"/>
        </w:rPr>
        <w:t xml:space="preserve">                                                                               </w:t>
      </w:r>
      <w:r w:rsidR="00106AAB">
        <w:rPr>
          <w:b w:val="0"/>
          <w:sz w:val="27"/>
          <w:szCs w:val="27"/>
        </w:rPr>
        <w:t xml:space="preserve">от </w:t>
      </w:r>
      <w:r>
        <w:rPr>
          <w:b w:val="0"/>
          <w:sz w:val="27"/>
          <w:szCs w:val="27"/>
        </w:rPr>
        <w:t xml:space="preserve">                   </w:t>
      </w:r>
      <w:r w:rsidR="00106AAB">
        <w:rPr>
          <w:b w:val="0"/>
          <w:sz w:val="27"/>
          <w:szCs w:val="27"/>
        </w:rPr>
        <w:t xml:space="preserve">№ </w:t>
      </w:r>
    </w:p>
    <w:p w:rsidR="00676712" w:rsidRDefault="00676712" w:rsidP="000152AB">
      <w:pPr>
        <w:pStyle w:val="ConsPlusTitle"/>
        <w:widowControl/>
        <w:ind w:left="900"/>
        <w:jc w:val="right"/>
        <w:outlineLvl w:val="0"/>
      </w:pPr>
    </w:p>
    <w:p w:rsidR="00676712" w:rsidRDefault="00676712" w:rsidP="009C609E">
      <w:pPr>
        <w:pStyle w:val="ConsPlusTitle"/>
        <w:widowControl/>
        <w:ind w:left="900"/>
        <w:jc w:val="right"/>
        <w:outlineLvl w:val="0"/>
      </w:pPr>
    </w:p>
    <w:p w:rsidR="00330393" w:rsidRPr="00555E1B" w:rsidRDefault="003410A1" w:rsidP="009C609E">
      <w:pPr>
        <w:jc w:val="center"/>
        <w:rPr>
          <w:bCs/>
          <w:color w:val="000000"/>
          <w:sz w:val="27"/>
          <w:szCs w:val="27"/>
        </w:rPr>
      </w:pPr>
      <w:r w:rsidRPr="00555E1B">
        <w:rPr>
          <w:bCs/>
          <w:color w:val="000000"/>
          <w:sz w:val="27"/>
          <w:szCs w:val="27"/>
        </w:rPr>
        <w:t>АДМИНИСТРАТИВНЫЙ РЕГЛАМЕНТ</w:t>
      </w:r>
    </w:p>
    <w:p w:rsidR="00330393" w:rsidRPr="00555E1B" w:rsidRDefault="00330393" w:rsidP="009C609E">
      <w:pPr>
        <w:jc w:val="center"/>
        <w:rPr>
          <w:sz w:val="27"/>
          <w:szCs w:val="27"/>
        </w:rPr>
      </w:pPr>
      <w:r w:rsidRPr="00555E1B">
        <w:rPr>
          <w:sz w:val="27"/>
          <w:szCs w:val="27"/>
        </w:rPr>
        <w:t>по предоставлению</w:t>
      </w:r>
      <w:r w:rsidR="00F0627B" w:rsidRPr="00555E1B">
        <w:rPr>
          <w:sz w:val="27"/>
          <w:szCs w:val="27"/>
        </w:rPr>
        <w:t xml:space="preserve"> управлением </w:t>
      </w:r>
      <w:r w:rsidR="009C609E">
        <w:rPr>
          <w:sz w:val="27"/>
          <w:szCs w:val="27"/>
        </w:rPr>
        <w:t xml:space="preserve">жилищно-коммунального </w:t>
      </w:r>
      <w:r w:rsidR="00F0627B" w:rsidRPr="00555E1B">
        <w:rPr>
          <w:sz w:val="27"/>
          <w:szCs w:val="27"/>
        </w:rPr>
        <w:t>хозяйства</w:t>
      </w:r>
      <w:r w:rsidRPr="00555E1B">
        <w:rPr>
          <w:sz w:val="27"/>
          <w:szCs w:val="27"/>
        </w:rPr>
        <w:t xml:space="preserve"> </w:t>
      </w:r>
      <w:r w:rsidRPr="00555E1B">
        <w:rPr>
          <w:bCs/>
          <w:sz w:val="27"/>
          <w:szCs w:val="27"/>
        </w:rPr>
        <w:t>администраци</w:t>
      </w:r>
      <w:r w:rsidR="00F0627B" w:rsidRPr="00555E1B">
        <w:rPr>
          <w:bCs/>
          <w:sz w:val="27"/>
          <w:szCs w:val="27"/>
        </w:rPr>
        <w:t>и</w:t>
      </w:r>
      <w:r w:rsidRPr="00555E1B">
        <w:rPr>
          <w:bCs/>
          <w:sz w:val="27"/>
          <w:szCs w:val="27"/>
        </w:rPr>
        <w:t xml:space="preserve"> Нефтекумского </w:t>
      </w:r>
      <w:r w:rsidR="009C609E">
        <w:rPr>
          <w:bCs/>
          <w:sz w:val="27"/>
          <w:szCs w:val="27"/>
        </w:rPr>
        <w:t xml:space="preserve">муниципального </w:t>
      </w:r>
      <w:r w:rsidRPr="00555E1B">
        <w:rPr>
          <w:bCs/>
          <w:sz w:val="27"/>
          <w:szCs w:val="27"/>
        </w:rPr>
        <w:t>округа</w:t>
      </w:r>
      <w:r w:rsidR="000561DB" w:rsidRPr="00555E1B">
        <w:rPr>
          <w:bCs/>
          <w:sz w:val="27"/>
          <w:szCs w:val="27"/>
        </w:rPr>
        <w:t xml:space="preserve"> </w:t>
      </w:r>
      <w:r w:rsidRPr="00555E1B">
        <w:rPr>
          <w:bCs/>
          <w:sz w:val="27"/>
          <w:szCs w:val="27"/>
        </w:rPr>
        <w:t>Ставропольского края</w:t>
      </w:r>
      <w:r w:rsidR="00605B9E" w:rsidRPr="00555E1B">
        <w:rPr>
          <w:bCs/>
          <w:sz w:val="27"/>
          <w:szCs w:val="27"/>
        </w:rPr>
        <w:t xml:space="preserve"> </w:t>
      </w:r>
      <w:r w:rsidRPr="00555E1B">
        <w:rPr>
          <w:sz w:val="27"/>
          <w:szCs w:val="27"/>
        </w:rPr>
        <w:t>муниципальной услуги</w:t>
      </w:r>
      <w:r w:rsidR="000561DB" w:rsidRPr="00555E1B">
        <w:rPr>
          <w:sz w:val="27"/>
          <w:szCs w:val="27"/>
        </w:rPr>
        <w:t xml:space="preserve"> </w:t>
      </w:r>
      <w:r w:rsidRPr="00555E1B">
        <w:rPr>
          <w:sz w:val="27"/>
          <w:szCs w:val="27"/>
        </w:rPr>
        <w:t>«</w:t>
      </w:r>
      <w:r w:rsidR="009C609E">
        <w:rPr>
          <w:sz w:val="28"/>
          <w:szCs w:val="28"/>
        </w:rPr>
        <w:t>Выдача разрешений</w:t>
      </w:r>
      <w:r w:rsidR="009C609E" w:rsidRPr="00555E1B">
        <w:rPr>
          <w:sz w:val="28"/>
          <w:szCs w:val="28"/>
        </w:rPr>
        <w:t xml:space="preserve"> на </w:t>
      </w:r>
      <w:r w:rsidR="009C609E">
        <w:rPr>
          <w:sz w:val="28"/>
          <w:szCs w:val="28"/>
        </w:rPr>
        <w:t>право вырубки зеленых насаждений</w:t>
      </w:r>
      <w:r w:rsidRPr="00555E1B">
        <w:rPr>
          <w:sz w:val="27"/>
          <w:szCs w:val="27"/>
        </w:rPr>
        <w:t>»</w:t>
      </w:r>
    </w:p>
    <w:p w:rsidR="00330393" w:rsidRPr="00555E1B" w:rsidRDefault="00330393" w:rsidP="00F2616B">
      <w:pPr>
        <w:jc w:val="center"/>
        <w:rPr>
          <w:b/>
          <w:bCs/>
          <w:sz w:val="27"/>
          <w:szCs w:val="27"/>
        </w:rPr>
      </w:pPr>
    </w:p>
    <w:p w:rsidR="00330393" w:rsidRPr="009C609E" w:rsidRDefault="009C609E" w:rsidP="00330393">
      <w:pPr>
        <w:ind w:firstLine="709"/>
        <w:jc w:val="center"/>
        <w:rPr>
          <w:b/>
          <w:sz w:val="28"/>
          <w:szCs w:val="28"/>
        </w:rPr>
      </w:pPr>
      <w:r>
        <w:rPr>
          <w:b/>
          <w:sz w:val="28"/>
          <w:szCs w:val="28"/>
        </w:rPr>
        <w:t>Раздел I</w:t>
      </w:r>
      <w:r w:rsidRPr="009C609E">
        <w:rPr>
          <w:b/>
          <w:sz w:val="28"/>
          <w:szCs w:val="28"/>
        </w:rPr>
        <w:t>.</w:t>
      </w:r>
      <w:r w:rsidR="00330393" w:rsidRPr="009C609E">
        <w:rPr>
          <w:b/>
          <w:sz w:val="28"/>
          <w:szCs w:val="28"/>
        </w:rPr>
        <w:t xml:space="preserve"> Общие положения</w:t>
      </w:r>
    </w:p>
    <w:p w:rsidR="00A62187" w:rsidRDefault="00A62187" w:rsidP="00A62187">
      <w:pPr>
        <w:pStyle w:val="ab"/>
        <w:tabs>
          <w:tab w:val="left" w:pos="709"/>
          <w:tab w:val="left" w:pos="5879"/>
        </w:tabs>
        <w:rPr>
          <w:rFonts w:ascii="Times New Roman" w:hAnsi="Times New Roman"/>
          <w:sz w:val="27"/>
          <w:szCs w:val="27"/>
        </w:rPr>
      </w:pPr>
    </w:p>
    <w:p w:rsidR="009C609E" w:rsidRPr="00A62187" w:rsidRDefault="00A62187" w:rsidP="00A62187">
      <w:pPr>
        <w:pStyle w:val="ab"/>
        <w:tabs>
          <w:tab w:val="left" w:pos="709"/>
          <w:tab w:val="left" w:pos="5879"/>
        </w:tabs>
        <w:rPr>
          <w:rFonts w:ascii="Times New Roman" w:hAnsi="Times New Roman"/>
          <w:sz w:val="28"/>
          <w:szCs w:val="28"/>
        </w:rPr>
      </w:pPr>
      <w:r>
        <w:rPr>
          <w:rFonts w:ascii="Times New Roman" w:hAnsi="Times New Roman"/>
          <w:sz w:val="27"/>
          <w:szCs w:val="27"/>
        </w:rPr>
        <w:t xml:space="preserve">           </w:t>
      </w:r>
      <w:r w:rsidR="00122D02" w:rsidRPr="00A62187">
        <w:rPr>
          <w:rFonts w:ascii="Times New Roman" w:hAnsi="Times New Roman"/>
          <w:sz w:val="28"/>
          <w:szCs w:val="28"/>
        </w:rPr>
        <w:t>1.1.</w:t>
      </w:r>
      <w:r w:rsidR="00330393" w:rsidRPr="00A62187">
        <w:rPr>
          <w:rFonts w:ascii="Times New Roman" w:hAnsi="Times New Roman"/>
          <w:sz w:val="28"/>
          <w:szCs w:val="28"/>
        </w:rPr>
        <w:t>Предмет регулирования административного регламента</w:t>
      </w:r>
      <w:r>
        <w:rPr>
          <w:rFonts w:ascii="Times New Roman" w:hAnsi="Times New Roman"/>
          <w:sz w:val="28"/>
          <w:szCs w:val="28"/>
        </w:rPr>
        <w:t>.</w:t>
      </w:r>
    </w:p>
    <w:p w:rsidR="00330393" w:rsidRDefault="00330393" w:rsidP="00330393">
      <w:pPr>
        <w:autoSpaceDE w:val="0"/>
        <w:autoSpaceDN w:val="0"/>
        <w:adjustRightInd w:val="0"/>
        <w:jc w:val="both"/>
        <w:rPr>
          <w:color w:val="000000"/>
          <w:sz w:val="27"/>
          <w:szCs w:val="27"/>
        </w:rPr>
      </w:pPr>
      <w:r w:rsidRPr="00555E1B">
        <w:rPr>
          <w:sz w:val="27"/>
          <w:szCs w:val="27"/>
        </w:rPr>
        <w:t xml:space="preserve"> </w:t>
      </w:r>
      <w:r w:rsidRPr="00555E1B">
        <w:rPr>
          <w:sz w:val="27"/>
          <w:szCs w:val="27"/>
        </w:rPr>
        <w:tab/>
      </w:r>
      <w:proofErr w:type="gramStart"/>
      <w:r w:rsidRPr="00555E1B">
        <w:rPr>
          <w:sz w:val="27"/>
          <w:szCs w:val="27"/>
        </w:rPr>
        <w:t xml:space="preserve">Административный регламент </w:t>
      </w:r>
      <w:r w:rsidR="00D05546" w:rsidRPr="00555E1B">
        <w:rPr>
          <w:sz w:val="27"/>
          <w:szCs w:val="27"/>
        </w:rPr>
        <w:t xml:space="preserve">по </w:t>
      </w:r>
      <w:r w:rsidRPr="00555E1B">
        <w:rPr>
          <w:sz w:val="27"/>
          <w:szCs w:val="27"/>
        </w:rPr>
        <w:t>предоставлени</w:t>
      </w:r>
      <w:r w:rsidR="00D05546" w:rsidRPr="00555E1B">
        <w:rPr>
          <w:sz w:val="27"/>
          <w:szCs w:val="27"/>
        </w:rPr>
        <w:t>ю муниципальной услуги «</w:t>
      </w:r>
      <w:r w:rsidR="009C609E">
        <w:rPr>
          <w:sz w:val="28"/>
          <w:szCs w:val="28"/>
        </w:rPr>
        <w:t>Выдача разрешений</w:t>
      </w:r>
      <w:r w:rsidR="009C609E" w:rsidRPr="00555E1B">
        <w:rPr>
          <w:sz w:val="28"/>
          <w:szCs w:val="28"/>
        </w:rPr>
        <w:t xml:space="preserve"> на </w:t>
      </w:r>
      <w:r w:rsidR="009C609E">
        <w:rPr>
          <w:sz w:val="28"/>
          <w:szCs w:val="28"/>
        </w:rPr>
        <w:t>право вырубки зеленых насаждений</w:t>
      </w:r>
      <w:r w:rsidR="00F372CA">
        <w:rPr>
          <w:sz w:val="27"/>
          <w:szCs w:val="27"/>
        </w:rPr>
        <w:t>» (далее – а</w:t>
      </w:r>
      <w:r w:rsidR="009C609E">
        <w:rPr>
          <w:sz w:val="27"/>
          <w:szCs w:val="27"/>
        </w:rPr>
        <w:t xml:space="preserve">дминистративный регламент, </w:t>
      </w:r>
      <w:r w:rsidR="00816A24">
        <w:rPr>
          <w:sz w:val="27"/>
          <w:szCs w:val="27"/>
        </w:rPr>
        <w:t>муниципальная услуга</w:t>
      </w:r>
      <w:r w:rsidR="009C609E">
        <w:rPr>
          <w:sz w:val="27"/>
          <w:szCs w:val="27"/>
        </w:rPr>
        <w:t xml:space="preserve">) </w:t>
      </w:r>
      <w:r w:rsidR="00D05546" w:rsidRPr="00555E1B">
        <w:rPr>
          <w:sz w:val="27"/>
          <w:szCs w:val="27"/>
        </w:rPr>
        <w:t xml:space="preserve">разработан </w:t>
      </w:r>
      <w:r w:rsidRPr="00555E1B">
        <w:rPr>
          <w:sz w:val="27"/>
          <w:szCs w:val="27"/>
        </w:rPr>
        <w:t xml:space="preserve">управлением </w:t>
      </w:r>
      <w:r w:rsidR="0055779A">
        <w:rPr>
          <w:sz w:val="27"/>
          <w:szCs w:val="27"/>
        </w:rPr>
        <w:t xml:space="preserve">жилищно-коммунального </w:t>
      </w:r>
      <w:r w:rsidRPr="00555E1B">
        <w:rPr>
          <w:sz w:val="27"/>
          <w:szCs w:val="27"/>
        </w:rPr>
        <w:t xml:space="preserve">хозяйства администрации Нефтекумского </w:t>
      </w:r>
      <w:r w:rsidR="0055779A">
        <w:rPr>
          <w:sz w:val="27"/>
          <w:szCs w:val="27"/>
        </w:rPr>
        <w:t xml:space="preserve">муниципального </w:t>
      </w:r>
      <w:r w:rsidRPr="00555E1B">
        <w:rPr>
          <w:sz w:val="27"/>
          <w:szCs w:val="27"/>
        </w:rPr>
        <w:t xml:space="preserve">округа Ставропольского края (далее </w:t>
      </w:r>
      <w:r w:rsidR="00D05546" w:rsidRPr="00555E1B">
        <w:rPr>
          <w:sz w:val="27"/>
          <w:szCs w:val="27"/>
        </w:rPr>
        <w:t>–</w:t>
      </w:r>
      <w:r w:rsidR="00F372CA">
        <w:rPr>
          <w:sz w:val="27"/>
          <w:szCs w:val="27"/>
        </w:rPr>
        <w:t xml:space="preserve"> у</w:t>
      </w:r>
      <w:r w:rsidR="000561DB" w:rsidRPr="00555E1B">
        <w:rPr>
          <w:sz w:val="27"/>
          <w:szCs w:val="27"/>
        </w:rPr>
        <w:t>правление</w:t>
      </w:r>
      <w:r w:rsidR="00D05546" w:rsidRPr="00555E1B">
        <w:rPr>
          <w:sz w:val="27"/>
          <w:szCs w:val="27"/>
        </w:rPr>
        <w:t xml:space="preserve">) </w:t>
      </w:r>
      <w:r w:rsidR="000561DB" w:rsidRPr="00555E1B">
        <w:rPr>
          <w:color w:val="000000"/>
          <w:sz w:val="27"/>
          <w:szCs w:val="27"/>
        </w:rPr>
        <w:t>в целях повышения качества и доступности предоставления муниципальной услуги, определяет сроки и последовательность административных процедур,</w:t>
      </w:r>
      <w:r w:rsidR="000561DB" w:rsidRPr="00555E1B">
        <w:rPr>
          <w:sz w:val="27"/>
          <w:szCs w:val="27"/>
        </w:rPr>
        <w:t xml:space="preserve"> </w:t>
      </w:r>
      <w:r w:rsidR="000561DB" w:rsidRPr="00555E1B">
        <w:rPr>
          <w:color w:val="000000"/>
          <w:sz w:val="27"/>
          <w:szCs w:val="27"/>
        </w:rPr>
        <w:t>порядок взаимодействия с юридическими и физическими лицами при</w:t>
      </w:r>
      <w:r w:rsidR="00D05546" w:rsidRPr="00555E1B">
        <w:rPr>
          <w:color w:val="000000"/>
          <w:sz w:val="27"/>
          <w:szCs w:val="27"/>
        </w:rPr>
        <w:t xml:space="preserve"> ее</w:t>
      </w:r>
      <w:r w:rsidR="000561DB" w:rsidRPr="00555E1B">
        <w:rPr>
          <w:color w:val="000000"/>
          <w:sz w:val="27"/>
          <w:szCs w:val="27"/>
        </w:rPr>
        <w:t xml:space="preserve"> предоставлении</w:t>
      </w:r>
      <w:r w:rsidR="00D05546" w:rsidRPr="00555E1B">
        <w:rPr>
          <w:color w:val="000000"/>
          <w:sz w:val="27"/>
          <w:szCs w:val="27"/>
        </w:rPr>
        <w:t>.</w:t>
      </w:r>
      <w:proofErr w:type="gramEnd"/>
    </w:p>
    <w:p w:rsidR="0055779A" w:rsidRPr="0055779A" w:rsidRDefault="0055779A" w:rsidP="0055779A">
      <w:pPr>
        <w:pStyle w:val="af4"/>
        <w:ind w:left="1069"/>
        <w:rPr>
          <w:b/>
          <w:sz w:val="28"/>
          <w:szCs w:val="28"/>
        </w:rPr>
      </w:pPr>
    </w:p>
    <w:p w:rsidR="00A62187" w:rsidRDefault="00A62187" w:rsidP="00330393">
      <w:pPr>
        <w:autoSpaceDE w:val="0"/>
        <w:autoSpaceDN w:val="0"/>
        <w:adjustRightInd w:val="0"/>
        <w:ind w:firstLine="709"/>
        <w:jc w:val="both"/>
        <w:rPr>
          <w:sz w:val="27"/>
          <w:szCs w:val="27"/>
        </w:rPr>
      </w:pPr>
      <w:r>
        <w:rPr>
          <w:sz w:val="27"/>
          <w:szCs w:val="27"/>
        </w:rPr>
        <w:t>1.2. Круг заявителей.</w:t>
      </w:r>
    </w:p>
    <w:p w:rsidR="00330393" w:rsidRDefault="00321843" w:rsidP="00330393">
      <w:pPr>
        <w:autoSpaceDE w:val="0"/>
        <w:autoSpaceDN w:val="0"/>
        <w:adjustRightInd w:val="0"/>
        <w:ind w:firstLine="709"/>
        <w:jc w:val="both"/>
        <w:rPr>
          <w:color w:val="000000"/>
          <w:sz w:val="27"/>
          <w:szCs w:val="27"/>
        </w:rPr>
      </w:pPr>
      <w:r w:rsidRPr="00555E1B">
        <w:rPr>
          <w:sz w:val="27"/>
          <w:szCs w:val="27"/>
        </w:rPr>
        <w:t>Получателями муниципальной услуги являются физические лица, юридические лица и лица, осуществляющие предпринимательскую деятельность без образова</w:t>
      </w:r>
      <w:r w:rsidR="00F372CA">
        <w:rPr>
          <w:sz w:val="27"/>
          <w:szCs w:val="27"/>
        </w:rPr>
        <w:t>ния юридического лица (далее - з</w:t>
      </w:r>
      <w:r w:rsidRPr="00555E1B">
        <w:rPr>
          <w:sz w:val="27"/>
          <w:szCs w:val="27"/>
        </w:rPr>
        <w:t>аявитель).</w:t>
      </w:r>
      <w:r w:rsidR="00B220A0" w:rsidRPr="00555E1B">
        <w:rPr>
          <w:color w:val="000000"/>
          <w:sz w:val="27"/>
          <w:szCs w:val="27"/>
        </w:rPr>
        <w:t xml:space="preserve"> </w:t>
      </w:r>
      <w:r w:rsidR="00330393" w:rsidRPr="00555E1B">
        <w:rPr>
          <w:color w:val="000000"/>
          <w:sz w:val="27"/>
          <w:szCs w:val="27"/>
        </w:rPr>
        <w:t xml:space="preserve">От имени заявителя с заявлением </w:t>
      </w:r>
      <w:r w:rsidR="00B220A0" w:rsidRPr="00555E1B">
        <w:rPr>
          <w:color w:val="000000"/>
          <w:sz w:val="27"/>
          <w:szCs w:val="27"/>
        </w:rPr>
        <w:t xml:space="preserve">на получение </w:t>
      </w:r>
      <w:r w:rsidR="00330393" w:rsidRPr="00555E1B">
        <w:rPr>
          <w:color w:val="000000"/>
          <w:sz w:val="27"/>
          <w:szCs w:val="27"/>
        </w:rPr>
        <w:t xml:space="preserve">услуги может обратиться </w:t>
      </w:r>
      <w:r w:rsidR="00B220A0" w:rsidRPr="00555E1B">
        <w:rPr>
          <w:color w:val="000000"/>
          <w:sz w:val="27"/>
          <w:szCs w:val="27"/>
        </w:rPr>
        <w:t xml:space="preserve">его </w:t>
      </w:r>
      <w:r w:rsidR="00330393" w:rsidRPr="00555E1B">
        <w:rPr>
          <w:color w:val="000000"/>
          <w:sz w:val="27"/>
          <w:szCs w:val="27"/>
        </w:rPr>
        <w:t>представитель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w:t>
      </w:r>
    </w:p>
    <w:p w:rsidR="0055779A" w:rsidRPr="00A62187" w:rsidRDefault="0055779A" w:rsidP="00A62187">
      <w:pPr>
        <w:autoSpaceDE w:val="0"/>
        <w:autoSpaceDN w:val="0"/>
        <w:adjustRightInd w:val="0"/>
        <w:ind w:firstLine="709"/>
        <w:jc w:val="both"/>
        <w:rPr>
          <w:color w:val="000000"/>
          <w:sz w:val="27"/>
          <w:szCs w:val="27"/>
        </w:rPr>
      </w:pPr>
    </w:p>
    <w:p w:rsidR="0055779A" w:rsidRPr="002F1662" w:rsidRDefault="00122D02" w:rsidP="002F1662">
      <w:pPr>
        <w:pStyle w:val="a3"/>
        <w:widowControl w:val="0"/>
        <w:spacing w:line="20" w:lineRule="atLeast"/>
        <w:ind w:right="2" w:firstLine="851"/>
        <w:contextualSpacing/>
        <w:jc w:val="both"/>
        <w:outlineLvl w:val="1"/>
        <w:rPr>
          <w:b w:val="0"/>
          <w:bCs w:val="0"/>
          <w:sz w:val="28"/>
          <w:szCs w:val="28"/>
        </w:rPr>
      </w:pPr>
      <w:bookmarkStart w:id="0" w:name="_Toc110269023"/>
      <w:r w:rsidRPr="00A62187">
        <w:rPr>
          <w:b w:val="0"/>
          <w:sz w:val="28"/>
          <w:szCs w:val="28"/>
        </w:rPr>
        <w:t>1.</w:t>
      </w:r>
      <w:r w:rsidR="00816A24" w:rsidRPr="00A62187">
        <w:rPr>
          <w:b w:val="0"/>
          <w:sz w:val="28"/>
          <w:szCs w:val="28"/>
        </w:rPr>
        <w:t>3.  Требования предоставления заявителю м</w:t>
      </w:r>
      <w:r w:rsidR="0055779A" w:rsidRPr="00A62187">
        <w:rPr>
          <w:b w:val="0"/>
          <w:sz w:val="28"/>
          <w:szCs w:val="28"/>
        </w:rPr>
        <w:t>униципальной услуги в соответст</w:t>
      </w:r>
      <w:r w:rsidR="00816A24" w:rsidRPr="00A62187">
        <w:rPr>
          <w:b w:val="0"/>
          <w:sz w:val="28"/>
          <w:szCs w:val="28"/>
        </w:rPr>
        <w:t>вии с вариантом предоставления м</w:t>
      </w:r>
      <w:r w:rsidR="0055779A" w:rsidRPr="00A62187">
        <w:rPr>
          <w:b w:val="0"/>
          <w:sz w:val="28"/>
          <w:szCs w:val="28"/>
        </w:rPr>
        <w:t>униципальной услуги, соответств</w:t>
      </w:r>
      <w:r w:rsidR="00816A24" w:rsidRPr="00A62187">
        <w:rPr>
          <w:b w:val="0"/>
          <w:sz w:val="28"/>
          <w:szCs w:val="28"/>
        </w:rPr>
        <w:t>ующим признакам з</w:t>
      </w:r>
      <w:r w:rsidR="0055779A" w:rsidRPr="00A62187">
        <w:rPr>
          <w:b w:val="0"/>
          <w:sz w:val="28"/>
          <w:szCs w:val="28"/>
        </w:rPr>
        <w:t>аявителя, определенным в результате анкетирования, проводимого органом, предоставляющим услугу (далее – профилирование), а также результата, за пред</w:t>
      </w:r>
      <w:r w:rsidR="00816A24" w:rsidRPr="00A62187">
        <w:rPr>
          <w:b w:val="0"/>
          <w:sz w:val="28"/>
          <w:szCs w:val="28"/>
        </w:rPr>
        <w:t>оставлением которого обратился з</w:t>
      </w:r>
      <w:r w:rsidR="0055779A" w:rsidRPr="00A62187">
        <w:rPr>
          <w:b w:val="0"/>
          <w:sz w:val="28"/>
          <w:szCs w:val="28"/>
        </w:rPr>
        <w:t>аявитель</w:t>
      </w:r>
      <w:bookmarkEnd w:id="0"/>
      <w:r w:rsidR="002F1662" w:rsidRPr="002F1662">
        <w:rPr>
          <w:b w:val="0"/>
          <w:sz w:val="28"/>
          <w:szCs w:val="28"/>
        </w:rPr>
        <w:t>.</w:t>
      </w:r>
    </w:p>
    <w:p w:rsidR="00330393" w:rsidRPr="00555E1B" w:rsidRDefault="00330393" w:rsidP="002C52F1">
      <w:pPr>
        <w:jc w:val="both"/>
        <w:rPr>
          <w:sz w:val="27"/>
          <w:szCs w:val="27"/>
        </w:rPr>
      </w:pPr>
      <w:r w:rsidRPr="00555E1B">
        <w:rPr>
          <w:sz w:val="27"/>
          <w:szCs w:val="27"/>
        </w:rPr>
        <w:t xml:space="preserve"> </w:t>
      </w:r>
      <w:r w:rsidR="002C52F1">
        <w:rPr>
          <w:sz w:val="27"/>
          <w:szCs w:val="27"/>
        </w:rPr>
        <w:t xml:space="preserve">         </w:t>
      </w:r>
      <w:r w:rsidR="00002EE1">
        <w:rPr>
          <w:sz w:val="27"/>
          <w:szCs w:val="27"/>
        </w:rPr>
        <w:t>1.3</w:t>
      </w:r>
      <w:r w:rsidR="002C52F1">
        <w:rPr>
          <w:sz w:val="27"/>
          <w:szCs w:val="27"/>
        </w:rPr>
        <w:t xml:space="preserve">.1. </w:t>
      </w:r>
      <w:r w:rsidR="002F1662">
        <w:rPr>
          <w:sz w:val="27"/>
          <w:szCs w:val="27"/>
        </w:rPr>
        <w:t xml:space="preserve">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w:t>
      </w:r>
      <w:r w:rsidR="002F1662">
        <w:rPr>
          <w:sz w:val="27"/>
          <w:szCs w:val="27"/>
        </w:rPr>
        <w:lastRenderedPageBreak/>
        <w:t>они обратились, не устанавливаются</w:t>
      </w:r>
      <w:r w:rsidR="002F1662" w:rsidRPr="00555E1B">
        <w:rPr>
          <w:sz w:val="27"/>
          <w:szCs w:val="27"/>
        </w:rPr>
        <w:t xml:space="preserve"> </w:t>
      </w:r>
      <w:r w:rsidRPr="00555E1B">
        <w:rPr>
          <w:sz w:val="27"/>
          <w:szCs w:val="27"/>
        </w:rPr>
        <w:t xml:space="preserve">Информация об органе, предоставляющем муниципальную услугу. </w:t>
      </w:r>
    </w:p>
    <w:p w:rsidR="00321843" w:rsidRPr="00555E1B" w:rsidRDefault="00330393" w:rsidP="00B220A0">
      <w:pPr>
        <w:tabs>
          <w:tab w:val="num" w:pos="-1800"/>
        </w:tabs>
        <w:ind w:firstLine="720"/>
        <w:jc w:val="both"/>
        <w:rPr>
          <w:sz w:val="27"/>
          <w:szCs w:val="27"/>
        </w:rPr>
      </w:pPr>
      <w:r w:rsidRPr="00555E1B">
        <w:rPr>
          <w:sz w:val="27"/>
          <w:szCs w:val="27"/>
        </w:rPr>
        <w:t xml:space="preserve">Муниципальную услугу </w:t>
      </w:r>
      <w:r w:rsidR="00B220A0" w:rsidRPr="00555E1B">
        <w:rPr>
          <w:sz w:val="27"/>
          <w:szCs w:val="27"/>
        </w:rPr>
        <w:t>предоставляет</w:t>
      </w:r>
      <w:r w:rsidR="00F0627B" w:rsidRPr="00555E1B">
        <w:rPr>
          <w:sz w:val="27"/>
          <w:szCs w:val="27"/>
        </w:rPr>
        <w:t xml:space="preserve"> </w:t>
      </w:r>
      <w:r w:rsidRPr="00555E1B">
        <w:rPr>
          <w:sz w:val="27"/>
          <w:szCs w:val="27"/>
        </w:rPr>
        <w:t xml:space="preserve">управление </w:t>
      </w:r>
      <w:r w:rsidR="002C52F1">
        <w:rPr>
          <w:sz w:val="27"/>
          <w:szCs w:val="27"/>
        </w:rPr>
        <w:t xml:space="preserve">жилищно-коммунального </w:t>
      </w:r>
      <w:r w:rsidRPr="00555E1B">
        <w:rPr>
          <w:sz w:val="27"/>
          <w:szCs w:val="27"/>
        </w:rPr>
        <w:t xml:space="preserve">хозяйства администрации Нефтекумского </w:t>
      </w:r>
      <w:r w:rsidR="002C52F1">
        <w:rPr>
          <w:sz w:val="27"/>
          <w:szCs w:val="27"/>
        </w:rPr>
        <w:t xml:space="preserve">муниципального </w:t>
      </w:r>
      <w:r w:rsidRPr="00555E1B">
        <w:rPr>
          <w:sz w:val="27"/>
          <w:szCs w:val="27"/>
        </w:rPr>
        <w:t>округа Ставропольского края</w:t>
      </w:r>
      <w:r w:rsidR="00816A24">
        <w:rPr>
          <w:sz w:val="27"/>
          <w:szCs w:val="27"/>
        </w:rPr>
        <w:t>.</w:t>
      </w:r>
      <w:r w:rsidRPr="00555E1B">
        <w:rPr>
          <w:sz w:val="27"/>
          <w:szCs w:val="27"/>
        </w:rPr>
        <w:t xml:space="preserve"> </w:t>
      </w:r>
    </w:p>
    <w:p w:rsidR="00330393" w:rsidRPr="00555E1B" w:rsidRDefault="00330393" w:rsidP="00B220A0">
      <w:pPr>
        <w:tabs>
          <w:tab w:val="num" w:pos="-1800"/>
        </w:tabs>
        <w:ind w:firstLine="720"/>
        <w:jc w:val="both"/>
        <w:rPr>
          <w:color w:val="000000"/>
          <w:sz w:val="27"/>
          <w:szCs w:val="27"/>
        </w:rPr>
      </w:pPr>
      <w:r w:rsidRPr="00555E1B">
        <w:rPr>
          <w:sz w:val="27"/>
          <w:szCs w:val="27"/>
        </w:rPr>
        <w:t xml:space="preserve">Юридический адрес: 356880, Российская Федерация, Ставропольский край, Нефтекумский </w:t>
      </w:r>
      <w:r w:rsidR="002C52F1">
        <w:rPr>
          <w:sz w:val="27"/>
          <w:szCs w:val="27"/>
        </w:rPr>
        <w:t xml:space="preserve">муниципальный </w:t>
      </w:r>
      <w:r w:rsidRPr="00555E1B">
        <w:rPr>
          <w:sz w:val="27"/>
          <w:szCs w:val="27"/>
        </w:rPr>
        <w:t>округ, город Нефтекумск, микрорайон 2 , дом 14.</w:t>
      </w:r>
      <w:r w:rsidRPr="00555E1B">
        <w:rPr>
          <w:color w:val="000000"/>
          <w:sz w:val="27"/>
          <w:szCs w:val="27"/>
        </w:rPr>
        <w:t xml:space="preserve"> </w:t>
      </w:r>
    </w:p>
    <w:p w:rsidR="00330393" w:rsidRPr="00555E1B" w:rsidRDefault="00330393" w:rsidP="00B220A0">
      <w:pPr>
        <w:tabs>
          <w:tab w:val="num" w:pos="-1800"/>
        </w:tabs>
        <w:ind w:firstLine="720"/>
        <w:rPr>
          <w:color w:val="000000"/>
          <w:sz w:val="27"/>
          <w:szCs w:val="27"/>
        </w:rPr>
      </w:pPr>
      <w:r w:rsidRPr="00555E1B">
        <w:rPr>
          <w:color w:val="000000"/>
          <w:sz w:val="27"/>
          <w:szCs w:val="27"/>
        </w:rPr>
        <w:t>График работы: понедельник – пятница: с 8-00 до 17-00,</w:t>
      </w:r>
    </w:p>
    <w:p w:rsidR="00330393" w:rsidRPr="00555E1B" w:rsidRDefault="00A65D61" w:rsidP="00B220A0">
      <w:pPr>
        <w:tabs>
          <w:tab w:val="num" w:pos="-1800"/>
        </w:tabs>
        <w:ind w:firstLine="720"/>
        <w:rPr>
          <w:color w:val="000000"/>
          <w:sz w:val="27"/>
          <w:szCs w:val="27"/>
        </w:rPr>
      </w:pPr>
      <w:r>
        <w:rPr>
          <w:color w:val="000000"/>
          <w:sz w:val="27"/>
          <w:szCs w:val="27"/>
        </w:rPr>
        <w:t xml:space="preserve">перерыв на обед: </w:t>
      </w:r>
      <w:r w:rsidR="00330393" w:rsidRPr="00555E1B">
        <w:rPr>
          <w:color w:val="000000"/>
          <w:sz w:val="27"/>
          <w:szCs w:val="27"/>
        </w:rPr>
        <w:t>с 12-00 до 13-00.</w:t>
      </w:r>
    </w:p>
    <w:p w:rsidR="00330393" w:rsidRPr="00555E1B" w:rsidRDefault="00330393" w:rsidP="00B220A0">
      <w:pPr>
        <w:tabs>
          <w:tab w:val="num" w:pos="-1800"/>
        </w:tabs>
        <w:ind w:firstLine="720"/>
        <w:jc w:val="both"/>
        <w:rPr>
          <w:color w:val="000000"/>
          <w:sz w:val="27"/>
          <w:szCs w:val="27"/>
        </w:rPr>
      </w:pPr>
      <w:r w:rsidRPr="00555E1B">
        <w:rPr>
          <w:color w:val="000000"/>
          <w:sz w:val="27"/>
          <w:szCs w:val="27"/>
        </w:rPr>
        <w:t>Выходные дни: суббота, воскресенье</w:t>
      </w:r>
    </w:p>
    <w:p w:rsidR="00330393" w:rsidRPr="00555E1B" w:rsidRDefault="00330393" w:rsidP="00B220A0">
      <w:pPr>
        <w:tabs>
          <w:tab w:val="num" w:pos="-1800"/>
        </w:tabs>
        <w:ind w:firstLine="720"/>
        <w:jc w:val="both"/>
        <w:rPr>
          <w:color w:val="000000"/>
          <w:sz w:val="27"/>
          <w:szCs w:val="27"/>
        </w:rPr>
      </w:pPr>
      <w:r w:rsidRPr="00555E1B">
        <w:rPr>
          <w:color w:val="000000"/>
          <w:sz w:val="27"/>
          <w:szCs w:val="27"/>
        </w:rPr>
        <w:t>Справочные телефоны: (86558) 4-61-59, телефон/факс 4-59-74</w:t>
      </w:r>
    </w:p>
    <w:p w:rsidR="00330393" w:rsidRPr="00555E1B" w:rsidRDefault="00330393" w:rsidP="00B220A0">
      <w:pPr>
        <w:pStyle w:val="a9"/>
        <w:tabs>
          <w:tab w:val="num" w:pos="-1800"/>
        </w:tabs>
        <w:spacing w:after="0"/>
        <w:ind w:left="0" w:firstLine="720"/>
        <w:jc w:val="both"/>
        <w:rPr>
          <w:color w:val="000000"/>
          <w:sz w:val="27"/>
          <w:szCs w:val="27"/>
        </w:rPr>
      </w:pPr>
      <w:r w:rsidRPr="00555E1B">
        <w:rPr>
          <w:color w:val="000000"/>
          <w:sz w:val="27"/>
          <w:szCs w:val="27"/>
        </w:rPr>
        <w:t>Адрес электронной почты:</w:t>
      </w:r>
      <w:r w:rsidRPr="00555E1B">
        <w:rPr>
          <w:sz w:val="27"/>
          <w:szCs w:val="27"/>
        </w:rPr>
        <w:t xml:space="preserve"> </w:t>
      </w:r>
      <w:proofErr w:type="spellStart"/>
      <w:r w:rsidR="00F0627B" w:rsidRPr="00555E1B">
        <w:rPr>
          <w:sz w:val="27"/>
          <w:szCs w:val="27"/>
          <w:lang w:val="en-US"/>
        </w:rPr>
        <w:t>admneftekumsk</w:t>
      </w:r>
      <w:proofErr w:type="spellEnd"/>
      <w:r w:rsidR="00F0627B" w:rsidRPr="00555E1B">
        <w:rPr>
          <w:sz w:val="27"/>
          <w:szCs w:val="27"/>
        </w:rPr>
        <w:t>@</w:t>
      </w:r>
      <w:r w:rsidR="00F0627B" w:rsidRPr="00555E1B">
        <w:rPr>
          <w:sz w:val="27"/>
          <w:szCs w:val="27"/>
          <w:lang w:val="en-US"/>
        </w:rPr>
        <w:t>mail</w:t>
      </w:r>
      <w:r w:rsidR="00F0627B" w:rsidRPr="00555E1B">
        <w:rPr>
          <w:sz w:val="27"/>
          <w:szCs w:val="27"/>
        </w:rPr>
        <w:t>.</w:t>
      </w:r>
      <w:proofErr w:type="spellStart"/>
      <w:r w:rsidR="00F0627B" w:rsidRPr="00555E1B">
        <w:rPr>
          <w:sz w:val="27"/>
          <w:szCs w:val="27"/>
          <w:lang w:val="en-US"/>
        </w:rPr>
        <w:t>ru</w:t>
      </w:r>
      <w:proofErr w:type="spellEnd"/>
      <w:r w:rsidRPr="00555E1B">
        <w:rPr>
          <w:color w:val="000000"/>
          <w:sz w:val="27"/>
          <w:szCs w:val="27"/>
        </w:rPr>
        <w:t>;</w:t>
      </w:r>
    </w:p>
    <w:p w:rsidR="00330393" w:rsidRPr="00555E1B" w:rsidRDefault="00002EE1" w:rsidP="00B220A0">
      <w:pPr>
        <w:ind w:firstLine="720"/>
        <w:jc w:val="both"/>
        <w:rPr>
          <w:color w:val="000000"/>
          <w:sz w:val="27"/>
          <w:szCs w:val="27"/>
        </w:rPr>
      </w:pPr>
      <w:r>
        <w:rPr>
          <w:sz w:val="27"/>
          <w:szCs w:val="27"/>
        </w:rPr>
        <w:t>1.3</w:t>
      </w:r>
      <w:r w:rsidR="00330393" w:rsidRPr="00555E1B">
        <w:rPr>
          <w:sz w:val="27"/>
          <w:szCs w:val="27"/>
        </w:rPr>
        <w:t>.</w:t>
      </w:r>
      <w:r w:rsidR="00D331EB">
        <w:rPr>
          <w:sz w:val="27"/>
          <w:szCs w:val="27"/>
        </w:rPr>
        <w:t>2</w:t>
      </w:r>
      <w:r>
        <w:rPr>
          <w:sz w:val="27"/>
          <w:szCs w:val="27"/>
        </w:rPr>
        <w:t>.</w:t>
      </w:r>
      <w:r w:rsidR="00330393" w:rsidRPr="00555E1B">
        <w:rPr>
          <w:sz w:val="27"/>
          <w:szCs w:val="27"/>
        </w:rPr>
        <w:t xml:space="preserve"> </w:t>
      </w:r>
      <w:r w:rsidR="00330393" w:rsidRPr="00555E1B">
        <w:rPr>
          <w:color w:val="000000"/>
          <w:sz w:val="27"/>
          <w:szCs w:val="27"/>
        </w:rPr>
        <w:t xml:space="preserve">Порядок </w:t>
      </w:r>
      <w:r w:rsidR="00B220A0" w:rsidRPr="00555E1B">
        <w:rPr>
          <w:color w:val="000000"/>
          <w:sz w:val="27"/>
          <w:szCs w:val="27"/>
        </w:rPr>
        <w:t xml:space="preserve">получения </w:t>
      </w:r>
      <w:r w:rsidR="00330393" w:rsidRPr="00555E1B">
        <w:rPr>
          <w:color w:val="000000"/>
          <w:sz w:val="27"/>
          <w:szCs w:val="27"/>
        </w:rPr>
        <w:t>информ</w:t>
      </w:r>
      <w:r w:rsidR="00B220A0" w:rsidRPr="00555E1B">
        <w:rPr>
          <w:color w:val="000000"/>
          <w:sz w:val="27"/>
          <w:szCs w:val="27"/>
        </w:rPr>
        <w:t xml:space="preserve">ации </w:t>
      </w:r>
      <w:r w:rsidR="00330393" w:rsidRPr="00555E1B">
        <w:rPr>
          <w:color w:val="000000"/>
          <w:sz w:val="27"/>
          <w:szCs w:val="27"/>
        </w:rPr>
        <w:t>заявителя</w:t>
      </w:r>
      <w:r w:rsidR="00B220A0" w:rsidRPr="00555E1B">
        <w:rPr>
          <w:color w:val="000000"/>
          <w:sz w:val="27"/>
          <w:szCs w:val="27"/>
        </w:rPr>
        <w:t>ми</w:t>
      </w:r>
      <w:r w:rsidR="00330393" w:rsidRPr="00555E1B">
        <w:rPr>
          <w:color w:val="000000"/>
          <w:sz w:val="27"/>
          <w:szCs w:val="27"/>
        </w:rPr>
        <w:t xml:space="preserve"> по вопросам предоставления муниципальной услуги.</w:t>
      </w:r>
    </w:p>
    <w:p w:rsidR="00330393" w:rsidRPr="00555E1B" w:rsidRDefault="00330393" w:rsidP="00B220A0">
      <w:pPr>
        <w:pStyle w:val="a9"/>
        <w:spacing w:after="0"/>
        <w:ind w:left="0" w:firstLine="720"/>
        <w:jc w:val="both"/>
        <w:rPr>
          <w:color w:val="000000"/>
          <w:sz w:val="27"/>
          <w:szCs w:val="27"/>
        </w:rPr>
      </w:pPr>
      <w:r w:rsidRPr="00555E1B">
        <w:rPr>
          <w:bCs/>
          <w:color w:val="000000"/>
          <w:sz w:val="27"/>
          <w:szCs w:val="27"/>
        </w:rPr>
        <w:t xml:space="preserve">Заявители </w:t>
      </w:r>
      <w:r w:rsidR="00321843" w:rsidRPr="00555E1B">
        <w:rPr>
          <w:bCs/>
          <w:color w:val="000000"/>
          <w:sz w:val="27"/>
          <w:szCs w:val="27"/>
        </w:rPr>
        <w:t>обращаются</w:t>
      </w:r>
      <w:r w:rsidRPr="00555E1B">
        <w:rPr>
          <w:bCs/>
          <w:color w:val="000000"/>
          <w:sz w:val="27"/>
          <w:szCs w:val="27"/>
        </w:rPr>
        <w:t>:</w:t>
      </w:r>
    </w:p>
    <w:p w:rsidR="00330393" w:rsidRPr="00555E1B" w:rsidRDefault="002C52F1" w:rsidP="00321843">
      <w:pPr>
        <w:pStyle w:val="a9"/>
        <w:spacing w:after="0"/>
        <w:ind w:left="0" w:firstLine="720"/>
        <w:jc w:val="both"/>
        <w:rPr>
          <w:sz w:val="27"/>
          <w:szCs w:val="27"/>
        </w:rPr>
      </w:pPr>
      <w:r>
        <w:rPr>
          <w:sz w:val="27"/>
          <w:szCs w:val="27"/>
        </w:rPr>
        <w:t xml:space="preserve">1) </w:t>
      </w:r>
      <w:r w:rsidR="00321843" w:rsidRPr="00555E1B">
        <w:rPr>
          <w:sz w:val="27"/>
          <w:szCs w:val="27"/>
        </w:rPr>
        <w:t xml:space="preserve">лично </w:t>
      </w:r>
      <w:r w:rsidR="00816A24">
        <w:rPr>
          <w:sz w:val="27"/>
          <w:szCs w:val="27"/>
        </w:rPr>
        <w:t>в у</w:t>
      </w:r>
      <w:r>
        <w:rPr>
          <w:sz w:val="27"/>
          <w:szCs w:val="27"/>
        </w:rPr>
        <w:t xml:space="preserve">правление </w:t>
      </w:r>
      <w:r w:rsidR="00330393" w:rsidRPr="00555E1B">
        <w:rPr>
          <w:sz w:val="27"/>
          <w:szCs w:val="27"/>
        </w:rPr>
        <w:t xml:space="preserve">по адресу: </w:t>
      </w:r>
      <w:r w:rsidR="00321843" w:rsidRPr="00555E1B">
        <w:rPr>
          <w:sz w:val="27"/>
          <w:szCs w:val="27"/>
        </w:rPr>
        <w:t xml:space="preserve">356680, </w:t>
      </w:r>
      <w:r w:rsidR="00330393" w:rsidRPr="00555E1B">
        <w:rPr>
          <w:sz w:val="27"/>
          <w:szCs w:val="27"/>
        </w:rPr>
        <w:t>Ставропольский край, г</w:t>
      </w:r>
      <w:proofErr w:type="gramStart"/>
      <w:r w:rsidR="00330393" w:rsidRPr="00555E1B">
        <w:rPr>
          <w:sz w:val="27"/>
          <w:szCs w:val="27"/>
        </w:rPr>
        <w:t>.Н</w:t>
      </w:r>
      <w:proofErr w:type="gramEnd"/>
      <w:r w:rsidR="00330393" w:rsidRPr="00555E1B">
        <w:rPr>
          <w:sz w:val="27"/>
          <w:szCs w:val="27"/>
        </w:rPr>
        <w:t xml:space="preserve">ефтекумск, </w:t>
      </w:r>
      <w:proofErr w:type="spellStart"/>
      <w:r w:rsidR="00330393" w:rsidRPr="00555E1B">
        <w:rPr>
          <w:sz w:val="27"/>
          <w:szCs w:val="27"/>
        </w:rPr>
        <w:t>мкр</w:t>
      </w:r>
      <w:proofErr w:type="spellEnd"/>
      <w:r w:rsidR="00330393" w:rsidRPr="00555E1B">
        <w:rPr>
          <w:sz w:val="27"/>
          <w:szCs w:val="27"/>
        </w:rPr>
        <w:t>. 2, д.14;</w:t>
      </w:r>
    </w:p>
    <w:p w:rsidR="00321843" w:rsidRPr="00555E1B" w:rsidRDefault="002C52F1" w:rsidP="00321843">
      <w:pPr>
        <w:pStyle w:val="a9"/>
        <w:spacing w:after="0"/>
        <w:ind w:left="0" w:firstLine="720"/>
        <w:jc w:val="both"/>
        <w:rPr>
          <w:sz w:val="27"/>
          <w:szCs w:val="27"/>
        </w:rPr>
      </w:pPr>
      <w:r>
        <w:rPr>
          <w:sz w:val="27"/>
          <w:szCs w:val="27"/>
        </w:rPr>
        <w:t xml:space="preserve">2) </w:t>
      </w:r>
      <w:r w:rsidR="00321843" w:rsidRPr="00555E1B">
        <w:rPr>
          <w:sz w:val="27"/>
          <w:szCs w:val="27"/>
        </w:rPr>
        <w:t>устно по</w:t>
      </w:r>
      <w:r w:rsidR="00D12405">
        <w:rPr>
          <w:sz w:val="27"/>
          <w:szCs w:val="27"/>
        </w:rPr>
        <w:t xml:space="preserve"> телефону: </w:t>
      </w:r>
      <w:r>
        <w:rPr>
          <w:sz w:val="27"/>
          <w:szCs w:val="27"/>
        </w:rPr>
        <w:t>8</w:t>
      </w:r>
      <w:r w:rsidR="00D12405">
        <w:rPr>
          <w:sz w:val="27"/>
          <w:szCs w:val="27"/>
        </w:rPr>
        <w:t>(8</w:t>
      </w:r>
      <w:r>
        <w:rPr>
          <w:sz w:val="27"/>
          <w:szCs w:val="27"/>
        </w:rPr>
        <w:t>6558) 4-60-48</w:t>
      </w:r>
      <w:r w:rsidR="00321843" w:rsidRPr="00555E1B">
        <w:rPr>
          <w:sz w:val="27"/>
          <w:szCs w:val="27"/>
        </w:rPr>
        <w:t>;</w:t>
      </w:r>
    </w:p>
    <w:p w:rsidR="00321843" w:rsidRPr="00555E1B" w:rsidRDefault="002C52F1" w:rsidP="00321843">
      <w:pPr>
        <w:pStyle w:val="a9"/>
        <w:spacing w:after="0"/>
        <w:ind w:left="0" w:firstLine="720"/>
        <w:jc w:val="both"/>
        <w:rPr>
          <w:sz w:val="27"/>
          <w:szCs w:val="27"/>
        </w:rPr>
      </w:pPr>
      <w:r>
        <w:rPr>
          <w:sz w:val="27"/>
          <w:szCs w:val="27"/>
        </w:rPr>
        <w:t xml:space="preserve">3) </w:t>
      </w:r>
      <w:r w:rsidR="00321843" w:rsidRPr="00555E1B">
        <w:rPr>
          <w:sz w:val="27"/>
          <w:szCs w:val="27"/>
        </w:rPr>
        <w:t>в письменной форме путем напр</w:t>
      </w:r>
      <w:r w:rsidR="00816A24">
        <w:rPr>
          <w:sz w:val="27"/>
          <w:szCs w:val="27"/>
        </w:rPr>
        <w:t>авления почтовых отправлений в у</w:t>
      </w:r>
      <w:r w:rsidR="00321843" w:rsidRPr="00555E1B">
        <w:rPr>
          <w:sz w:val="27"/>
          <w:szCs w:val="27"/>
        </w:rPr>
        <w:t>правление по адресу: 356680, Ставропольский край, г</w:t>
      </w:r>
      <w:proofErr w:type="gramStart"/>
      <w:r w:rsidR="00321843" w:rsidRPr="00555E1B">
        <w:rPr>
          <w:sz w:val="27"/>
          <w:szCs w:val="27"/>
        </w:rPr>
        <w:t>.Н</w:t>
      </w:r>
      <w:proofErr w:type="gramEnd"/>
      <w:r w:rsidR="00321843" w:rsidRPr="00555E1B">
        <w:rPr>
          <w:sz w:val="27"/>
          <w:szCs w:val="27"/>
        </w:rPr>
        <w:t xml:space="preserve">ефтекумск, </w:t>
      </w:r>
      <w:proofErr w:type="spellStart"/>
      <w:r w:rsidR="00321843" w:rsidRPr="00555E1B">
        <w:rPr>
          <w:sz w:val="27"/>
          <w:szCs w:val="27"/>
        </w:rPr>
        <w:t>мкр</w:t>
      </w:r>
      <w:proofErr w:type="spellEnd"/>
      <w:r w:rsidR="00321843" w:rsidRPr="00555E1B">
        <w:rPr>
          <w:sz w:val="27"/>
          <w:szCs w:val="27"/>
        </w:rPr>
        <w:t>. 2, д.14;</w:t>
      </w:r>
    </w:p>
    <w:p w:rsidR="00816A24" w:rsidRDefault="00D12405" w:rsidP="00321843">
      <w:pPr>
        <w:ind w:firstLine="720"/>
        <w:jc w:val="both"/>
      </w:pPr>
      <w:r>
        <w:rPr>
          <w:sz w:val="27"/>
          <w:szCs w:val="27"/>
        </w:rPr>
        <w:t>4</w:t>
      </w:r>
      <w:r w:rsidR="00C34241">
        <w:rPr>
          <w:sz w:val="27"/>
          <w:szCs w:val="27"/>
        </w:rPr>
        <w:t xml:space="preserve">) </w:t>
      </w:r>
      <w:r w:rsidR="00321843" w:rsidRPr="00555E1B">
        <w:rPr>
          <w:sz w:val="27"/>
          <w:szCs w:val="27"/>
        </w:rPr>
        <w:t xml:space="preserve">с использованием электронной почты: </w:t>
      </w:r>
      <w:proofErr w:type="spellStart"/>
      <w:r w:rsidR="00DF0E31" w:rsidRPr="00555E1B">
        <w:rPr>
          <w:sz w:val="27"/>
          <w:szCs w:val="27"/>
          <w:lang w:val="en-US"/>
        </w:rPr>
        <w:t>admneftekumsk</w:t>
      </w:r>
      <w:proofErr w:type="spellEnd"/>
      <w:r w:rsidR="00DF0E31" w:rsidRPr="00555E1B">
        <w:rPr>
          <w:sz w:val="27"/>
          <w:szCs w:val="27"/>
        </w:rPr>
        <w:t>@</w:t>
      </w:r>
      <w:r w:rsidR="00DF0E31" w:rsidRPr="00555E1B">
        <w:rPr>
          <w:sz w:val="27"/>
          <w:szCs w:val="27"/>
          <w:lang w:val="en-US"/>
        </w:rPr>
        <w:t>mail</w:t>
      </w:r>
      <w:r w:rsidR="00DF0E31" w:rsidRPr="00555E1B">
        <w:rPr>
          <w:sz w:val="27"/>
          <w:szCs w:val="27"/>
        </w:rPr>
        <w:t>.</w:t>
      </w:r>
      <w:proofErr w:type="spellStart"/>
      <w:r w:rsidR="00DF0E31" w:rsidRPr="00555E1B">
        <w:rPr>
          <w:sz w:val="27"/>
          <w:szCs w:val="27"/>
          <w:lang w:val="en-US"/>
        </w:rPr>
        <w:t>ru</w:t>
      </w:r>
      <w:proofErr w:type="spellEnd"/>
      <w:r w:rsidR="00816A24">
        <w:rPr>
          <w:sz w:val="27"/>
          <w:szCs w:val="27"/>
        </w:rPr>
        <w:t>;</w:t>
      </w:r>
    </w:p>
    <w:p w:rsidR="00321843" w:rsidRPr="00555E1B" w:rsidRDefault="00D12405" w:rsidP="00321843">
      <w:pPr>
        <w:ind w:firstLine="720"/>
        <w:jc w:val="both"/>
        <w:rPr>
          <w:sz w:val="27"/>
          <w:szCs w:val="27"/>
        </w:rPr>
      </w:pPr>
      <w:proofErr w:type="gramStart"/>
      <w:r>
        <w:rPr>
          <w:sz w:val="27"/>
          <w:szCs w:val="27"/>
        </w:rPr>
        <w:t>5</w:t>
      </w:r>
      <w:r w:rsidR="00C34241">
        <w:rPr>
          <w:sz w:val="27"/>
          <w:szCs w:val="27"/>
        </w:rPr>
        <w:t xml:space="preserve">) </w:t>
      </w:r>
      <w:r w:rsidR="00DF0E31" w:rsidRPr="00555E1B">
        <w:rPr>
          <w:sz w:val="27"/>
          <w:szCs w:val="27"/>
        </w:rPr>
        <w:t xml:space="preserve">с использованием информационно-телекоммуникационной сети «Интернет»: посредством Интернет приемной администрации Нефтекумского </w:t>
      </w:r>
      <w:r w:rsidR="00C34241">
        <w:rPr>
          <w:sz w:val="27"/>
          <w:szCs w:val="27"/>
        </w:rPr>
        <w:t xml:space="preserve">муниципального </w:t>
      </w:r>
      <w:r w:rsidR="00DF0E31" w:rsidRPr="00555E1B">
        <w:rPr>
          <w:sz w:val="27"/>
          <w:szCs w:val="27"/>
        </w:rPr>
        <w:t xml:space="preserve">округа </w:t>
      </w:r>
      <w:r w:rsidR="00321843" w:rsidRPr="00555E1B">
        <w:rPr>
          <w:sz w:val="27"/>
          <w:szCs w:val="27"/>
        </w:rPr>
        <w:t>Ставропольского края -</w:t>
      </w:r>
      <w:r w:rsidR="00C34241" w:rsidRPr="00C34241">
        <w:rPr>
          <w:rFonts w:ascii="Arial" w:hAnsi="Arial" w:cs="Arial"/>
          <w:color w:val="4D5156"/>
          <w:shd w:val="clear" w:color="auto" w:fill="FFFFFF"/>
        </w:rPr>
        <w:t xml:space="preserve"> </w:t>
      </w:r>
      <w:r w:rsidR="00C34241" w:rsidRPr="00C34241">
        <w:rPr>
          <w:color w:val="000000" w:themeColor="text1"/>
          <w:sz w:val="28"/>
          <w:szCs w:val="28"/>
          <w:shd w:val="clear" w:color="auto" w:fill="FFFFFF"/>
        </w:rPr>
        <w:t>https://anmosk.gosuslugi.ru.</w:t>
      </w:r>
      <w:r w:rsidR="00DF0E31" w:rsidRPr="00C34241">
        <w:rPr>
          <w:color w:val="000000" w:themeColor="text1"/>
          <w:sz w:val="28"/>
          <w:szCs w:val="28"/>
        </w:rPr>
        <w:t>,</w:t>
      </w:r>
      <w:r w:rsidR="00DF0E31" w:rsidRPr="00555E1B">
        <w:rPr>
          <w:sz w:val="27"/>
          <w:szCs w:val="27"/>
        </w:rPr>
        <w:t xml:space="preserve"> </w:t>
      </w:r>
      <w:r w:rsidR="00321843" w:rsidRPr="00555E1B">
        <w:rPr>
          <w:sz w:val="27"/>
          <w:szCs w:val="27"/>
        </w:rPr>
        <w:t xml:space="preserve">в федеральную государственную информационную систему «Единый портал государственных и муниципальных услуг (функций)» - </w:t>
      </w:r>
      <w:proofErr w:type="spellStart"/>
      <w:r w:rsidR="00321843" w:rsidRPr="00555E1B">
        <w:rPr>
          <w:sz w:val="27"/>
          <w:szCs w:val="27"/>
        </w:rPr>
        <w:t>www.gosuslugi.ru</w:t>
      </w:r>
      <w:proofErr w:type="spellEnd"/>
      <w:r w:rsidR="00321843" w:rsidRPr="00555E1B">
        <w:rPr>
          <w:sz w:val="27"/>
          <w:szCs w:val="27"/>
        </w:rPr>
        <w:t xml:space="preserve">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w:t>
      </w:r>
      <w:proofErr w:type="gramEnd"/>
      <w:r w:rsidR="00321843" w:rsidRPr="00555E1B">
        <w:rPr>
          <w:sz w:val="27"/>
          <w:szCs w:val="27"/>
        </w:rPr>
        <w:t xml:space="preserve"> края» </w:t>
      </w:r>
      <w:hyperlink r:id="rId7" w:history="1">
        <w:r w:rsidR="00321843" w:rsidRPr="00555E1B">
          <w:rPr>
            <w:sz w:val="27"/>
            <w:szCs w:val="27"/>
          </w:rPr>
          <w:t>www.26.gosuslugi.ru</w:t>
        </w:r>
      </w:hyperlink>
      <w:r w:rsidR="00321843" w:rsidRPr="00555E1B">
        <w:rPr>
          <w:sz w:val="27"/>
          <w:szCs w:val="27"/>
        </w:rPr>
        <w:t>.</w:t>
      </w:r>
    </w:p>
    <w:p w:rsidR="00330393" w:rsidRPr="00555E1B" w:rsidRDefault="00002EE1" w:rsidP="00B220A0">
      <w:pPr>
        <w:ind w:firstLine="720"/>
        <w:jc w:val="both"/>
        <w:rPr>
          <w:color w:val="000000"/>
          <w:sz w:val="27"/>
          <w:szCs w:val="27"/>
        </w:rPr>
      </w:pPr>
      <w:r>
        <w:rPr>
          <w:sz w:val="27"/>
          <w:szCs w:val="27"/>
        </w:rPr>
        <w:t>1.3.4</w:t>
      </w:r>
      <w:r w:rsidR="00330393" w:rsidRPr="00555E1B">
        <w:rPr>
          <w:sz w:val="27"/>
          <w:szCs w:val="27"/>
        </w:rPr>
        <w:t xml:space="preserve">. </w:t>
      </w:r>
      <w:r w:rsidR="00330393" w:rsidRPr="00555E1B">
        <w:rPr>
          <w:color w:val="000000"/>
          <w:sz w:val="27"/>
          <w:szCs w:val="27"/>
        </w:rPr>
        <w:t>Порядок, форма и место размещения (предоставления) информации по предоставлению муниципальной услуги:</w:t>
      </w:r>
    </w:p>
    <w:p w:rsidR="00330393" w:rsidRPr="00555E1B" w:rsidRDefault="00330393" w:rsidP="00B220A0">
      <w:pPr>
        <w:ind w:firstLine="720"/>
        <w:jc w:val="both"/>
        <w:rPr>
          <w:color w:val="000000"/>
          <w:sz w:val="27"/>
          <w:szCs w:val="27"/>
        </w:rPr>
      </w:pPr>
      <w:r w:rsidRPr="00555E1B">
        <w:rPr>
          <w:color w:val="000000"/>
          <w:sz w:val="27"/>
          <w:szCs w:val="27"/>
        </w:rPr>
        <w:t>при консультировании по телефону либо при непосредственном обращении граждан специалист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При письменном обращении, ответ направляется заявителю на указанный в обращении адрес;</w:t>
      </w:r>
    </w:p>
    <w:p w:rsidR="00330393" w:rsidRPr="00555E1B" w:rsidRDefault="00330393" w:rsidP="00B220A0">
      <w:pPr>
        <w:ind w:firstLine="720"/>
        <w:jc w:val="both"/>
        <w:rPr>
          <w:color w:val="000000"/>
          <w:sz w:val="27"/>
          <w:szCs w:val="27"/>
        </w:rPr>
      </w:pPr>
      <w:r w:rsidRPr="00555E1B">
        <w:rPr>
          <w:color w:val="000000"/>
          <w:sz w:val="27"/>
          <w:szCs w:val="27"/>
        </w:rPr>
        <w:t>по обращениям, поступившим по электронной почте, а также с использованием федеральной государственной информационной системы «Единый портал государственных и муниципальных услуг (функций)», информация о предоставлении муниципальной услуги направляется на электронный адрес заявителя в срок, не превышающий трех рабочих дней со дня поступления обращения.</w:t>
      </w:r>
    </w:p>
    <w:p w:rsidR="00330393" w:rsidRPr="00555E1B" w:rsidRDefault="00330393" w:rsidP="00B220A0">
      <w:pPr>
        <w:ind w:firstLine="720"/>
        <w:jc w:val="both"/>
        <w:rPr>
          <w:color w:val="000000"/>
          <w:sz w:val="27"/>
          <w:szCs w:val="27"/>
        </w:rPr>
      </w:pPr>
      <w:r w:rsidRPr="00555E1B">
        <w:rPr>
          <w:color w:val="000000"/>
          <w:sz w:val="27"/>
          <w:szCs w:val="27"/>
        </w:rPr>
        <w:lastRenderedPageBreak/>
        <w:t>На информационных стендах в помещении, предназначенном для приема граждан, размещается следующая информация:</w:t>
      </w:r>
    </w:p>
    <w:p w:rsidR="00330393" w:rsidRPr="00555E1B" w:rsidRDefault="00330393" w:rsidP="00B220A0">
      <w:pPr>
        <w:ind w:firstLine="720"/>
        <w:jc w:val="both"/>
        <w:rPr>
          <w:color w:val="000000"/>
          <w:sz w:val="27"/>
          <w:szCs w:val="27"/>
        </w:rPr>
      </w:pPr>
      <w:r w:rsidRPr="00555E1B">
        <w:rPr>
          <w:color w:val="000000"/>
          <w:sz w:val="27"/>
          <w:szCs w:val="27"/>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330393" w:rsidRPr="00555E1B" w:rsidRDefault="00330393" w:rsidP="00B220A0">
      <w:pPr>
        <w:ind w:firstLine="720"/>
        <w:jc w:val="both"/>
        <w:rPr>
          <w:color w:val="000000"/>
          <w:sz w:val="27"/>
          <w:szCs w:val="27"/>
        </w:rPr>
      </w:pPr>
      <w:r w:rsidRPr="00555E1B">
        <w:rPr>
          <w:color w:val="000000"/>
          <w:sz w:val="27"/>
          <w:szCs w:val="27"/>
        </w:rPr>
        <w:t>те</w:t>
      </w:r>
      <w:r w:rsidR="00816A24">
        <w:rPr>
          <w:color w:val="000000"/>
          <w:sz w:val="27"/>
          <w:szCs w:val="27"/>
        </w:rPr>
        <w:t>кст а</w:t>
      </w:r>
      <w:r w:rsidRPr="00555E1B">
        <w:rPr>
          <w:color w:val="000000"/>
          <w:sz w:val="27"/>
          <w:szCs w:val="27"/>
        </w:rPr>
        <w:t>дминистративного регламента с приложениями;</w:t>
      </w:r>
    </w:p>
    <w:p w:rsidR="00330393" w:rsidRPr="00555E1B" w:rsidRDefault="00330393" w:rsidP="00B220A0">
      <w:pPr>
        <w:ind w:firstLine="720"/>
        <w:jc w:val="both"/>
        <w:rPr>
          <w:color w:val="000000"/>
          <w:sz w:val="27"/>
          <w:szCs w:val="27"/>
        </w:rPr>
      </w:pPr>
      <w:r w:rsidRPr="00555E1B">
        <w:rPr>
          <w:color w:val="000000"/>
          <w:sz w:val="27"/>
          <w:szCs w:val="27"/>
        </w:rPr>
        <w:t>блок-схемы и краткое описание порядка предоставления услуги;</w:t>
      </w:r>
    </w:p>
    <w:p w:rsidR="00330393" w:rsidRPr="00555E1B" w:rsidRDefault="00330393" w:rsidP="00B220A0">
      <w:pPr>
        <w:ind w:firstLine="720"/>
        <w:jc w:val="both"/>
        <w:rPr>
          <w:color w:val="000000"/>
          <w:sz w:val="27"/>
          <w:szCs w:val="27"/>
        </w:rPr>
      </w:pPr>
      <w:r w:rsidRPr="00555E1B">
        <w:rPr>
          <w:color w:val="000000"/>
          <w:sz w:val="27"/>
          <w:szCs w:val="27"/>
        </w:rPr>
        <w:t>перечни документов, необходимых для предоставления муниципальной услуги, и требования, предъявляемые к этим документам;</w:t>
      </w:r>
    </w:p>
    <w:p w:rsidR="00330393" w:rsidRPr="00555E1B" w:rsidRDefault="00330393" w:rsidP="00B220A0">
      <w:pPr>
        <w:ind w:firstLine="720"/>
        <w:jc w:val="both"/>
        <w:rPr>
          <w:color w:val="000000"/>
          <w:sz w:val="27"/>
          <w:szCs w:val="27"/>
        </w:rPr>
      </w:pPr>
      <w:r w:rsidRPr="00555E1B">
        <w:rPr>
          <w:color w:val="000000"/>
          <w:sz w:val="27"/>
          <w:szCs w:val="27"/>
        </w:rPr>
        <w:t>образцы оформления документов, необходимых для предоставления муниципальной услуги;</w:t>
      </w:r>
    </w:p>
    <w:p w:rsidR="00330393" w:rsidRPr="00555E1B" w:rsidRDefault="00330393" w:rsidP="00B220A0">
      <w:pPr>
        <w:ind w:firstLine="720"/>
        <w:jc w:val="both"/>
        <w:rPr>
          <w:color w:val="000000"/>
          <w:sz w:val="27"/>
          <w:szCs w:val="27"/>
        </w:rPr>
      </w:pPr>
      <w:r w:rsidRPr="00555E1B">
        <w:rPr>
          <w:color w:val="000000"/>
          <w:sz w:val="27"/>
          <w:szCs w:val="27"/>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330393" w:rsidRPr="00555E1B" w:rsidRDefault="00330393" w:rsidP="00B220A0">
      <w:pPr>
        <w:ind w:firstLine="720"/>
        <w:jc w:val="both"/>
        <w:rPr>
          <w:color w:val="000000"/>
          <w:sz w:val="27"/>
          <w:szCs w:val="27"/>
        </w:rPr>
      </w:pPr>
      <w:r w:rsidRPr="00555E1B">
        <w:rPr>
          <w:color w:val="000000"/>
          <w:sz w:val="27"/>
          <w:szCs w:val="27"/>
        </w:rPr>
        <w:t>основания отказа в предоставлении муниципальной услуги.</w:t>
      </w:r>
    </w:p>
    <w:p w:rsidR="00C42730" w:rsidRPr="00555E1B" w:rsidRDefault="00816A24" w:rsidP="00C42730">
      <w:pPr>
        <w:pStyle w:val="a9"/>
        <w:spacing w:after="0"/>
        <w:ind w:left="0" w:firstLine="720"/>
        <w:jc w:val="both"/>
        <w:rPr>
          <w:sz w:val="27"/>
          <w:szCs w:val="27"/>
        </w:rPr>
      </w:pPr>
      <w:r>
        <w:rPr>
          <w:sz w:val="27"/>
          <w:szCs w:val="27"/>
        </w:rPr>
        <w:t>Полная версия а</w:t>
      </w:r>
      <w:r w:rsidR="00330393" w:rsidRPr="00555E1B">
        <w:rPr>
          <w:sz w:val="27"/>
          <w:szCs w:val="27"/>
        </w:rPr>
        <w:t>дминистративного регламента предоставляемой муниципальной услуги размещается на</w:t>
      </w:r>
      <w:r w:rsidR="0007207A" w:rsidRPr="00555E1B">
        <w:rPr>
          <w:sz w:val="27"/>
          <w:szCs w:val="27"/>
        </w:rPr>
        <w:t xml:space="preserve"> </w:t>
      </w:r>
      <w:r w:rsidR="00F0627B" w:rsidRPr="00555E1B">
        <w:rPr>
          <w:sz w:val="27"/>
          <w:szCs w:val="27"/>
        </w:rPr>
        <w:t xml:space="preserve">сайте </w:t>
      </w:r>
      <w:r w:rsidR="00465D14">
        <w:rPr>
          <w:sz w:val="27"/>
          <w:szCs w:val="27"/>
        </w:rPr>
        <w:t>администрации</w:t>
      </w:r>
      <w:r>
        <w:rPr>
          <w:sz w:val="27"/>
          <w:szCs w:val="27"/>
        </w:rPr>
        <w:t xml:space="preserve"> Нефтекумского муниципального округа Ставропольского края (далее</w:t>
      </w:r>
      <w:r w:rsidR="00A62187">
        <w:rPr>
          <w:sz w:val="27"/>
          <w:szCs w:val="27"/>
        </w:rPr>
        <w:t xml:space="preserve"> </w:t>
      </w:r>
      <w:r>
        <w:rPr>
          <w:sz w:val="27"/>
          <w:szCs w:val="27"/>
        </w:rPr>
        <w:t>-</w:t>
      </w:r>
      <w:r w:rsidR="00A62187">
        <w:rPr>
          <w:sz w:val="27"/>
          <w:szCs w:val="27"/>
        </w:rPr>
        <w:t xml:space="preserve"> </w:t>
      </w:r>
      <w:r>
        <w:rPr>
          <w:sz w:val="27"/>
          <w:szCs w:val="27"/>
        </w:rPr>
        <w:t>администрация)</w:t>
      </w:r>
      <w:r w:rsidR="00C34241" w:rsidRPr="00C34241">
        <w:rPr>
          <w:color w:val="000000" w:themeColor="text1"/>
          <w:sz w:val="28"/>
          <w:szCs w:val="28"/>
          <w:shd w:val="clear" w:color="auto" w:fill="FFFFFF"/>
        </w:rPr>
        <w:t xml:space="preserve"> </w:t>
      </w:r>
      <w:r w:rsidR="001321B8" w:rsidRPr="00555E1B">
        <w:rPr>
          <w:color w:val="000000"/>
          <w:sz w:val="27"/>
          <w:szCs w:val="27"/>
        </w:rPr>
        <w:t>https:</w:t>
      </w:r>
      <w:r w:rsidR="00C34241" w:rsidRPr="00C34241">
        <w:rPr>
          <w:color w:val="000000" w:themeColor="text1"/>
          <w:sz w:val="28"/>
          <w:szCs w:val="28"/>
          <w:shd w:val="clear" w:color="auto" w:fill="FFFFFF"/>
        </w:rPr>
        <w:t>//anmosk.gosuslugi.ru.</w:t>
      </w:r>
      <w:r w:rsidR="00330393" w:rsidRPr="00555E1B">
        <w:rPr>
          <w:sz w:val="27"/>
          <w:szCs w:val="27"/>
        </w:rPr>
        <w:t xml:space="preserve"> </w:t>
      </w:r>
      <w:r w:rsidR="00F0627B" w:rsidRPr="00555E1B">
        <w:rPr>
          <w:sz w:val="27"/>
          <w:szCs w:val="27"/>
        </w:rPr>
        <w:t>в разделе «Государственные и муниципальные услуги».</w:t>
      </w:r>
    </w:p>
    <w:p w:rsidR="00C42730" w:rsidRPr="00555E1B" w:rsidRDefault="00C42730" w:rsidP="00C42730">
      <w:pPr>
        <w:pStyle w:val="a9"/>
        <w:spacing w:after="0"/>
        <w:ind w:left="0" w:firstLine="720"/>
        <w:jc w:val="both"/>
        <w:rPr>
          <w:sz w:val="27"/>
          <w:szCs w:val="27"/>
        </w:rPr>
      </w:pPr>
    </w:p>
    <w:p w:rsidR="00465D14" w:rsidRDefault="00465D14" w:rsidP="00465D14">
      <w:pPr>
        <w:pStyle w:val="Heading1"/>
        <w:spacing w:line="20" w:lineRule="atLeast"/>
        <w:ind w:left="0" w:right="2" w:firstLine="709"/>
        <w:contextualSpacing/>
      </w:pPr>
      <w:bookmarkStart w:id="1" w:name="_Toc110269024"/>
      <w:r w:rsidRPr="00002EE1">
        <w:t xml:space="preserve">Раздел II. </w:t>
      </w:r>
      <w:r w:rsidR="00816A24">
        <w:t>Стандарт предоставления м</w:t>
      </w:r>
      <w:r w:rsidRPr="00002EE1">
        <w:t>униципальной услуги</w:t>
      </w:r>
      <w:bookmarkEnd w:id="1"/>
      <w:r w:rsidRPr="00002EE1">
        <w:t xml:space="preserve"> </w:t>
      </w:r>
    </w:p>
    <w:p w:rsidR="00A62187" w:rsidRPr="00A62187" w:rsidRDefault="00A62187" w:rsidP="00A62187">
      <w:pPr>
        <w:rPr>
          <w:lang w:eastAsia="ar-SA"/>
        </w:rPr>
      </w:pPr>
    </w:p>
    <w:p w:rsidR="00330393" w:rsidRDefault="00002EE1" w:rsidP="00330393">
      <w:pPr>
        <w:pStyle w:val="ConsPlusNormal"/>
        <w:ind w:firstLine="709"/>
        <w:jc w:val="both"/>
        <w:rPr>
          <w:rFonts w:ascii="Times New Roman" w:hAnsi="Times New Roman"/>
          <w:color w:val="000000"/>
          <w:sz w:val="27"/>
          <w:szCs w:val="27"/>
        </w:rPr>
      </w:pPr>
      <w:r>
        <w:rPr>
          <w:rFonts w:ascii="Times New Roman" w:hAnsi="Times New Roman"/>
          <w:sz w:val="27"/>
          <w:szCs w:val="27"/>
        </w:rPr>
        <w:t>2</w:t>
      </w:r>
      <w:r w:rsidR="00465D14">
        <w:rPr>
          <w:rFonts w:ascii="Times New Roman" w:hAnsi="Times New Roman"/>
          <w:sz w:val="27"/>
          <w:szCs w:val="27"/>
        </w:rPr>
        <w:t xml:space="preserve">.1. </w:t>
      </w:r>
      <w:r w:rsidR="00A62187">
        <w:rPr>
          <w:rFonts w:ascii="Times New Roman" w:hAnsi="Times New Roman"/>
          <w:sz w:val="28"/>
          <w:szCs w:val="28"/>
        </w:rPr>
        <w:t>Наименование м</w:t>
      </w:r>
      <w:r w:rsidR="00465D14" w:rsidRPr="00465D14">
        <w:rPr>
          <w:rFonts w:ascii="Times New Roman" w:hAnsi="Times New Roman"/>
          <w:sz w:val="28"/>
          <w:szCs w:val="28"/>
        </w:rPr>
        <w:t>униципальной услуги -</w:t>
      </w:r>
      <w:r w:rsidR="00465D14" w:rsidRPr="00555E1B">
        <w:rPr>
          <w:rFonts w:ascii="Times New Roman" w:hAnsi="Times New Roman"/>
          <w:sz w:val="27"/>
          <w:szCs w:val="27"/>
        </w:rPr>
        <w:t xml:space="preserve"> </w:t>
      </w:r>
      <w:r w:rsidR="00EC1CC3" w:rsidRPr="00555E1B">
        <w:rPr>
          <w:rFonts w:ascii="Times New Roman" w:hAnsi="Times New Roman"/>
          <w:sz w:val="27"/>
          <w:szCs w:val="27"/>
        </w:rPr>
        <w:t xml:space="preserve">«Выдача </w:t>
      </w:r>
      <w:r w:rsidR="00465D14" w:rsidRPr="00465D14">
        <w:rPr>
          <w:rFonts w:ascii="Times New Roman" w:hAnsi="Times New Roman"/>
          <w:sz w:val="28"/>
          <w:szCs w:val="28"/>
        </w:rPr>
        <w:t>разрешений на право вырубки зеленых насаждений</w:t>
      </w:r>
      <w:r w:rsidR="00330393" w:rsidRPr="00555E1B">
        <w:rPr>
          <w:rFonts w:ascii="Times New Roman" w:hAnsi="Times New Roman"/>
          <w:color w:val="000000"/>
          <w:sz w:val="27"/>
          <w:szCs w:val="27"/>
        </w:rPr>
        <w:t>».</w:t>
      </w:r>
    </w:p>
    <w:p w:rsidR="00002EE1" w:rsidRPr="00555E1B" w:rsidRDefault="00002EE1" w:rsidP="00002EE1">
      <w:pPr>
        <w:pStyle w:val="ConsPlusNormal"/>
        <w:ind w:firstLine="709"/>
        <w:jc w:val="both"/>
        <w:outlineLvl w:val="2"/>
        <w:rPr>
          <w:rFonts w:ascii="Times New Roman" w:hAnsi="Times New Roman"/>
          <w:color w:val="000000"/>
          <w:sz w:val="27"/>
          <w:szCs w:val="27"/>
        </w:rPr>
      </w:pPr>
      <w:r w:rsidRPr="00555E1B">
        <w:rPr>
          <w:rFonts w:ascii="Times New Roman" w:hAnsi="Times New Roman" w:cs="Arial"/>
          <w:color w:val="000000"/>
          <w:sz w:val="27"/>
          <w:szCs w:val="27"/>
        </w:rPr>
        <w:t>2.2. Наименование органа, предоставляющего муниципальную услугу</w:t>
      </w:r>
      <w:r w:rsidRPr="00555E1B">
        <w:rPr>
          <w:rFonts w:ascii="Times New Roman" w:hAnsi="Times New Roman"/>
          <w:color w:val="000000"/>
          <w:sz w:val="27"/>
          <w:szCs w:val="27"/>
        </w:rPr>
        <w:t>.</w:t>
      </w:r>
    </w:p>
    <w:p w:rsidR="00330393" w:rsidRPr="00555E1B" w:rsidRDefault="00002EE1" w:rsidP="00002EE1">
      <w:pPr>
        <w:jc w:val="both"/>
        <w:rPr>
          <w:rFonts w:cs="Arial"/>
          <w:color w:val="000000"/>
          <w:sz w:val="27"/>
          <w:szCs w:val="27"/>
        </w:rPr>
      </w:pPr>
      <w:r>
        <w:rPr>
          <w:rFonts w:cs="Arial"/>
          <w:color w:val="000000"/>
          <w:sz w:val="27"/>
          <w:szCs w:val="27"/>
        </w:rPr>
        <w:t xml:space="preserve">          </w:t>
      </w:r>
      <w:r w:rsidRPr="00555E1B">
        <w:rPr>
          <w:rFonts w:cs="Arial"/>
          <w:color w:val="000000"/>
          <w:sz w:val="27"/>
          <w:szCs w:val="27"/>
        </w:rPr>
        <w:t xml:space="preserve">Муниципальную услугу предоставляет управление </w:t>
      </w:r>
      <w:proofErr w:type="spellStart"/>
      <w:r>
        <w:rPr>
          <w:rFonts w:cs="Arial"/>
          <w:color w:val="000000"/>
          <w:sz w:val="27"/>
          <w:szCs w:val="27"/>
        </w:rPr>
        <w:t>жилищно</w:t>
      </w:r>
      <w:proofErr w:type="spellEnd"/>
      <w:r>
        <w:rPr>
          <w:rFonts w:cs="Arial"/>
          <w:color w:val="000000"/>
          <w:sz w:val="27"/>
          <w:szCs w:val="27"/>
        </w:rPr>
        <w:t xml:space="preserve"> - </w:t>
      </w:r>
      <w:r w:rsidR="00122D02">
        <w:rPr>
          <w:rFonts w:cs="Arial"/>
          <w:color w:val="000000"/>
          <w:sz w:val="27"/>
          <w:szCs w:val="27"/>
        </w:rPr>
        <w:t xml:space="preserve">коммунального </w:t>
      </w:r>
      <w:r w:rsidR="00330393" w:rsidRPr="00555E1B">
        <w:rPr>
          <w:rFonts w:cs="Arial"/>
          <w:color w:val="000000"/>
          <w:sz w:val="27"/>
          <w:szCs w:val="27"/>
        </w:rPr>
        <w:t xml:space="preserve">хозяйства администрации Нефтекумского </w:t>
      </w:r>
      <w:r w:rsidR="00122D02">
        <w:rPr>
          <w:rFonts w:cs="Arial"/>
          <w:color w:val="000000"/>
          <w:sz w:val="27"/>
          <w:szCs w:val="27"/>
        </w:rPr>
        <w:t xml:space="preserve">муниципального </w:t>
      </w:r>
      <w:r w:rsidR="00330393" w:rsidRPr="00555E1B">
        <w:rPr>
          <w:rFonts w:cs="Arial"/>
          <w:color w:val="000000"/>
          <w:sz w:val="27"/>
          <w:szCs w:val="27"/>
        </w:rPr>
        <w:t xml:space="preserve">округа </w:t>
      </w:r>
      <w:r w:rsidR="00122D02">
        <w:rPr>
          <w:rFonts w:cs="Arial"/>
          <w:color w:val="000000"/>
          <w:sz w:val="27"/>
          <w:szCs w:val="27"/>
        </w:rPr>
        <w:t>Ставропольского края.</w:t>
      </w:r>
    </w:p>
    <w:p w:rsidR="0007207A" w:rsidRDefault="0007207A" w:rsidP="0007207A">
      <w:pPr>
        <w:ind w:firstLine="720"/>
        <w:jc w:val="both"/>
        <w:rPr>
          <w:sz w:val="28"/>
          <w:szCs w:val="28"/>
        </w:rPr>
      </w:pPr>
      <w:r w:rsidRPr="00122D02">
        <w:rPr>
          <w:sz w:val="28"/>
          <w:szCs w:val="28"/>
        </w:rPr>
        <w:t xml:space="preserve">Для получения муниципальной услуги обращений в иные организации не требуется. </w:t>
      </w:r>
    </w:p>
    <w:p w:rsidR="00002EE1" w:rsidRPr="00555E1B" w:rsidRDefault="00002EE1" w:rsidP="00002EE1">
      <w:pPr>
        <w:autoSpaceDE w:val="0"/>
        <w:autoSpaceDN w:val="0"/>
        <w:adjustRightInd w:val="0"/>
        <w:ind w:firstLine="708"/>
        <w:jc w:val="both"/>
        <w:outlineLvl w:val="1"/>
        <w:rPr>
          <w:rFonts w:cs="Arial"/>
          <w:color w:val="000000"/>
          <w:sz w:val="27"/>
          <w:szCs w:val="27"/>
        </w:rPr>
      </w:pPr>
      <w:r w:rsidRPr="00555E1B">
        <w:rPr>
          <w:sz w:val="27"/>
          <w:szCs w:val="27"/>
        </w:rPr>
        <w:t xml:space="preserve">2.3. </w:t>
      </w:r>
      <w:r w:rsidRPr="00555E1B">
        <w:rPr>
          <w:rFonts w:eastAsia="Calibri"/>
          <w:sz w:val="27"/>
          <w:szCs w:val="27"/>
        </w:rPr>
        <w:t>Результат предоставления муниципальной услуги.</w:t>
      </w:r>
      <w:r w:rsidRPr="00555E1B">
        <w:rPr>
          <w:rFonts w:cs="Arial"/>
          <w:color w:val="000000"/>
          <w:sz w:val="27"/>
          <w:szCs w:val="27"/>
        </w:rPr>
        <w:t xml:space="preserve"> </w:t>
      </w:r>
    </w:p>
    <w:p w:rsidR="00330393" w:rsidRPr="00555E1B" w:rsidRDefault="00330393" w:rsidP="00330393">
      <w:pPr>
        <w:autoSpaceDE w:val="0"/>
        <w:autoSpaceDN w:val="0"/>
        <w:adjustRightInd w:val="0"/>
        <w:ind w:firstLine="708"/>
        <w:jc w:val="both"/>
        <w:rPr>
          <w:rFonts w:cs="Arial"/>
          <w:color w:val="000000"/>
          <w:sz w:val="27"/>
          <w:szCs w:val="27"/>
        </w:rPr>
      </w:pPr>
      <w:r w:rsidRPr="00555E1B">
        <w:rPr>
          <w:rFonts w:cs="Arial"/>
          <w:color w:val="000000"/>
          <w:sz w:val="27"/>
          <w:szCs w:val="27"/>
        </w:rPr>
        <w:t>Результатом предоставления муниципальной услуги является:</w:t>
      </w:r>
    </w:p>
    <w:p w:rsidR="00002EE1" w:rsidRDefault="00330393" w:rsidP="00330393">
      <w:pPr>
        <w:autoSpaceDE w:val="0"/>
        <w:autoSpaceDN w:val="0"/>
        <w:adjustRightInd w:val="0"/>
        <w:ind w:firstLine="708"/>
        <w:jc w:val="both"/>
        <w:rPr>
          <w:sz w:val="27"/>
          <w:szCs w:val="27"/>
        </w:rPr>
      </w:pPr>
      <w:r w:rsidRPr="00555E1B">
        <w:rPr>
          <w:sz w:val="27"/>
          <w:szCs w:val="27"/>
        </w:rPr>
        <w:t xml:space="preserve">выдача разрешений на </w:t>
      </w:r>
      <w:r w:rsidR="00002EE1">
        <w:rPr>
          <w:sz w:val="27"/>
          <w:szCs w:val="27"/>
        </w:rPr>
        <w:t xml:space="preserve">право вырубки зеленых насаждений; </w:t>
      </w:r>
    </w:p>
    <w:p w:rsidR="00330393" w:rsidRPr="00555E1B" w:rsidRDefault="00EC1CC3" w:rsidP="00330393">
      <w:pPr>
        <w:autoSpaceDE w:val="0"/>
        <w:autoSpaceDN w:val="0"/>
        <w:adjustRightInd w:val="0"/>
        <w:ind w:firstLine="708"/>
        <w:jc w:val="both"/>
        <w:rPr>
          <w:sz w:val="27"/>
          <w:szCs w:val="27"/>
        </w:rPr>
      </w:pPr>
      <w:r w:rsidRPr="00555E1B">
        <w:rPr>
          <w:sz w:val="27"/>
          <w:szCs w:val="27"/>
        </w:rPr>
        <w:t>направление заявителю уведомления об отказе</w:t>
      </w:r>
      <w:r w:rsidR="00330393" w:rsidRPr="00555E1B">
        <w:rPr>
          <w:sz w:val="27"/>
          <w:szCs w:val="27"/>
        </w:rPr>
        <w:t xml:space="preserve"> </w:t>
      </w:r>
      <w:r w:rsidR="002215B5" w:rsidRPr="00555E1B">
        <w:rPr>
          <w:sz w:val="27"/>
          <w:szCs w:val="27"/>
        </w:rPr>
        <w:t>с обоснованием причин отказа</w:t>
      </w:r>
      <w:r w:rsidR="00330393" w:rsidRPr="00555E1B">
        <w:rPr>
          <w:sz w:val="27"/>
          <w:szCs w:val="27"/>
        </w:rPr>
        <w:t>.</w:t>
      </w:r>
    </w:p>
    <w:p w:rsidR="00330393" w:rsidRPr="00555E1B" w:rsidRDefault="00330393" w:rsidP="00330393">
      <w:pPr>
        <w:pStyle w:val="ConsPlusNormal"/>
        <w:ind w:firstLine="709"/>
        <w:jc w:val="both"/>
        <w:rPr>
          <w:rFonts w:ascii="Times New Roman" w:hAnsi="Times New Roman" w:cs="Arial"/>
          <w:color w:val="000000"/>
          <w:sz w:val="27"/>
          <w:szCs w:val="27"/>
        </w:rPr>
      </w:pPr>
      <w:r w:rsidRPr="00555E1B">
        <w:rPr>
          <w:rFonts w:ascii="Times New Roman" w:eastAsia="Calibri" w:hAnsi="Times New Roman"/>
          <w:sz w:val="27"/>
          <w:szCs w:val="27"/>
        </w:rPr>
        <w:t>2.4.</w:t>
      </w:r>
      <w:r w:rsidRPr="00555E1B">
        <w:rPr>
          <w:rFonts w:eastAsia="Calibri"/>
          <w:sz w:val="27"/>
          <w:szCs w:val="27"/>
        </w:rPr>
        <w:t xml:space="preserve"> </w:t>
      </w:r>
      <w:r w:rsidRPr="00555E1B">
        <w:rPr>
          <w:rFonts w:ascii="Times New Roman" w:hAnsi="Times New Roman" w:cs="Arial"/>
          <w:color w:val="000000"/>
          <w:sz w:val="27"/>
          <w:szCs w:val="27"/>
        </w:rPr>
        <w:t>Срок предоставления муниципальной услуги.</w:t>
      </w:r>
    </w:p>
    <w:p w:rsidR="00330393" w:rsidRPr="00555E1B" w:rsidRDefault="00330393" w:rsidP="00330393">
      <w:pPr>
        <w:autoSpaceDE w:val="0"/>
        <w:autoSpaceDN w:val="0"/>
        <w:adjustRightInd w:val="0"/>
        <w:ind w:firstLine="708"/>
        <w:jc w:val="both"/>
        <w:outlineLvl w:val="1"/>
        <w:rPr>
          <w:sz w:val="27"/>
          <w:szCs w:val="27"/>
        </w:rPr>
      </w:pPr>
      <w:r w:rsidRPr="00555E1B">
        <w:rPr>
          <w:rFonts w:cs="Arial"/>
          <w:color w:val="000000"/>
          <w:sz w:val="27"/>
          <w:szCs w:val="27"/>
        </w:rPr>
        <w:t xml:space="preserve">Максимальный срок предоставления муниципальной услуги </w:t>
      </w:r>
      <w:r w:rsidR="002215B5" w:rsidRPr="00555E1B">
        <w:rPr>
          <w:rFonts w:cs="Arial"/>
          <w:color w:val="000000"/>
          <w:sz w:val="27"/>
          <w:szCs w:val="27"/>
        </w:rPr>
        <w:t xml:space="preserve">составляет </w:t>
      </w:r>
      <w:r w:rsidR="0007207A" w:rsidRPr="00555E1B">
        <w:rPr>
          <w:rFonts w:cs="Arial"/>
          <w:color w:val="000000"/>
          <w:sz w:val="27"/>
          <w:szCs w:val="27"/>
        </w:rPr>
        <w:t xml:space="preserve">не более </w:t>
      </w:r>
      <w:r w:rsidRPr="00555E1B">
        <w:rPr>
          <w:rFonts w:cs="Arial"/>
          <w:color w:val="000000"/>
          <w:sz w:val="27"/>
          <w:szCs w:val="27"/>
        </w:rPr>
        <w:t xml:space="preserve">30 </w:t>
      </w:r>
      <w:r w:rsidR="002215B5" w:rsidRPr="00555E1B">
        <w:rPr>
          <w:rFonts w:cs="Arial"/>
          <w:color w:val="000000"/>
          <w:sz w:val="27"/>
          <w:szCs w:val="27"/>
        </w:rPr>
        <w:t xml:space="preserve">календарных </w:t>
      </w:r>
      <w:r w:rsidRPr="00555E1B">
        <w:rPr>
          <w:rFonts w:cs="Arial"/>
          <w:color w:val="000000"/>
          <w:sz w:val="27"/>
          <w:szCs w:val="27"/>
        </w:rPr>
        <w:t>дней</w:t>
      </w:r>
      <w:r w:rsidRPr="00555E1B">
        <w:rPr>
          <w:sz w:val="27"/>
          <w:szCs w:val="27"/>
        </w:rPr>
        <w:t>.</w:t>
      </w:r>
    </w:p>
    <w:p w:rsidR="00E01174" w:rsidRPr="00E42DFA" w:rsidRDefault="00330393" w:rsidP="00E42DFA">
      <w:pPr>
        <w:ind w:firstLine="720"/>
        <w:jc w:val="both"/>
        <w:rPr>
          <w:rFonts w:cs="Arial"/>
          <w:color w:val="000000"/>
          <w:sz w:val="27"/>
          <w:szCs w:val="27"/>
        </w:rPr>
      </w:pPr>
      <w:r w:rsidRPr="007C3248">
        <w:rPr>
          <w:rFonts w:cs="Arial"/>
          <w:color w:val="000000"/>
          <w:sz w:val="27"/>
          <w:szCs w:val="27"/>
        </w:rPr>
        <w:t xml:space="preserve">2.5. </w:t>
      </w:r>
      <w:r w:rsidR="00455D12" w:rsidRPr="007C3248">
        <w:rPr>
          <w:rFonts w:cs="Arial"/>
          <w:color w:val="000000"/>
          <w:sz w:val="27"/>
          <w:szCs w:val="27"/>
        </w:rPr>
        <w:t>Правовы</w:t>
      </w:r>
      <w:r w:rsidR="00A62187">
        <w:rPr>
          <w:rFonts w:cs="Arial"/>
          <w:color w:val="000000"/>
          <w:sz w:val="27"/>
          <w:szCs w:val="27"/>
        </w:rPr>
        <w:t>е основания для предоставления м</w:t>
      </w:r>
      <w:r w:rsidR="00455D12" w:rsidRPr="007C3248">
        <w:rPr>
          <w:rFonts w:cs="Arial"/>
          <w:color w:val="000000"/>
          <w:sz w:val="27"/>
          <w:szCs w:val="27"/>
        </w:rPr>
        <w:t>униципальной услуги.</w:t>
      </w:r>
    </w:p>
    <w:p w:rsidR="00330393" w:rsidRPr="00386770" w:rsidRDefault="002215B5" w:rsidP="00386770">
      <w:pPr>
        <w:ind w:firstLine="720"/>
        <w:jc w:val="both"/>
        <w:rPr>
          <w:color w:val="000000"/>
          <w:sz w:val="27"/>
          <w:szCs w:val="27"/>
        </w:rPr>
      </w:pPr>
      <w:proofErr w:type="gramStart"/>
      <w:r w:rsidRPr="00555E1B">
        <w:rPr>
          <w:color w:val="000000"/>
          <w:sz w:val="27"/>
          <w:szCs w:val="27"/>
        </w:rPr>
        <w:t>Перечень нормативных правовых актов Российской Федерации и нормативных правовых актов Ставропольского кра</w:t>
      </w:r>
      <w:r w:rsidR="00A62187">
        <w:rPr>
          <w:color w:val="000000"/>
          <w:sz w:val="27"/>
          <w:szCs w:val="27"/>
        </w:rPr>
        <w:t>я, регулирующих предоставление м</w:t>
      </w:r>
      <w:r w:rsidRPr="00555E1B">
        <w:rPr>
          <w:color w:val="000000"/>
          <w:sz w:val="27"/>
          <w:szCs w:val="27"/>
        </w:rPr>
        <w:t>униципальной услуги</w:t>
      </w:r>
      <w:r w:rsidR="00E42DFA">
        <w:rPr>
          <w:color w:val="000000"/>
          <w:sz w:val="27"/>
          <w:szCs w:val="27"/>
        </w:rPr>
        <w:t xml:space="preserve"> (с указанием их реквизитов и источников официального опубликования), информация о порядке досудебного (внесудебного) обжалования решений и действий </w:t>
      </w:r>
      <w:r w:rsidR="00E42DFA" w:rsidRPr="008B5465">
        <w:rPr>
          <w:sz w:val="28"/>
          <w:szCs w:val="28"/>
        </w:rPr>
        <w:t xml:space="preserve">органа, предоставляющего муниципальную услугу, а так же их должностных лиц, муниципальных служащих, работников </w:t>
      </w:r>
      <w:r w:rsidR="00E42DFA">
        <w:rPr>
          <w:sz w:val="28"/>
          <w:szCs w:val="28"/>
        </w:rPr>
        <w:t>размещен</w:t>
      </w:r>
      <w:r w:rsidR="00E42DFA" w:rsidRPr="008B5465">
        <w:rPr>
          <w:sz w:val="28"/>
          <w:szCs w:val="28"/>
        </w:rPr>
        <w:t xml:space="preserve"> на официальном сайте администрации</w:t>
      </w:r>
      <w:r w:rsidR="00E42DFA">
        <w:rPr>
          <w:sz w:val="28"/>
          <w:szCs w:val="28"/>
        </w:rPr>
        <w:t xml:space="preserve"> в </w:t>
      </w:r>
      <w:r w:rsidR="00E42DFA">
        <w:rPr>
          <w:sz w:val="28"/>
          <w:szCs w:val="28"/>
        </w:rPr>
        <w:lastRenderedPageBreak/>
        <w:t xml:space="preserve">информационно – телекоммуникационной сети Интернет </w:t>
      </w:r>
      <w:hyperlink r:id="rId8" w:history="1">
        <w:r w:rsidR="00E42DFA" w:rsidRPr="005B6719">
          <w:rPr>
            <w:rStyle w:val="a7"/>
            <w:color w:val="000000" w:themeColor="text1"/>
            <w:sz w:val="28"/>
            <w:szCs w:val="28"/>
            <w:shd w:val="clear" w:color="auto" w:fill="FFFFFF"/>
          </w:rPr>
          <w:t>https://anmosk.gosuslugi.ru</w:t>
        </w:r>
        <w:proofErr w:type="gramEnd"/>
      </w:hyperlink>
      <w:r w:rsidR="00E42DFA" w:rsidRPr="008B5465">
        <w:rPr>
          <w:sz w:val="28"/>
          <w:szCs w:val="28"/>
        </w:rPr>
        <w:t xml:space="preserve">, </w:t>
      </w:r>
      <w:r w:rsidR="00E42DFA" w:rsidRPr="007E65A0">
        <w:rPr>
          <w:color w:val="000000"/>
          <w:sz w:val="27"/>
          <w:szCs w:val="27"/>
        </w:rPr>
        <w:t xml:space="preserve">на </w:t>
      </w:r>
      <w:r w:rsidR="00E42DFA" w:rsidRPr="007E65A0">
        <w:rPr>
          <w:rStyle w:val="af5"/>
          <w:color w:val="000000"/>
          <w:sz w:val="27"/>
          <w:szCs w:val="27"/>
        </w:rPr>
        <w:t>региональном портале</w:t>
      </w:r>
      <w:r w:rsidR="00E42DFA" w:rsidRPr="007E65A0">
        <w:rPr>
          <w:color w:val="000000"/>
          <w:sz w:val="27"/>
          <w:szCs w:val="27"/>
        </w:rPr>
        <w:t xml:space="preserve"> и в </w:t>
      </w:r>
      <w:r w:rsidR="00E42DFA" w:rsidRPr="007E65A0">
        <w:rPr>
          <w:rStyle w:val="af5"/>
          <w:color w:val="000000"/>
          <w:sz w:val="27"/>
          <w:szCs w:val="27"/>
        </w:rPr>
        <w:t>региональном реестре</w:t>
      </w:r>
      <w:r w:rsidR="00386770">
        <w:rPr>
          <w:rStyle w:val="af5"/>
          <w:color w:val="000000"/>
          <w:sz w:val="27"/>
          <w:szCs w:val="27"/>
        </w:rPr>
        <w:t>.</w:t>
      </w:r>
    </w:p>
    <w:p w:rsidR="00330393" w:rsidRPr="00555E1B" w:rsidRDefault="00D52CEB" w:rsidP="00330393">
      <w:pPr>
        <w:autoSpaceDE w:val="0"/>
        <w:autoSpaceDN w:val="0"/>
        <w:adjustRightInd w:val="0"/>
        <w:ind w:firstLine="540"/>
        <w:jc w:val="both"/>
        <w:rPr>
          <w:sz w:val="27"/>
          <w:szCs w:val="27"/>
        </w:rPr>
      </w:pPr>
      <w:r>
        <w:rPr>
          <w:sz w:val="27"/>
          <w:szCs w:val="27"/>
        </w:rPr>
        <w:t xml:space="preserve">   </w:t>
      </w:r>
      <w:r w:rsidR="00330393" w:rsidRPr="00555E1B">
        <w:rPr>
          <w:sz w:val="27"/>
          <w:szCs w:val="27"/>
        </w:rPr>
        <w:t>2.6.</w:t>
      </w:r>
      <w:r w:rsidR="00330393" w:rsidRPr="00555E1B">
        <w:rPr>
          <w:rFonts w:cs="Arial"/>
          <w:color w:val="000000"/>
          <w:sz w:val="27"/>
          <w:szCs w:val="27"/>
        </w:rPr>
        <w:t xml:space="preserve"> Исчерпывающий перечень документов, необходимых для предоставления </w:t>
      </w:r>
      <w:r w:rsidR="00A62187">
        <w:rPr>
          <w:rFonts w:cs="Arial"/>
          <w:color w:val="000000"/>
          <w:sz w:val="27"/>
          <w:szCs w:val="27"/>
        </w:rPr>
        <w:t>м</w:t>
      </w:r>
      <w:r w:rsidR="00330393" w:rsidRPr="00555E1B">
        <w:rPr>
          <w:rFonts w:cs="Arial"/>
          <w:color w:val="000000"/>
          <w:sz w:val="27"/>
          <w:szCs w:val="27"/>
        </w:rPr>
        <w:t>униципальной услуги, подлежащих представлению заявителем.</w:t>
      </w:r>
    </w:p>
    <w:p w:rsidR="00330393" w:rsidRPr="00A65D61" w:rsidRDefault="00A62187" w:rsidP="00330393">
      <w:pPr>
        <w:pStyle w:val="ConsPlusNormal"/>
        <w:ind w:firstLine="709"/>
        <w:jc w:val="both"/>
        <w:rPr>
          <w:rFonts w:ascii="Times New Roman" w:hAnsi="Times New Roman"/>
          <w:color w:val="000000"/>
          <w:sz w:val="27"/>
          <w:szCs w:val="27"/>
        </w:rPr>
      </w:pPr>
      <w:r>
        <w:rPr>
          <w:rFonts w:ascii="Times New Roman" w:hAnsi="Times New Roman"/>
          <w:color w:val="000000"/>
          <w:sz w:val="27"/>
          <w:szCs w:val="27"/>
        </w:rPr>
        <w:t>2.6.1. Для получения м</w:t>
      </w:r>
      <w:r w:rsidR="00330393" w:rsidRPr="00A65D61">
        <w:rPr>
          <w:rFonts w:ascii="Times New Roman" w:hAnsi="Times New Roman"/>
          <w:color w:val="000000"/>
          <w:sz w:val="27"/>
          <w:szCs w:val="27"/>
        </w:rPr>
        <w:t>униципальной услуги заявитель представляет следующие документы:</w:t>
      </w:r>
    </w:p>
    <w:p w:rsidR="0011697D" w:rsidRPr="00A65D61" w:rsidRDefault="0011697D" w:rsidP="0011697D">
      <w:pPr>
        <w:pStyle w:val="formattext"/>
        <w:spacing w:before="0" w:beforeAutospacing="0" w:after="0" w:afterAutospacing="0"/>
        <w:ind w:firstLine="720"/>
        <w:rPr>
          <w:sz w:val="27"/>
          <w:szCs w:val="27"/>
        </w:rPr>
      </w:pPr>
      <w:r w:rsidRPr="00A65D61">
        <w:rPr>
          <w:sz w:val="27"/>
          <w:szCs w:val="27"/>
        </w:rPr>
        <w:t xml:space="preserve">заявление (приложение </w:t>
      </w:r>
      <w:r w:rsidR="00697DD5" w:rsidRPr="00A65D61">
        <w:rPr>
          <w:sz w:val="27"/>
          <w:szCs w:val="27"/>
        </w:rPr>
        <w:t>2 к А</w:t>
      </w:r>
      <w:r w:rsidR="00A96989" w:rsidRPr="00A65D61">
        <w:rPr>
          <w:sz w:val="27"/>
          <w:szCs w:val="27"/>
        </w:rPr>
        <w:t>дминистративному регламенту</w:t>
      </w:r>
      <w:r w:rsidRPr="00A65D61">
        <w:rPr>
          <w:sz w:val="27"/>
          <w:szCs w:val="27"/>
        </w:rPr>
        <w:t>);</w:t>
      </w:r>
    </w:p>
    <w:p w:rsidR="0011697D" w:rsidRPr="00A65D61" w:rsidRDefault="0011697D" w:rsidP="0011697D">
      <w:pPr>
        <w:pStyle w:val="formattext"/>
        <w:spacing w:before="0" w:beforeAutospacing="0" w:after="0" w:afterAutospacing="0"/>
        <w:ind w:firstLine="720"/>
        <w:rPr>
          <w:sz w:val="27"/>
          <w:szCs w:val="27"/>
        </w:rPr>
      </w:pPr>
      <w:r w:rsidRPr="00A65D61">
        <w:rPr>
          <w:sz w:val="27"/>
          <w:szCs w:val="27"/>
        </w:rPr>
        <w:t>документы, удостоверяющие личность;</w:t>
      </w:r>
    </w:p>
    <w:p w:rsidR="0011697D" w:rsidRPr="00A65D61" w:rsidRDefault="0011697D" w:rsidP="0011697D">
      <w:pPr>
        <w:pStyle w:val="formattext"/>
        <w:spacing w:before="0" w:beforeAutospacing="0" w:after="0" w:afterAutospacing="0"/>
        <w:ind w:firstLine="720"/>
        <w:rPr>
          <w:sz w:val="27"/>
          <w:szCs w:val="27"/>
        </w:rPr>
      </w:pPr>
      <w:r w:rsidRPr="00A65D61">
        <w:rPr>
          <w:sz w:val="27"/>
          <w:szCs w:val="27"/>
        </w:rPr>
        <w:t>документ, подтверждающий полномочия представителя (если от имени заявителя действует представитель);</w:t>
      </w:r>
    </w:p>
    <w:p w:rsidR="0011697D" w:rsidRPr="00A65D61" w:rsidRDefault="0011697D" w:rsidP="0011697D">
      <w:pPr>
        <w:pStyle w:val="formattext"/>
        <w:spacing w:before="0" w:beforeAutospacing="0" w:after="0" w:afterAutospacing="0"/>
        <w:ind w:firstLine="720"/>
        <w:jc w:val="both"/>
        <w:rPr>
          <w:sz w:val="27"/>
          <w:szCs w:val="27"/>
        </w:rPr>
      </w:pPr>
      <w:r w:rsidRPr="00A65D61">
        <w:rPr>
          <w:sz w:val="27"/>
          <w:szCs w:val="27"/>
        </w:rPr>
        <w:t>схема участка до ближайших строений или других ориентиров с нанесением зеленых насаждений, подлежащих вырубке;</w:t>
      </w:r>
    </w:p>
    <w:p w:rsidR="0011697D" w:rsidRPr="00555E1B" w:rsidRDefault="0011697D" w:rsidP="00A65D61">
      <w:pPr>
        <w:pStyle w:val="formattext"/>
        <w:spacing w:before="0" w:beforeAutospacing="0" w:after="0" w:afterAutospacing="0"/>
        <w:ind w:firstLine="720"/>
        <w:jc w:val="both"/>
        <w:rPr>
          <w:sz w:val="27"/>
          <w:szCs w:val="27"/>
        </w:rPr>
      </w:pPr>
      <w:r w:rsidRPr="00A65D61">
        <w:rPr>
          <w:sz w:val="27"/>
          <w:szCs w:val="27"/>
        </w:rPr>
        <w:t>согласование с владельцами затрагиваемых территорий условий вырубки</w:t>
      </w:r>
      <w:r w:rsidR="00A65D61">
        <w:rPr>
          <w:sz w:val="27"/>
          <w:szCs w:val="27"/>
        </w:rPr>
        <w:t xml:space="preserve"> зеленых насаждений</w:t>
      </w:r>
      <w:r w:rsidR="006679F9" w:rsidRPr="00A65D61">
        <w:rPr>
          <w:sz w:val="27"/>
          <w:szCs w:val="27"/>
        </w:rPr>
        <w:t>.</w:t>
      </w:r>
    </w:p>
    <w:p w:rsidR="00330393" w:rsidRPr="00555E1B" w:rsidRDefault="00330393" w:rsidP="006679F9">
      <w:pPr>
        <w:autoSpaceDE w:val="0"/>
        <w:ind w:firstLine="709"/>
        <w:jc w:val="both"/>
        <w:rPr>
          <w:sz w:val="27"/>
          <w:szCs w:val="27"/>
        </w:rPr>
      </w:pPr>
      <w:r w:rsidRPr="00555E1B">
        <w:rPr>
          <w:sz w:val="27"/>
          <w:szCs w:val="27"/>
        </w:rPr>
        <w:t>2.6.2. Запрещается требовать.</w:t>
      </w:r>
    </w:p>
    <w:p w:rsidR="00330393" w:rsidRPr="00555E1B" w:rsidRDefault="00330393" w:rsidP="006679F9">
      <w:pPr>
        <w:ind w:firstLine="709"/>
        <w:jc w:val="both"/>
        <w:rPr>
          <w:color w:val="000000"/>
          <w:sz w:val="27"/>
          <w:szCs w:val="27"/>
        </w:rPr>
      </w:pPr>
      <w:r w:rsidRPr="00555E1B">
        <w:rPr>
          <w:color w:val="000000"/>
          <w:sz w:val="27"/>
          <w:szCs w:val="27"/>
        </w:rPr>
        <w:t xml:space="preserve">В соответствии со статьей 7 Федерального закона от 27 июля </w:t>
      </w:r>
      <w:smartTag w:uri="urn:schemas-microsoft-com:office:smarttags" w:element="metricconverter">
        <w:smartTagPr>
          <w:attr w:name="ProductID" w:val="2010 г"/>
        </w:smartTagPr>
        <w:r w:rsidRPr="00555E1B">
          <w:rPr>
            <w:color w:val="000000"/>
            <w:sz w:val="27"/>
            <w:szCs w:val="27"/>
          </w:rPr>
          <w:t>2010 г</w:t>
        </w:r>
      </w:smartTag>
      <w:r w:rsidRPr="00555E1B">
        <w:rPr>
          <w:color w:val="000000"/>
          <w:sz w:val="27"/>
          <w:szCs w:val="27"/>
        </w:rPr>
        <w:t>. № 210-ФЗ «Об организации предоставления государственных и муниципальных услуг» запрещается требовать от заявителя:</w:t>
      </w:r>
    </w:p>
    <w:p w:rsidR="00330393" w:rsidRPr="00555E1B" w:rsidRDefault="00330393" w:rsidP="006679F9">
      <w:pPr>
        <w:autoSpaceDE w:val="0"/>
        <w:ind w:firstLine="709"/>
        <w:jc w:val="both"/>
        <w:rPr>
          <w:sz w:val="27"/>
          <w:szCs w:val="27"/>
        </w:rPr>
      </w:pPr>
      <w:r w:rsidRPr="00555E1B">
        <w:rPr>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0393" w:rsidRPr="00555E1B" w:rsidRDefault="00330393" w:rsidP="006679F9">
      <w:pPr>
        <w:autoSpaceDE w:val="0"/>
        <w:ind w:firstLine="709"/>
        <w:jc w:val="both"/>
        <w:rPr>
          <w:sz w:val="27"/>
          <w:szCs w:val="27"/>
        </w:rPr>
      </w:pPr>
      <w:r w:rsidRPr="00555E1B">
        <w:rPr>
          <w:sz w:val="27"/>
          <w:szCs w:val="27"/>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w:t>
      </w:r>
    </w:p>
    <w:p w:rsidR="00555E1B" w:rsidRPr="00555E1B" w:rsidRDefault="00330393" w:rsidP="006679F9">
      <w:pPr>
        <w:ind w:firstLine="709"/>
        <w:jc w:val="both"/>
        <w:rPr>
          <w:color w:val="000000"/>
          <w:sz w:val="27"/>
          <w:szCs w:val="27"/>
        </w:rPr>
      </w:pPr>
      <w:proofErr w:type="gramStart"/>
      <w:r w:rsidRPr="00555E1B">
        <w:rPr>
          <w:color w:val="000000"/>
          <w:sz w:val="27"/>
          <w:szCs w:val="27"/>
        </w:rPr>
        <w:t>осуществления действий, в том числе согласова</w:t>
      </w:r>
      <w:r w:rsidR="00A62187">
        <w:rPr>
          <w:color w:val="000000"/>
          <w:sz w:val="27"/>
          <w:szCs w:val="27"/>
        </w:rPr>
        <w:t>ний, необходимых для получения м</w:t>
      </w:r>
      <w:r w:rsidRPr="00555E1B">
        <w:rPr>
          <w:color w:val="000000"/>
          <w:sz w:val="27"/>
          <w:szCs w:val="27"/>
        </w:rPr>
        <w:t xml:space="preserve">униципальных услуг и связанных с обращением в иные государственные органы, органы местного самоуправления, организации, за исключением услуг, включённых в перечень услуг, которые являются необходимыми и обязательными </w:t>
      </w:r>
      <w:r w:rsidR="00A62187">
        <w:rPr>
          <w:color w:val="000000"/>
          <w:sz w:val="27"/>
          <w:szCs w:val="27"/>
        </w:rPr>
        <w:t>для предоставления м</w:t>
      </w:r>
      <w:r w:rsidRPr="00555E1B">
        <w:rPr>
          <w:color w:val="000000"/>
          <w:sz w:val="27"/>
          <w:szCs w:val="27"/>
        </w:rPr>
        <w:t xml:space="preserve">униципальных услуг, утверждённый правовым актом представительного органа местного самоуправления Нефтекумского </w:t>
      </w:r>
      <w:r w:rsidR="00617749">
        <w:rPr>
          <w:color w:val="000000"/>
          <w:sz w:val="27"/>
          <w:szCs w:val="27"/>
        </w:rPr>
        <w:t xml:space="preserve">муниципального </w:t>
      </w:r>
      <w:r w:rsidRPr="00555E1B">
        <w:rPr>
          <w:color w:val="000000"/>
          <w:sz w:val="27"/>
          <w:szCs w:val="27"/>
        </w:rPr>
        <w:t>округа</w:t>
      </w:r>
      <w:r w:rsidR="00617749">
        <w:rPr>
          <w:color w:val="000000"/>
          <w:sz w:val="27"/>
          <w:szCs w:val="27"/>
        </w:rPr>
        <w:t xml:space="preserve"> Ставропольского края</w:t>
      </w:r>
      <w:r w:rsidR="00555E1B" w:rsidRPr="00555E1B">
        <w:rPr>
          <w:color w:val="000000"/>
          <w:sz w:val="27"/>
          <w:szCs w:val="27"/>
        </w:rPr>
        <w:t>;</w:t>
      </w:r>
      <w:proofErr w:type="gramEnd"/>
    </w:p>
    <w:p w:rsidR="00555E1B" w:rsidRPr="00555E1B" w:rsidRDefault="00555E1B" w:rsidP="00555E1B">
      <w:pPr>
        <w:ind w:firstLine="540"/>
        <w:jc w:val="both"/>
        <w:rPr>
          <w:sz w:val="27"/>
          <w:szCs w:val="27"/>
        </w:rPr>
      </w:pPr>
      <w:r w:rsidRPr="00555E1B">
        <w:rPr>
          <w:sz w:val="27"/>
          <w:szCs w:val="27"/>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A62187">
        <w:rPr>
          <w:sz w:val="27"/>
          <w:szCs w:val="27"/>
        </w:rPr>
        <w:t>необходимых для предоставления м</w:t>
      </w:r>
      <w:r w:rsidRPr="00555E1B">
        <w:rPr>
          <w:sz w:val="27"/>
          <w:szCs w:val="27"/>
        </w:rPr>
        <w:t>униципальной</w:t>
      </w:r>
      <w:r w:rsidR="00A62187">
        <w:rPr>
          <w:sz w:val="27"/>
          <w:szCs w:val="27"/>
        </w:rPr>
        <w:t xml:space="preserve"> услуги, либо в предоставлении м</w:t>
      </w:r>
      <w:r w:rsidRPr="00555E1B">
        <w:rPr>
          <w:sz w:val="27"/>
          <w:szCs w:val="27"/>
        </w:rPr>
        <w:t>униципальной услуги, за исключением следующих случаев:</w:t>
      </w:r>
    </w:p>
    <w:p w:rsidR="00555E1B" w:rsidRPr="00555E1B" w:rsidRDefault="00555E1B" w:rsidP="00555E1B">
      <w:pPr>
        <w:ind w:firstLine="540"/>
        <w:jc w:val="both"/>
        <w:rPr>
          <w:sz w:val="27"/>
          <w:szCs w:val="27"/>
        </w:rPr>
      </w:pPr>
      <w:r w:rsidRPr="00555E1B">
        <w:rPr>
          <w:sz w:val="27"/>
          <w:szCs w:val="27"/>
        </w:rPr>
        <w:t>а) изменение требований нормативных правовых ак</w:t>
      </w:r>
      <w:r w:rsidR="00617749">
        <w:rPr>
          <w:sz w:val="27"/>
          <w:szCs w:val="27"/>
        </w:rPr>
        <w:t>тов, касающихся</w:t>
      </w:r>
      <w:r w:rsidR="00A62187">
        <w:rPr>
          <w:sz w:val="27"/>
          <w:szCs w:val="27"/>
        </w:rPr>
        <w:t xml:space="preserve"> предоставления м</w:t>
      </w:r>
      <w:r w:rsidRPr="00555E1B">
        <w:rPr>
          <w:sz w:val="27"/>
          <w:szCs w:val="27"/>
        </w:rPr>
        <w:t>униципальной услуги, после первоначальной под</w:t>
      </w:r>
      <w:r w:rsidR="00A62187">
        <w:rPr>
          <w:sz w:val="27"/>
          <w:szCs w:val="27"/>
        </w:rPr>
        <w:t>ачи заявления о предоставлении м</w:t>
      </w:r>
      <w:r w:rsidRPr="00555E1B">
        <w:rPr>
          <w:sz w:val="27"/>
          <w:szCs w:val="27"/>
        </w:rPr>
        <w:t>униципальной услуги;</w:t>
      </w:r>
    </w:p>
    <w:p w:rsidR="00555E1B" w:rsidRPr="00555E1B" w:rsidRDefault="00555E1B" w:rsidP="00555E1B">
      <w:pPr>
        <w:ind w:firstLine="540"/>
        <w:jc w:val="both"/>
        <w:rPr>
          <w:sz w:val="27"/>
          <w:szCs w:val="27"/>
        </w:rPr>
      </w:pPr>
      <w:r w:rsidRPr="00555E1B">
        <w:rPr>
          <w:sz w:val="27"/>
          <w:szCs w:val="27"/>
        </w:rPr>
        <w:t>б) наличие ошибо</w:t>
      </w:r>
      <w:r w:rsidR="00A62187">
        <w:rPr>
          <w:sz w:val="27"/>
          <w:szCs w:val="27"/>
        </w:rPr>
        <w:t>к в заявлении о предоставлении м</w:t>
      </w:r>
      <w:r w:rsidRPr="00555E1B">
        <w:rPr>
          <w:sz w:val="27"/>
          <w:szCs w:val="27"/>
        </w:rPr>
        <w:t>униципальной услуги и документах, поданных заявителем после первоначального отказа в приеме документов, необходимых дл</w:t>
      </w:r>
      <w:r w:rsidR="00A62187">
        <w:rPr>
          <w:sz w:val="27"/>
          <w:szCs w:val="27"/>
        </w:rPr>
        <w:t>я предоставления м</w:t>
      </w:r>
      <w:r w:rsidRPr="00555E1B">
        <w:rPr>
          <w:sz w:val="27"/>
          <w:szCs w:val="27"/>
        </w:rPr>
        <w:t>униципальной</w:t>
      </w:r>
      <w:r w:rsidR="00A62187">
        <w:rPr>
          <w:sz w:val="27"/>
          <w:szCs w:val="27"/>
        </w:rPr>
        <w:t xml:space="preserve"> услуги, либо в предоставлении м</w:t>
      </w:r>
      <w:r w:rsidRPr="00555E1B">
        <w:rPr>
          <w:sz w:val="27"/>
          <w:szCs w:val="27"/>
        </w:rPr>
        <w:t>униципальной услуги и не включенных в представленный ранее комплект документов;</w:t>
      </w:r>
    </w:p>
    <w:p w:rsidR="00555E1B" w:rsidRPr="00555E1B" w:rsidRDefault="00D7737F" w:rsidP="00D7737F">
      <w:pPr>
        <w:tabs>
          <w:tab w:val="left" w:pos="709"/>
        </w:tabs>
        <w:ind w:firstLine="540"/>
        <w:jc w:val="both"/>
        <w:rPr>
          <w:sz w:val="27"/>
          <w:szCs w:val="27"/>
        </w:rPr>
      </w:pPr>
      <w:r>
        <w:rPr>
          <w:sz w:val="27"/>
          <w:szCs w:val="27"/>
        </w:rPr>
        <w:lastRenderedPageBreak/>
        <w:t xml:space="preserve">  </w:t>
      </w:r>
      <w:r w:rsidR="00555E1B" w:rsidRPr="00555E1B">
        <w:rPr>
          <w:sz w:val="27"/>
          <w:szCs w:val="27"/>
        </w:rPr>
        <w:t xml:space="preserve">в) истечение срока действия документов или изменение информации после первоначального отказа в приеме документов, </w:t>
      </w:r>
      <w:r w:rsidR="00A62187">
        <w:rPr>
          <w:sz w:val="27"/>
          <w:szCs w:val="27"/>
        </w:rPr>
        <w:t>необходимых для предоставления м</w:t>
      </w:r>
      <w:r w:rsidR="00555E1B" w:rsidRPr="00555E1B">
        <w:rPr>
          <w:sz w:val="27"/>
          <w:szCs w:val="27"/>
        </w:rPr>
        <w:t>униципальной</w:t>
      </w:r>
      <w:r w:rsidR="00A62187">
        <w:rPr>
          <w:sz w:val="27"/>
          <w:szCs w:val="27"/>
        </w:rPr>
        <w:t xml:space="preserve"> услуги, либо в предоставлении м</w:t>
      </w:r>
      <w:r w:rsidR="00555E1B" w:rsidRPr="00555E1B">
        <w:rPr>
          <w:sz w:val="27"/>
          <w:szCs w:val="27"/>
        </w:rPr>
        <w:t>униципальной услуги;</w:t>
      </w:r>
    </w:p>
    <w:p w:rsidR="00330393" w:rsidRPr="00555E1B" w:rsidRDefault="00330393" w:rsidP="00330393">
      <w:pPr>
        <w:ind w:firstLine="720"/>
        <w:jc w:val="both"/>
        <w:rPr>
          <w:color w:val="000000"/>
          <w:sz w:val="27"/>
          <w:szCs w:val="27"/>
        </w:rPr>
      </w:pPr>
      <w:r w:rsidRPr="00555E1B">
        <w:rPr>
          <w:color w:val="000000"/>
          <w:sz w:val="27"/>
          <w:szCs w:val="27"/>
        </w:rPr>
        <w:t>2.7. Требования к документам</w:t>
      </w:r>
    </w:p>
    <w:p w:rsidR="00330393" w:rsidRPr="00555E1B" w:rsidRDefault="00330393" w:rsidP="00330393">
      <w:pPr>
        <w:ind w:firstLine="720"/>
        <w:jc w:val="both"/>
        <w:rPr>
          <w:color w:val="000000"/>
          <w:sz w:val="27"/>
          <w:szCs w:val="27"/>
        </w:rPr>
      </w:pPr>
      <w:r w:rsidRPr="00555E1B">
        <w:rPr>
          <w:color w:val="000000"/>
          <w:sz w:val="27"/>
          <w:szCs w:val="27"/>
        </w:rPr>
        <w:t>Документы, предоставляемые заявителем, должны соответствовать следующим требованиям:</w:t>
      </w:r>
    </w:p>
    <w:p w:rsidR="00330393" w:rsidRPr="00555E1B" w:rsidRDefault="00330393" w:rsidP="00330393">
      <w:pPr>
        <w:ind w:firstLine="720"/>
        <w:jc w:val="both"/>
        <w:rPr>
          <w:color w:val="000000"/>
          <w:sz w:val="27"/>
          <w:szCs w:val="27"/>
        </w:rPr>
      </w:pPr>
      <w:r w:rsidRPr="00555E1B">
        <w:rPr>
          <w:color w:val="000000"/>
          <w:sz w:val="27"/>
          <w:szCs w:val="27"/>
        </w:rPr>
        <w:t>тексты документов написаны разборчиво;</w:t>
      </w:r>
    </w:p>
    <w:p w:rsidR="00330393" w:rsidRPr="00555E1B" w:rsidRDefault="00330393" w:rsidP="00330393">
      <w:pPr>
        <w:ind w:firstLine="720"/>
        <w:jc w:val="both"/>
        <w:rPr>
          <w:color w:val="000000"/>
          <w:sz w:val="27"/>
          <w:szCs w:val="27"/>
        </w:rPr>
      </w:pPr>
      <w:r w:rsidRPr="00555E1B">
        <w:rPr>
          <w:color w:val="000000"/>
          <w:sz w:val="27"/>
          <w:szCs w:val="27"/>
        </w:rPr>
        <w:t>фамилия, имя и отчество (при наличии) заявителя, его адрес места жительства, телефон (если есть) написаны полностью;</w:t>
      </w:r>
    </w:p>
    <w:p w:rsidR="00330393" w:rsidRPr="00555E1B" w:rsidRDefault="00330393" w:rsidP="00330393">
      <w:pPr>
        <w:ind w:firstLine="720"/>
        <w:jc w:val="both"/>
        <w:rPr>
          <w:color w:val="000000"/>
          <w:sz w:val="27"/>
          <w:szCs w:val="27"/>
        </w:rPr>
      </w:pPr>
      <w:r w:rsidRPr="00555E1B">
        <w:rPr>
          <w:color w:val="000000"/>
          <w:sz w:val="27"/>
          <w:szCs w:val="27"/>
        </w:rPr>
        <w:t>в документах нет подчисток, приписок, зачеркнутых слов и иных неоговоренных исправлений;</w:t>
      </w:r>
    </w:p>
    <w:p w:rsidR="00330393" w:rsidRPr="00555E1B" w:rsidRDefault="00330393" w:rsidP="00330393">
      <w:pPr>
        <w:ind w:firstLine="720"/>
        <w:jc w:val="both"/>
        <w:rPr>
          <w:color w:val="000000"/>
          <w:sz w:val="27"/>
          <w:szCs w:val="27"/>
        </w:rPr>
      </w:pPr>
      <w:r w:rsidRPr="00555E1B">
        <w:rPr>
          <w:color w:val="000000"/>
          <w:sz w:val="27"/>
          <w:szCs w:val="27"/>
        </w:rPr>
        <w:t>документы не исполнены карандашом;</w:t>
      </w:r>
    </w:p>
    <w:p w:rsidR="00330393" w:rsidRPr="00555E1B" w:rsidRDefault="00330393" w:rsidP="00330393">
      <w:pPr>
        <w:ind w:firstLine="720"/>
        <w:jc w:val="both"/>
        <w:rPr>
          <w:color w:val="000000"/>
          <w:sz w:val="27"/>
          <w:szCs w:val="27"/>
        </w:rPr>
      </w:pPr>
      <w:r w:rsidRPr="00555E1B">
        <w:rPr>
          <w:color w:val="000000"/>
          <w:sz w:val="27"/>
          <w:szCs w:val="27"/>
        </w:rPr>
        <w:t>документы не имеют серьезных повреждений, наличие которых допускает многозначность истолкования содержания.</w:t>
      </w:r>
    </w:p>
    <w:p w:rsidR="00330393" w:rsidRPr="00555E1B" w:rsidRDefault="00330393" w:rsidP="00330393">
      <w:pPr>
        <w:ind w:firstLine="720"/>
        <w:jc w:val="both"/>
        <w:rPr>
          <w:color w:val="000000"/>
          <w:sz w:val="27"/>
          <w:szCs w:val="27"/>
        </w:rPr>
      </w:pPr>
      <w:r w:rsidRPr="00555E1B">
        <w:rPr>
          <w:color w:val="000000"/>
          <w:sz w:val="27"/>
          <w:szCs w:val="27"/>
        </w:rPr>
        <w:t>Документ</w:t>
      </w:r>
      <w:r w:rsidR="00E9320E">
        <w:rPr>
          <w:color w:val="000000"/>
          <w:sz w:val="27"/>
          <w:szCs w:val="27"/>
        </w:rPr>
        <w:t>ы, необходимые для получения м</w:t>
      </w:r>
      <w:r w:rsidRPr="00555E1B">
        <w:rPr>
          <w:color w:val="000000"/>
          <w:sz w:val="27"/>
          <w:szCs w:val="27"/>
        </w:rPr>
        <w:t>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основании подлинника этого документа.</w:t>
      </w:r>
    </w:p>
    <w:p w:rsidR="00330393" w:rsidRPr="00555E1B" w:rsidRDefault="00330393" w:rsidP="00330393">
      <w:pPr>
        <w:pStyle w:val="ConsPlusNormal"/>
        <w:ind w:firstLine="709"/>
        <w:jc w:val="both"/>
        <w:outlineLvl w:val="2"/>
        <w:rPr>
          <w:rFonts w:ascii="Times New Roman" w:hAnsi="Times New Roman"/>
          <w:color w:val="000000"/>
          <w:sz w:val="27"/>
          <w:szCs w:val="27"/>
        </w:rPr>
      </w:pPr>
      <w:r w:rsidRPr="00555E1B">
        <w:rPr>
          <w:rFonts w:ascii="Times New Roman" w:hAnsi="Times New Roman"/>
          <w:color w:val="000000"/>
          <w:sz w:val="27"/>
          <w:szCs w:val="27"/>
        </w:rPr>
        <w:t xml:space="preserve">2.8. Исчерпывающий перечень оснований для отказа в приеме документов, </w:t>
      </w:r>
      <w:r w:rsidR="00E9320E">
        <w:rPr>
          <w:rFonts w:ascii="Times New Roman" w:hAnsi="Times New Roman"/>
          <w:color w:val="000000"/>
          <w:sz w:val="27"/>
          <w:szCs w:val="27"/>
        </w:rPr>
        <w:t>необходимых для предоставления м</w:t>
      </w:r>
      <w:r w:rsidRPr="00555E1B">
        <w:rPr>
          <w:rFonts w:ascii="Times New Roman" w:hAnsi="Times New Roman"/>
          <w:color w:val="000000"/>
          <w:sz w:val="27"/>
          <w:szCs w:val="27"/>
        </w:rPr>
        <w:t>униципальной услуги.</w:t>
      </w:r>
    </w:p>
    <w:p w:rsidR="00330393" w:rsidRPr="00555E1B" w:rsidRDefault="00330393" w:rsidP="00330393">
      <w:pPr>
        <w:pStyle w:val="ConsPlusNormal"/>
        <w:ind w:firstLine="709"/>
        <w:jc w:val="both"/>
        <w:rPr>
          <w:rFonts w:ascii="Times New Roman" w:hAnsi="Times New Roman"/>
          <w:color w:val="000000"/>
          <w:sz w:val="27"/>
          <w:szCs w:val="27"/>
        </w:rPr>
      </w:pPr>
      <w:r w:rsidRPr="00555E1B">
        <w:rPr>
          <w:rFonts w:ascii="Times New Roman" w:hAnsi="Times New Roman"/>
          <w:color w:val="000000"/>
          <w:sz w:val="27"/>
          <w:szCs w:val="27"/>
        </w:rPr>
        <w:t>Оснований для отказа в приеме документов, необх</w:t>
      </w:r>
      <w:r w:rsidR="00E9320E">
        <w:rPr>
          <w:rFonts w:ascii="Times New Roman" w:hAnsi="Times New Roman"/>
          <w:color w:val="000000"/>
          <w:sz w:val="27"/>
          <w:szCs w:val="27"/>
        </w:rPr>
        <w:t>одимых для предоставления м</w:t>
      </w:r>
      <w:r w:rsidRPr="00555E1B">
        <w:rPr>
          <w:rFonts w:ascii="Times New Roman" w:hAnsi="Times New Roman"/>
          <w:color w:val="000000"/>
          <w:sz w:val="27"/>
          <w:szCs w:val="27"/>
        </w:rPr>
        <w:t>униципальной услуги, законодательством Российской Федерации не предусмотрено.</w:t>
      </w:r>
    </w:p>
    <w:p w:rsidR="00330393" w:rsidRPr="00555E1B" w:rsidRDefault="00330393" w:rsidP="00330393">
      <w:pPr>
        <w:pStyle w:val="ConsPlusNormal"/>
        <w:ind w:firstLine="709"/>
        <w:jc w:val="both"/>
        <w:outlineLvl w:val="2"/>
        <w:rPr>
          <w:rFonts w:ascii="Times New Roman" w:hAnsi="Times New Roman"/>
          <w:color w:val="000000"/>
          <w:sz w:val="27"/>
          <w:szCs w:val="27"/>
        </w:rPr>
      </w:pPr>
      <w:r w:rsidRPr="00555E1B">
        <w:rPr>
          <w:rFonts w:ascii="Times New Roman" w:hAnsi="Times New Roman"/>
          <w:color w:val="000000"/>
          <w:sz w:val="27"/>
          <w:szCs w:val="27"/>
        </w:rPr>
        <w:t>2.9. Исчерпывающий перечень оснований для приостановлен</w:t>
      </w:r>
      <w:r w:rsidR="00576DE9">
        <w:rPr>
          <w:rFonts w:ascii="Times New Roman" w:hAnsi="Times New Roman"/>
          <w:color w:val="000000"/>
          <w:sz w:val="27"/>
          <w:szCs w:val="27"/>
        </w:rPr>
        <w:t xml:space="preserve">ия или отказа в </w:t>
      </w:r>
      <w:r w:rsidR="00E9320E">
        <w:rPr>
          <w:rFonts w:ascii="Times New Roman" w:hAnsi="Times New Roman"/>
          <w:color w:val="000000"/>
          <w:sz w:val="27"/>
          <w:szCs w:val="27"/>
        </w:rPr>
        <w:t>предоставлении м</w:t>
      </w:r>
      <w:r w:rsidRPr="00555E1B">
        <w:rPr>
          <w:rFonts w:ascii="Times New Roman" w:hAnsi="Times New Roman"/>
          <w:color w:val="000000"/>
          <w:sz w:val="27"/>
          <w:szCs w:val="27"/>
        </w:rPr>
        <w:t>униципальной услуги.</w:t>
      </w:r>
    </w:p>
    <w:p w:rsidR="00330393" w:rsidRPr="00555E1B" w:rsidRDefault="00330393" w:rsidP="00330393">
      <w:pPr>
        <w:pStyle w:val="ConsPlusNormal"/>
        <w:ind w:firstLine="709"/>
        <w:jc w:val="both"/>
        <w:rPr>
          <w:rFonts w:ascii="Times New Roman" w:hAnsi="Times New Roman"/>
          <w:color w:val="000000"/>
          <w:sz w:val="27"/>
          <w:szCs w:val="27"/>
        </w:rPr>
      </w:pPr>
      <w:r w:rsidRPr="00555E1B">
        <w:rPr>
          <w:rFonts w:ascii="Times New Roman" w:hAnsi="Times New Roman"/>
          <w:color w:val="000000"/>
          <w:sz w:val="27"/>
          <w:szCs w:val="27"/>
        </w:rPr>
        <w:t>2.9.1. Основанием для приостановления предо</w:t>
      </w:r>
      <w:r w:rsidR="00576DE9">
        <w:rPr>
          <w:rFonts w:ascii="Times New Roman" w:hAnsi="Times New Roman"/>
          <w:color w:val="000000"/>
          <w:sz w:val="27"/>
          <w:szCs w:val="27"/>
        </w:rPr>
        <w:t>ставления М</w:t>
      </w:r>
      <w:r w:rsidRPr="00555E1B">
        <w:rPr>
          <w:rFonts w:ascii="Times New Roman" w:hAnsi="Times New Roman"/>
          <w:color w:val="000000"/>
          <w:sz w:val="27"/>
          <w:szCs w:val="27"/>
        </w:rPr>
        <w:t>униципальной услуги  отсутствуют</w:t>
      </w:r>
      <w:r w:rsidR="00A62122" w:rsidRPr="00555E1B">
        <w:rPr>
          <w:rFonts w:ascii="Times New Roman" w:hAnsi="Times New Roman"/>
          <w:color w:val="000000"/>
          <w:sz w:val="27"/>
          <w:szCs w:val="27"/>
        </w:rPr>
        <w:t>.</w:t>
      </w:r>
    </w:p>
    <w:p w:rsidR="00330393" w:rsidRPr="00555E1B" w:rsidRDefault="00330393" w:rsidP="00330393">
      <w:pPr>
        <w:pStyle w:val="ConsPlusNormal"/>
        <w:ind w:firstLine="709"/>
        <w:jc w:val="both"/>
        <w:rPr>
          <w:rFonts w:ascii="Times New Roman" w:hAnsi="Times New Roman"/>
          <w:color w:val="000000"/>
          <w:sz w:val="27"/>
          <w:szCs w:val="27"/>
        </w:rPr>
      </w:pPr>
      <w:r w:rsidRPr="00555E1B">
        <w:rPr>
          <w:rFonts w:ascii="Times New Roman" w:hAnsi="Times New Roman"/>
          <w:color w:val="000000"/>
          <w:sz w:val="27"/>
          <w:szCs w:val="27"/>
        </w:rPr>
        <w:t>2.9.2. Основания</w:t>
      </w:r>
      <w:r w:rsidR="00E9320E">
        <w:rPr>
          <w:rFonts w:ascii="Times New Roman" w:hAnsi="Times New Roman"/>
          <w:color w:val="000000"/>
          <w:sz w:val="27"/>
          <w:szCs w:val="27"/>
        </w:rPr>
        <w:t xml:space="preserve"> для отказа в предоставлении м</w:t>
      </w:r>
      <w:r w:rsidRPr="00555E1B">
        <w:rPr>
          <w:rFonts w:ascii="Times New Roman" w:hAnsi="Times New Roman"/>
          <w:color w:val="000000"/>
          <w:sz w:val="27"/>
          <w:szCs w:val="27"/>
        </w:rPr>
        <w:t>униципальной услуги:</w:t>
      </w:r>
    </w:p>
    <w:p w:rsidR="00A62122" w:rsidRPr="00555E1B" w:rsidRDefault="00A62122" w:rsidP="00330393">
      <w:pPr>
        <w:pStyle w:val="ConsPlusNormal"/>
        <w:ind w:firstLine="709"/>
        <w:jc w:val="both"/>
        <w:rPr>
          <w:rFonts w:ascii="Times New Roman" w:hAnsi="Times New Roman"/>
          <w:sz w:val="27"/>
          <w:szCs w:val="27"/>
        </w:rPr>
      </w:pPr>
      <w:r w:rsidRPr="00555E1B">
        <w:rPr>
          <w:rFonts w:ascii="Times New Roman" w:hAnsi="Times New Roman"/>
          <w:sz w:val="27"/>
          <w:szCs w:val="27"/>
        </w:rPr>
        <w:t>подача документов ненадлежащим лицом;</w:t>
      </w:r>
    </w:p>
    <w:p w:rsidR="00A62122" w:rsidRPr="00555E1B" w:rsidRDefault="00A62122" w:rsidP="00A62122">
      <w:pPr>
        <w:pStyle w:val="ConsPlusNormal"/>
        <w:ind w:firstLine="709"/>
        <w:jc w:val="both"/>
        <w:outlineLvl w:val="2"/>
        <w:rPr>
          <w:rFonts w:ascii="Times New Roman" w:hAnsi="Times New Roman"/>
          <w:sz w:val="27"/>
          <w:szCs w:val="27"/>
        </w:rPr>
      </w:pPr>
      <w:r w:rsidRPr="00555E1B">
        <w:rPr>
          <w:rFonts w:ascii="Times New Roman" w:hAnsi="Times New Roman"/>
          <w:sz w:val="27"/>
          <w:szCs w:val="27"/>
        </w:rPr>
        <w:t>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A62122" w:rsidRPr="00555E1B" w:rsidRDefault="00A62122" w:rsidP="00330393">
      <w:pPr>
        <w:pStyle w:val="ConsPlusNormal"/>
        <w:ind w:firstLine="709"/>
        <w:jc w:val="both"/>
        <w:rPr>
          <w:rFonts w:ascii="Times New Roman" w:hAnsi="Times New Roman"/>
          <w:sz w:val="27"/>
          <w:szCs w:val="27"/>
        </w:rPr>
      </w:pPr>
      <w:r w:rsidRPr="00555E1B">
        <w:rPr>
          <w:rFonts w:ascii="Times New Roman" w:hAnsi="Times New Roman"/>
          <w:sz w:val="27"/>
          <w:szCs w:val="27"/>
        </w:rPr>
        <w:t>наличие спора между пользователями соседних земель</w:t>
      </w:r>
      <w:r w:rsidR="00576DE9">
        <w:rPr>
          <w:rFonts w:ascii="Times New Roman" w:hAnsi="Times New Roman"/>
          <w:sz w:val="27"/>
          <w:szCs w:val="27"/>
        </w:rPr>
        <w:t>ных участков по вопросу вырубки</w:t>
      </w:r>
      <w:r w:rsidR="00576DE9" w:rsidRPr="00576DE9">
        <w:rPr>
          <w:sz w:val="27"/>
          <w:szCs w:val="27"/>
        </w:rPr>
        <w:t xml:space="preserve"> </w:t>
      </w:r>
      <w:r w:rsidR="00576DE9" w:rsidRPr="00576DE9">
        <w:rPr>
          <w:rFonts w:ascii="Times New Roman" w:hAnsi="Times New Roman"/>
          <w:sz w:val="27"/>
          <w:szCs w:val="27"/>
        </w:rPr>
        <w:t>зеленых насаждений</w:t>
      </w:r>
      <w:r w:rsidRPr="00555E1B">
        <w:rPr>
          <w:rFonts w:ascii="Times New Roman" w:hAnsi="Times New Roman"/>
          <w:sz w:val="27"/>
          <w:szCs w:val="27"/>
        </w:rPr>
        <w:t>;</w:t>
      </w:r>
    </w:p>
    <w:p w:rsidR="00A96989" w:rsidRPr="00555E1B" w:rsidRDefault="00A96989" w:rsidP="00A96989">
      <w:pPr>
        <w:ind w:firstLine="708"/>
        <w:jc w:val="both"/>
        <w:rPr>
          <w:sz w:val="27"/>
          <w:szCs w:val="27"/>
        </w:rPr>
      </w:pPr>
      <w:r w:rsidRPr="00555E1B">
        <w:rPr>
          <w:sz w:val="27"/>
          <w:szCs w:val="27"/>
        </w:rPr>
        <w:t>территория, указанная в заявлении, входит в зоны с особым режимом использования, на которых запрещена вырубка зеленых насаждений;</w:t>
      </w:r>
    </w:p>
    <w:p w:rsidR="00A62122" w:rsidRPr="00555E1B" w:rsidRDefault="00A62122" w:rsidP="00576DE9">
      <w:pPr>
        <w:ind w:firstLine="708"/>
        <w:jc w:val="both"/>
        <w:rPr>
          <w:sz w:val="27"/>
          <w:szCs w:val="27"/>
        </w:rPr>
      </w:pPr>
      <w:r w:rsidRPr="00555E1B">
        <w:rPr>
          <w:sz w:val="27"/>
          <w:szCs w:val="27"/>
        </w:rPr>
        <w:t>представлен не полный пакет документов, указанных в пункте 2.6 настоящего административного регламента.</w:t>
      </w:r>
    </w:p>
    <w:p w:rsidR="00330393" w:rsidRPr="00555E1B" w:rsidRDefault="00330393" w:rsidP="00330393">
      <w:pPr>
        <w:pStyle w:val="ConsPlusNormal"/>
        <w:ind w:firstLine="709"/>
        <w:jc w:val="both"/>
        <w:outlineLvl w:val="2"/>
        <w:rPr>
          <w:rFonts w:ascii="Times New Roman" w:hAnsi="Times New Roman"/>
          <w:color w:val="000000"/>
          <w:sz w:val="27"/>
          <w:szCs w:val="27"/>
        </w:rPr>
      </w:pPr>
      <w:r w:rsidRPr="00555E1B">
        <w:rPr>
          <w:rFonts w:ascii="Times New Roman" w:hAnsi="Times New Roman"/>
          <w:color w:val="000000"/>
          <w:sz w:val="27"/>
          <w:szCs w:val="27"/>
        </w:rPr>
        <w:t>2.10. Порядок, размер и основания взимания государственной пошлины или иной платы, взимаемо</w:t>
      </w:r>
      <w:r w:rsidR="00E9320E">
        <w:rPr>
          <w:rFonts w:ascii="Times New Roman" w:hAnsi="Times New Roman"/>
          <w:color w:val="000000"/>
          <w:sz w:val="27"/>
          <w:szCs w:val="27"/>
        </w:rPr>
        <w:t>й за предоставление м</w:t>
      </w:r>
      <w:r w:rsidRPr="00555E1B">
        <w:rPr>
          <w:rFonts w:ascii="Times New Roman" w:hAnsi="Times New Roman"/>
          <w:color w:val="000000"/>
          <w:sz w:val="27"/>
          <w:szCs w:val="27"/>
        </w:rPr>
        <w:t>униципальной услуги.</w:t>
      </w:r>
    </w:p>
    <w:p w:rsidR="00330393" w:rsidRPr="00555E1B" w:rsidRDefault="00816A24" w:rsidP="00576DE9">
      <w:pPr>
        <w:pStyle w:val="ConsPlusNormal"/>
        <w:ind w:firstLine="709"/>
        <w:jc w:val="both"/>
        <w:rPr>
          <w:rFonts w:ascii="Times New Roman" w:hAnsi="Times New Roman"/>
          <w:color w:val="000000"/>
          <w:sz w:val="27"/>
          <w:szCs w:val="27"/>
        </w:rPr>
      </w:pPr>
      <w:r>
        <w:rPr>
          <w:rFonts w:ascii="Times New Roman" w:hAnsi="Times New Roman"/>
          <w:color w:val="000000"/>
          <w:sz w:val="27"/>
          <w:szCs w:val="27"/>
        </w:rPr>
        <w:t>Муниципальная услуга</w:t>
      </w:r>
      <w:r w:rsidR="00330393" w:rsidRPr="00555E1B">
        <w:rPr>
          <w:rFonts w:ascii="Times New Roman" w:hAnsi="Times New Roman"/>
          <w:color w:val="000000"/>
          <w:sz w:val="27"/>
          <w:szCs w:val="27"/>
        </w:rPr>
        <w:t xml:space="preserve"> предоставляется без взимания платы.</w:t>
      </w:r>
    </w:p>
    <w:p w:rsidR="00330393" w:rsidRPr="00555E1B" w:rsidRDefault="00330393" w:rsidP="00330393">
      <w:pPr>
        <w:pStyle w:val="ConsPlusNormal"/>
        <w:ind w:firstLine="709"/>
        <w:jc w:val="both"/>
        <w:outlineLvl w:val="2"/>
        <w:rPr>
          <w:rFonts w:ascii="Times New Roman" w:hAnsi="Times New Roman"/>
          <w:color w:val="000000"/>
          <w:sz w:val="27"/>
          <w:szCs w:val="27"/>
        </w:rPr>
      </w:pPr>
      <w:r w:rsidRPr="00555E1B">
        <w:rPr>
          <w:rFonts w:ascii="Times New Roman" w:hAnsi="Times New Roman"/>
          <w:color w:val="000000"/>
          <w:sz w:val="27"/>
          <w:szCs w:val="27"/>
        </w:rPr>
        <w:t>2.11. Порядок, размер и основания взимания платы за предоставление услуг, которые являются необходимыми и об</w:t>
      </w:r>
      <w:r w:rsidR="00E9320E">
        <w:rPr>
          <w:rFonts w:ascii="Times New Roman" w:hAnsi="Times New Roman"/>
          <w:color w:val="000000"/>
          <w:sz w:val="27"/>
          <w:szCs w:val="27"/>
        </w:rPr>
        <w:t>язательными для предоставления м</w:t>
      </w:r>
      <w:r w:rsidRPr="00555E1B">
        <w:rPr>
          <w:rFonts w:ascii="Times New Roman" w:hAnsi="Times New Roman"/>
          <w:color w:val="000000"/>
          <w:sz w:val="27"/>
          <w:szCs w:val="27"/>
        </w:rPr>
        <w:t>униципальной услуги, включая информацию о методике расчета размера такой платы.</w:t>
      </w:r>
    </w:p>
    <w:p w:rsidR="00330393" w:rsidRDefault="00D87A5D" w:rsidP="00330393">
      <w:pPr>
        <w:pStyle w:val="ConsPlusNormal"/>
        <w:ind w:firstLine="709"/>
        <w:jc w:val="both"/>
        <w:outlineLvl w:val="2"/>
        <w:rPr>
          <w:rFonts w:ascii="Times New Roman" w:hAnsi="Times New Roman"/>
          <w:color w:val="000000"/>
          <w:sz w:val="27"/>
          <w:szCs w:val="27"/>
        </w:rPr>
      </w:pPr>
      <w:r>
        <w:rPr>
          <w:rFonts w:ascii="Times New Roman" w:hAnsi="Times New Roman"/>
          <w:color w:val="000000"/>
          <w:sz w:val="27"/>
          <w:szCs w:val="27"/>
        </w:rPr>
        <w:t>2.11.1.</w:t>
      </w:r>
      <w:r w:rsidR="00330393" w:rsidRPr="00555E1B">
        <w:rPr>
          <w:rFonts w:ascii="Times New Roman" w:hAnsi="Times New Roman"/>
          <w:color w:val="000000"/>
          <w:sz w:val="27"/>
          <w:szCs w:val="27"/>
        </w:rPr>
        <w:t>Услуга предоставляется без взимания платы.</w:t>
      </w:r>
    </w:p>
    <w:p w:rsidR="00D87A5D" w:rsidRPr="00D87A5D" w:rsidRDefault="00D87A5D" w:rsidP="00D87A5D">
      <w:pPr>
        <w:tabs>
          <w:tab w:val="left" w:pos="709"/>
        </w:tabs>
        <w:rPr>
          <w:sz w:val="27"/>
          <w:szCs w:val="27"/>
          <w:lang w:eastAsia="ar-SA"/>
        </w:rPr>
      </w:pPr>
      <w:r>
        <w:rPr>
          <w:sz w:val="27"/>
          <w:szCs w:val="27"/>
        </w:rPr>
        <w:lastRenderedPageBreak/>
        <w:t xml:space="preserve">          2.22.2. </w:t>
      </w:r>
      <w:r w:rsidRPr="00D87A5D">
        <w:rPr>
          <w:sz w:val="27"/>
          <w:szCs w:val="27"/>
        </w:rPr>
        <w:t xml:space="preserve">В случае вырубки зеленых насаждений, подлежащих компенсации, Заявителю выставляется счет на оплату </w:t>
      </w:r>
      <w:r>
        <w:rPr>
          <w:color w:val="000000"/>
          <w:sz w:val="27"/>
          <w:szCs w:val="27"/>
        </w:rPr>
        <w:t>компенсационной</w:t>
      </w:r>
      <w:r w:rsidRPr="00D87A5D">
        <w:rPr>
          <w:color w:val="000000"/>
          <w:sz w:val="27"/>
          <w:szCs w:val="27"/>
        </w:rPr>
        <w:t xml:space="preserve"> ст</w:t>
      </w:r>
      <w:r>
        <w:rPr>
          <w:color w:val="000000"/>
          <w:sz w:val="27"/>
          <w:szCs w:val="27"/>
        </w:rPr>
        <w:t>оимости</w:t>
      </w:r>
      <w:r w:rsidRPr="00D87A5D">
        <w:rPr>
          <w:color w:val="000000"/>
          <w:sz w:val="27"/>
          <w:szCs w:val="27"/>
        </w:rPr>
        <w:t xml:space="preserve"> за вырубку зеленых насаждений</w:t>
      </w:r>
      <w:r>
        <w:rPr>
          <w:color w:val="000000"/>
          <w:sz w:val="27"/>
          <w:szCs w:val="27"/>
        </w:rPr>
        <w:t>.</w:t>
      </w:r>
    </w:p>
    <w:p w:rsidR="00330393" w:rsidRPr="00555E1B" w:rsidRDefault="00330393" w:rsidP="00330393">
      <w:pPr>
        <w:ind w:firstLine="720"/>
        <w:jc w:val="both"/>
        <w:rPr>
          <w:color w:val="000000"/>
          <w:sz w:val="27"/>
          <w:szCs w:val="27"/>
        </w:rPr>
      </w:pPr>
      <w:r w:rsidRPr="00555E1B">
        <w:rPr>
          <w:color w:val="000000"/>
          <w:sz w:val="27"/>
          <w:szCs w:val="27"/>
        </w:rPr>
        <w:t>2.12. Максимальный срок ожидания в очереди при подаче запр</w:t>
      </w:r>
      <w:r w:rsidR="00E9320E">
        <w:rPr>
          <w:color w:val="000000"/>
          <w:sz w:val="27"/>
          <w:szCs w:val="27"/>
        </w:rPr>
        <w:t>оса заявителя о предоставлении м</w:t>
      </w:r>
      <w:r w:rsidRPr="00555E1B">
        <w:rPr>
          <w:color w:val="000000"/>
          <w:sz w:val="27"/>
          <w:szCs w:val="27"/>
        </w:rPr>
        <w:t>униципальной услуги и при получении результата предоставлен</w:t>
      </w:r>
      <w:r w:rsidR="00E9320E">
        <w:rPr>
          <w:color w:val="000000"/>
          <w:sz w:val="27"/>
          <w:szCs w:val="27"/>
        </w:rPr>
        <w:t>ия м</w:t>
      </w:r>
      <w:r w:rsidRPr="00555E1B">
        <w:rPr>
          <w:color w:val="000000"/>
          <w:sz w:val="27"/>
          <w:szCs w:val="27"/>
        </w:rPr>
        <w:t>униципальной услуги.</w:t>
      </w:r>
    </w:p>
    <w:p w:rsidR="00330393" w:rsidRPr="00555E1B" w:rsidRDefault="00330393" w:rsidP="00330393">
      <w:pPr>
        <w:ind w:firstLine="720"/>
        <w:jc w:val="both"/>
        <w:rPr>
          <w:color w:val="000000"/>
          <w:sz w:val="27"/>
          <w:szCs w:val="27"/>
        </w:rPr>
      </w:pPr>
      <w:r w:rsidRPr="00555E1B">
        <w:rPr>
          <w:color w:val="000000"/>
          <w:sz w:val="27"/>
          <w:szCs w:val="27"/>
        </w:rPr>
        <w:t>Максимальный срок ожидания в очереди при п</w:t>
      </w:r>
      <w:r w:rsidR="00E9320E">
        <w:rPr>
          <w:color w:val="000000"/>
          <w:sz w:val="27"/>
          <w:szCs w:val="27"/>
        </w:rPr>
        <w:t>одаче запроса о предоставлении м</w:t>
      </w:r>
      <w:r w:rsidRPr="00555E1B">
        <w:rPr>
          <w:color w:val="000000"/>
          <w:sz w:val="27"/>
          <w:szCs w:val="27"/>
        </w:rPr>
        <w:t>униципальной услуги  не должен превышать 15 минут.</w:t>
      </w:r>
    </w:p>
    <w:p w:rsidR="00330393" w:rsidRPr="00555E1B" w:rsidRDefault="00330393" w:rsidP="00330393">
      <w:pPr>
        <w:pStyle w:val="ConsPlusNormal"/>
        <w:ind w:firstLine="709"/>
        <w:jc w:val="both"/>
        <w:rPr>
          <w:rFonts w:ascii="Times New Roman" w:hAnsi="Times New Roman"/>
          <w:color w:val="000000"/>
          <w:sz w:val="27"/>
          <w:szCs w:val="27"/>
        </w:rPr>
      </w:pPr>
      <w:r w:rsidRPr="00555E1B">
        <w:rPr>
          <w:rFonts w:ascii="Times New Roman" w:hAnsi="Times New Roman"/>
          <w:color w:val="000000"/>
          <w:sz w:val="27"/>
          <w:szCs w:val="27"/>
        </w:rPr>
        <w:t>Максимальный срок ожидания в очереди при получен</w:t>
      </w:r>
      <w:r w:rsidR="00E9320E">
        <w:rPr>
          <w:rFonts w:ascii="Times New Roman" w:hAnsi="Times New Roman"/>
          <w:color w:val="000000"/>
          <w:sz w:val="27"/>
          <w:szCs w:val="27"/>
        </w:rPr>
        <w:t>ии результата о предоставлении м</w:t>
      </w:r>
      <w:r w:rsidRPr="00555E1B">
        <w:rPr>
          <w:rFonts w:ascii="Times New Roman" w:hAnsi="Times New Roman"/>
          <w:color w:val="000000"/>
          <w:sz w:val="27"/>
          <w:szCs w:val="27"/>
        </w:rPr>
        <w:t>униципальной услуги, не должен превышать 15 минут.</w:t>
      </w:r>
    </w:p>
    <w:p w:rsidR="00330393" w:rsidRPr="00555E1B" w:rsidRDefault="00330393" w:rsidP="00330393">
      <w:pPr>
        <w:ind w:firstLine="720"/>
        <w:jc w:val="both"/>
        <w:rPr>
          <w:color w:val="000000"/>
          <w:sz w:val="27"/>
          <w:szCs w:val="27"/>
        </w:rPr>
      </w:pPr>
      <w:r w:rsidRPr="00555E1B">
        <w:rPr>
          <w:color w:val="000000"/>
          <w:sz w:val="27"/>
          <w:szCs w:val="27"/>
        </w:rPr>
        <w:t>2.13. Срок регистрации запр</w:t>
      </w:r>
      <w:r w:rsidR="00E9320E">
        <w:rPr>
          <w:color w:val="000000"/>
          <w:sz w:val="27"/>
          <w:szCs w:val="27"/>
        </w:rPr>
        <w:t>оса заявителя о предоставлении м</w:t>
      </w:r>
      <w:r w:rsidRPr="00555E1B">
        <w:rPr>
          <w:color w:val="000000"/>
          <w:sz w:val="27"/>
          <w:szCs w:val="27"/>
        </w:rPr>
        <w:t>униципальной услуги</w:t>
      </w:r>
    </w:p>
    <w:p w:rsidR="00330393" w:rsidRPr="00555E1B" w:rsidRDefault="00330393" w:rsidP="00330393">
      <w:pPr>
        <w:ind w:firstLine="720"/>
        <w:jc w:val="both"/>
        <w:rPr>
          <w:color w:val="000000"/>
          <w:sz w:val="27"/>
          <w:szCs w:val="27"/>
        </w:rPr>
      </w:pPr>
      <w:r w:rsidRPr="00555E1B">
        <w:rPr>
          <w:color w:val="000000"/>
          <w:sz w:val="27"/>
          <w:szCs w:val="27"/>
        </w:rPr>
        <w:t>Срок регистрации запр</w:t>
      </w:r>
      <w:r w:rsidR="00E9320E">
        <w:rPr>
          <w:color w:val="000000"/>
          <w:sz w:val="27"/>
          <w:szCs w:val="27"/>
        </w:rPr>
        <w:t>оса заявителя о предоставлении м</w:t>
      </w:r>
      <w:r w:rsidRPr="00555E1B">
        <w:rPr>
          <w:color w:val="000000"/>
          <w:sz w:val="27"/>
          <w:szCs w:val="27"/>
        </w:rPr>
        <w:t>униципальной услуги, предоставляемой организацией, участвующей в предоставлении муниципальной услуги, не должен превышать 15 минут, а в электронной форме – регистрация осуществляется в день подачи запроса.</w:t>
      </w:r>
    </w:p>
    <w:p w:rsidR="002926C7" w:rsidRPr="00555E1B" w:rsidRDefault="002926C7" w:rsidP="002926C7">
      <w:pPr>
        <w:pStyle w:val="ConsPlusNormal"/>
        <w:jc w:val="both"/>
        <w:outlineLvl w:val="2"/>
        <w:rPr>
          <w:rFonts w:ascii="Times New Roman" w:hAnsi="Times New Roman"/>
          <w:color w:val="000000"/>
          <w:sz w:val="27"/>
          <w:szCs w:val="27"/>
        </w:rPr>
      </w:pPr>
      <w:r w:rsidRPr="00555E1B">
        <w:rPr>
          <w:rFonts w:ascii="Times New Roman" w:hAnsi="Times New Roman"/>
          <w:color w:val="000000"/>
          <w:sz w:val="27"/>
          <w:szCs w:val="27"/>
        </w:rPr>
        <w:t>2.14. Требования к помещен</w:t>
      </w:r>
      <w:r w:rsidR="00E9320E">
        <w:rPr>
          <w:rFonts w:ascii="Times New Roman" w:hAnsi="Times New Roman"/>
          <w:color w:val="000000"/>
          <w:sz w:val="27"/>
          <w:szCs w:val="27"/>
        </w:rPr>
        <w:t>иям, в которых предоставляются м</w:t>
      </w:r>
      <w:r w:rsidRPr="00555E1B">
        <w:rPr>
          <w:rFonts w:ascii="Times New Roman" w:hAnsi="Times New Roman"/>
          <w:color w:val="000000"/>
          <w:sz w:val="27"/>
          <w:szCs w:val="27"/>
        </w:rPr>
        <w:t>униципальные услуги, к залу ожидания, местам для заполнения запросов о предоставл</w:t>
      </w:r>
      <w:r w:rsidR="00E9320E">
        <w:rPr>
          <w:rFonts w:ascii="Times New Roman" w:hAnsi="Times New Roman"/>
          <w:color w:val="000000"/>
          <w:sz w:val="27"/>
          <w:szCs w:val="27"/>
        </w:rPr>
        <w:t>ении м</w:t>
      </w:r>
      <w:r w:rsidRPr="00555E1B">
        <w:rPr>
          <w:rFonts w:ascii="Times New Roman" w:hAnsi="Times New Roman"/>
          <w:color w:val="000000"/>
          <w:sz w:val="27"/>
          <w:szCs w:val="27"/>
        </w:rPr>
        <w:t xml:space="preserve">униципальной услуги, информационным стендам с образцами их заполнения и перечнем документов, необходимых для предоставления каждой </w:t>
      </w:r>
      <w:r w:rsidR="00E9320E">
        <w:rPr>
          <w:rFonts w:ascii="Times New Roman" w:hAnsi="Times New Roman"/>
          <w:color w:val="000000"/>
          <w:sz w:val="27"/>
          <w:szCs w:val="27"/>
        </w:rPr>
        <w:t>м</w:t>
      </w:r>
      <w:r w:rsidRPr="00555E1B">
        <w:rPr>
          <w:rFonts w:ascii="Times New Roman" w:hAnsi="Times New Roman"/>
          <w:color w:val="000000"/>
          <w:sz w:val="27"/>
          <w:szCs w:val="27"/>
        </w:rPr>
        <w:t>униципальной услуги</w:t>
      </w:r>
    </w:p>
    <w:p w:rsidR="002926C7" w:rsidRPr="00555E1B" w:rsidRDefault="002926C7" w:rsidP="00B07BFE">
      <w:pPr>
        <w:ind w:firstLine="720"/>
        <w:jc w:val="both"/>
        <w:rPr>
          <w:color w:val="000000"/>
          <w:sz w:val="27"/>
          <w:szCs w:val="27"/>
        </w:rPr>
      </w:pPr>
      <w:r w:rsidRPr="00555E1B">
        <w:rPr>
          <w:color w:val="000000"/>
          <w:sz w:val="27"/>
          <w:szCs w:val="27"/>
        </w:rPr>
        <w:t>2.14.1. Поме</w:t>
      </w:r>
      <w:r w:rsidR="00E9320E">
        <w:rPr>
          <w:color w:val="000000"/>
          <w:sz w:val="27"/>
          <w:szCs w:val="27"/>
        </w:rPr>
        <w:t>щения органа, предоставляющего м</w:t>
      </w:r>
      <w:r w:rsidRPr="00555E1B">
        <w:rPr>
          <w:color w:val="000000"/>
          <w:sz w:val="27"/>
          <w:szCs w:val="27"/>
        </w:rPr>
        <w:t>униципальную услугу, должны соответствовать санитарно-эпидемиологическим правилам и нормативам и быть оборудованы противопожарной системой и средствами пожаротушения, системой оповещения о возникновении чрезвычайной ситуации.</w:t>
      </w:r>
    </w:p>
    <w:p w:rsidR="002926C7" w:rsidRPr="00555E1B" w:rsidRDefault="002926C7" w:rsidP="002926C7">
      <w:pPr>
        <w:ind w:firstLine="720"/>
        <w:jc w:val="both"/>
        <w:rPr>
          <w:color w:val="000000"/>
          <w:sz w:val="27"/>
          <w:szCs w:val="27"/>
        </w:rPr>
      </w:pPr>
      <w:r w:rsidRPr="00555E1B">
        <w:rPr>
          <w:color w:val="000000"/>
          <w:sz w:val="27"/>
          <w:szCs w:val="27"/>
        </w:rPr>
        <w:t>2.14.2 Вход в здание (помещение) и выход из него оборудуются информационной табличкой (вывеской), содержащей информацию о наименовании, месте нахождения и режиме работы.</w:t>
      </w:r>
    </w:p>
    <w:p w:rsidR="002926C7" w:rsidRPr="00555E1B" w:rsidRDefault="002926C7" w:rsidP="002926C7">
      <w:pPr>
        <w:autoSpaceDE w:val="0"/>
        <w:autoSpaceDN w:val="0"/>
        <w:adjustRightInd w:val="0"/>
        <w:ind w:firstLine="700"/>
        <w:jc w:val="both"/>
        <w:rPr>
          <w:color w:val="000000"/>
          <w:sz w:val="27"/>
          <w:szCs w:val="27"/>
        </w:rPr>
      </w:pPr>
      <w:r w:rsidRPr="00555E1B">
        <w:rPr>
          <w:color w:val="000000"/>
          <w:sz w:val="27"/>
          <w:szCs w:val="27"/>
        </w:rPr>
        <w:t>Вход в помещения организации (учреждения) оборудуется пандусом, расширенным переходом, позволяющим обеспечить беспрепятственный вход инвалидов (инвалидов-колясочников).</w:t>
      </w:r>
    </w:p>
    <w:p w:rsidR="002926C7" w:rsidRPr="00555E1B" w:rsidRDefault="002926C7" w:rsidP="002926C7">
      <w:pPr>
        <w:ind w:firstLine="720"/>
        <w:jc w:val="both"/>
        <w:rPr>
          <w:color w:val="000000"/>
          <w:sz w:val="27"/>
          <w:szCs w:val="27"/>
        </w:rPr>
      </w:pPr>
      <w:r w:rsidRPr="00555E1B">
        <w:rPr>
          <w:color w:val="000000"/>
          <w:sz w:val="27"/>
          <w:szCs w:val="27"/>
        </w:rPr>
        <w:t>2.14.3. На территории, прилегающей к помещению,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926C7" w:rsidRPr="00555E1B" w:rsidRDefault="002926C7" w:rsidP="002926C7">
      <w:pPr>
        <w:ind w:firstLine="720"/>
        <w:jc w:val="both"/>
        <w:rPr>
          <w:color w:val="000000"/>
          <w:sz w:val="27"/>
          <w:szCs w:val="27"/>
        </w:rPr>
      </w:pPr>
      <w:r w:rsidRPr="00555E1B">
        <w:rPr>
          <w:color w:val="000000"/>
          <w:sz w:val="27"/>
          <w:szCs w:val="27"/>
        </w:rPr>
        <w:t>2.14.4. Требования к местам для ожидания:</w:t>
      </w:r>
    </w:p>
    <w:p w:rsidR="002926C7" w:rsidRPr="00555E1B" w:rsidRDefault="002926C7" w:rsidP="002926C7">
      <w:pPr>
        <w:ind w:firstLine="720"/>
        <w:jc w:val="both"/>
        <w:rPr>
          <w:color w:val="000000"/>
          <w:sz w:val="27"/>
          <w:szCs w:val="27"/>
        </w:rPr>
      </w:pPr>
      <w:r w:rsidRPr="00555E1B">
        <w:rPr>
          <w:color w:val="000000"/>
          <w:sz w:val="27"/>
          <w:szCs w:val="27"/>
        </w:rPr>
        <w:t>Места ожидания должны соответствовать комфортным условиям для заявителей и оптимальным условиям работы специалистов.</w:t>
      </w:r>
    </w:p>
    <w:p w:rsidR="002926C7" w:rsidRPr="00555E1B" w:rsidRDefault="002926C7" w:rsidP="002926C7">
      <w:pPr>
        <w:ind w:firstLine="720"/>
        <w:jc w:val="both"/>
        <w:rPr>
          <w:color w:val="000000"/>
          <w:sz w:val="27"/>
          <w:szCs w:val="27"/>
        </w:rPr>
      </w:pPr>
      <w:r w:rsidRPr="00555E1B">
        <w:rPr>
          <w:color w:val="000000"/>
          <w:sz w:val="27"/>
          <w:szCs w:val="27"/>
        </w:rPr>
        <w:t xml:space="preserve">Места ожидания в очереди на предоставление или получение документов должны быть оборудованы стульями, кресельными секциями, скамьями или </w:t>
      </w:r>
      <w:proofErr w:type="spellStart"/>
      <w:r w:rsidRPr="00555E1B">
        <w:rPr>
          <w:color w:val="000000"/>
          <w:sz w:val="27"/>
          <w:szCs w:val="27"/>
        </w:rPr>
        <w:t>банкетками</w:t>
      </w:r>
      <w:proofErr w:type="spellEnd"/>
      <w:r w:rsidRPr="00555E1B">
        <w:rPr>
          <w:color w:val="000000"/>
          <w:sz w:val="27"/>
          <w:szCs w:val="27"/>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2926C7" w:rsidRPr="00555E1B" w:rsidRDefault="002926C7" w:rsidP="002926C7">
      <w:pPr>
        <w:ind w:firstLine="720"/>
        <w:jc w:val="both"/>
        <w:rPr>
          <w:color w:val="000000"/>
          <w:sz w:val="27"/>
          <w:szCs w:val="27"/>
        </w:rPr>
      </w:pPr>
      <w:r w:rsidRPr="00555E1B">
        <w:rPr>
          <w:color w:val="000000"/>
          <w:sz w:val="27"/>
          <w:szCs w:val="27"/>
        </w:rPr>
        <w:t>В помещении предусматриваются место для хранения верхней одежды посетителей, а также отдельный бесплатный туалет для посетителей.</w:t>
      </w:r>
    </w:p>
    <w:p w:rsidR="002926C7" w:rsidRPr="00555E1B" w:rsidRDefault="002926C7" w:rsidP="002926C7">
      <w:pPr>
        <w:pStyle w:val="ConsPlusNormal"/>
        <w:ind w:firstLine="700"/>
        <w:jc w:val="both"/>
        <w:rPr>
          <w:rFonts w:ascii="Times New Roman" w:hAnsi="Times New Roman"/>
          <w:color w:val="000000"/>
          <w:sz w:val="27"/>
          <w:szCs w:val="27"/>
        </w:rPr>
      </w:pPr>
      <w:r w:rsidRPr="00555E1B">
        <w:rPr>
          <w:rFonts w:ascii="Times New Roman" w:hAnsi="Times New Roman"/>
          <w:color w:val="000000"/>
          <w:sz w:val="27"/>
          <w:szCs w:val="27"/>
        </w:rPr>
        <w:t>Инвалиды (включая инвалидов, использующих кресла-коляски и собак-проводников) обеспечиваются:</w:t>
      </w:r>
    </w:p>
    <w:p w:rsidR="002926C7" w:rsidRPr="00555E1B" w:rsidRDefault="002926C7" w:rsidP="002926C7">
      <w:pPr>
        <w:pStyle w:val="ConsPlusNormal"/>
        <w:jc w:val="both"/>
        <w:rPr>
          <w:rFonts w:ascii="Times New Roman" w:hAnsi="Times New Roman"/>
          <w:color w:val="000000"/>
          <w:sz w:val="27"/>
          <w:szCs w:val="27"/>
        </w:rPr>
      </w:pPr>
      <w:r w:rsidRPr="00555E1B">
        <w:rPr>
          <w:rFonts w:ascii="Times New Roman" w:hAnsi="Times New Roman"/>
          <w:color w:val="000000"/>
          <w:sz w:val="27"/>
          <w:szCs w:val="27"/>
        </w:rPr>
        <w:t>1) условиями для беспрепятственного д</w:t>
      </w:r>
      <w:r w:rsidR="00B07BFE">
        <w:rPr>
          <w:rFonts w:ascii="Times New Roman" w:hAnsi="Times New Roman"/>
          <w:color w:val="000000"/>
          <w:sz w:val="27"/>
          <w:szCs w:val="27"/>
        </w:rPr>
        <w:t xml:space="preserve">оступа к местам предоставления </w:t>
      </w:r>
      <w:r w:rsidR="00B07BFE">
        <w:rPr>
          <w:rFonts w:ascii="Times New Roman" w:hAnsi="Times New Roman"/>
          <w:color w:val="000000"/>
          <w:sz w:val="27"/>
          <w:szCs w:val="27"/>
        </w:rPr>
        <w:lastRenderedPageBreak/>
        <w:t>М</w:t>
      </w:r>
      <w:r w:rsidRPr="00555E1B">
        <w:rPr>
          <w:rFonts w:ascii="Times New Roman" w:hAnsi="Times New Roman"/>
          <w:color w:val="000000"/>
          <w:sz w:val="27"/>
          <w:szCs w:val="27"/>
        </w:rPr>
        <w:t>униципальной услуги;</w:t>
      </w:r>
    </w:p>
    <w:p w:rsidR="002926C7" w:rsidRPr="00555E1B" w:rsidRDefault="002926C7" w:rsidP="002926C7">
      <w:pPr>
        <w:pStyle w:val="ConsPlusNormal"/>
        <w:jc w:val="both"/>
        <w:rPr>
          <w:rFonts w:ascii="Times New Roman" w:hAnsi="Times New Roman"/>
          <w:color w:val="000000"/>
          <w:sz w:val="27"/>
          <w:szCs w:val="27"/>
        </w:rPr>
      </w:pPr>
      <w:r w:rsidRPr="00555E1B">
        <w:rPr>
          <w:rFonts w:ascii="Times New Roman" w:hAnsi="Times New Roman"/>
          <w:color w:val="000000"/>
          <w:sz w:val="27"/>
          <w:szCs w:val="27"/>
        </w:rPr>
        <w:t>2) возможностью самостоятельного передвижения по территории организации (учреждения), входа в здание и выхода из него, посадки в транспортное средство и высадки из него, в том числе с использованием кресла-коляски;</w:t>
      </w:r>
    </w:p>
    <w:p w:rsidR="002926C7" w:rsidRPr="00555E1B" w:rsidRDefault="002926C7" w:rsidP="002926C7">
      <w:pPr>
        <w:pStyle w:val="ConsPlusNormal"/>
        <w:jc w:val="both"/>
        <w:rPr>
          <w:rFonts w:ascii="Times New Roman" w:hAnsi="Times New Roman"/>
          <w:color w:val="000000"/>
          <w:sz w:val="27"/>
          <w:szCs w:val="27"/>
        </w:rPr>
      </w:pPr>
      <w:r w:rsidRPr="00555E1B">
        <w:rPr>
          <w:rFonts w:ascii="Times New Roman" w:hAnsi="Times New Roman"/>
          <w:color w:val="000000"/>
          <w:sz w:val="27"/>
          <w:szCs w:val="27"/>
        </w:rPr>
        <w:t>3) сопровождение инвалидов, имеющих стойкие расстройства функции зрения и самостоятельного передвижения, и оказание им помощи</w:t>
      </w:r>
      <w:r w:rsidR="00E9320E">
        <w:rPr>
          <w:rFonts w:ascii="Times New Roman" w:hAnsi="Times New Roman"/>
          <w:color w:val="000000"/>
          <w:sz w:val="27"/>
          <w:szCs w:val="27"/>
        </w:rPr>
        <w:t xml:space="preserve"> в местах предоставления м</w:t>
      </w:r>
      <w:r w:rsidRPr="00555E1B">
        <w:rPr>
          <w:rFonts w:ascii="Times New Roman" w:hAnsi="Times New Roman"/>
          <w:color w:val="000000"/>
          <w:sz w:val="27"/>
          <w:szCs w:val="27"/>
        </w:rPr>
        <w:t>униципальной услуги;</w:t>
      </w:r>
    </w:p>
    <w:p w:rsidR="002926C7" w:rsidRPr="00555E1B" w:rsidRDefault="002926C7" w:rsidP="002926C7">
      <w:pPr>
        <w:pStyle w:val="ConsPlusNormal"/>
        <w:jc w:val="both"/>
        <w:rPr>
          <w:rFonts w:ascii="Times New Roman" w:hAnsi="Times New Roman"/>
          <w:color w:val="000000"/>
          <w:sz w:val="27"/>
          <w:szCs w:val="27"/>
        </w:rPr>
      </w:pPr>
      <w:r w:rsidRPr="00555E1B">
        <w:rPr>
          <w:rFonts w:ascii="Times New Roman" w:hAnsi="Times New Roman"/>
          <w:color w:val="000000"/>
          <w:sz w:val="27"/>
          <w:szCs w:val="27"/>
        </w:rPr>
        <w:t>4) надлежащее размещение оборудования и носителей информации, необходимых для обеспечения беспрепятственного доступа инв</w:t>
      </w:r>
      <w:r w:rsidR="00E9320E">
        <w:rPr>
          <w:rFonts w:ascii="Times New Roman" w:hAnsi="Times New Roman"/>
          <w:color w:val="000000"/>
          <w:sz w:val="27"/>
          <w:szCs w:val="27"/>
        </w:rPr>
        <w:t>алидов к местам предоставления м</w:t>
      </w:r>
      <w:r w:rsidRPr="00555E1B">
        <w:rPr>
          <w:rFonts w:ascii="Times New Roman" w:hAnsi="Times New Roman"/>
          <w:color w:val="000000"/>
          <w:sz w:val="27"/>
          <w:szCs w:val="27"/>
        </w:rPr>
        <w:t>униципальной услуги;</w:t>
      </w:r>
    </w:p>
    <w:p w:rsidR="002926C7" w:rsidRPr="00555E1B" w:rsidRDefault="002926C7" w:rsidP="002926C7">
      <w:pPr>
        <w:autoSpaceDE w:val="0"/>
        <w:autoSpaceDN w:val="0"/>
        <w:adjustRightInd w:val="0"/>
        <w:ind w:firstLine="700"/>
        <w:jc w:val="both"/>
        <w:rPr>
          <w:color w:val="000000"/>
          <w:sz w:val="27"/>
          <w:szCs w:val="27"/>
        </w:rPr>
      </w:pPr>
      <w:r w:rsidRPr="00555E1B">
        <w:rPr>
          <w:color w:val="000000"/>
          <w:sz w:val="27"/>
          <w:szCs w:val="27"/>
        </w:rPr>
        <w:t>5) оказание должностными лицами организации (учреждения) помощи инвалидам в преодолении ба</w:t>
      </w:r>
      <w:r w:rsidR="00E9320E">
        <w:rPr>
          <w:color w:val="000000"/>
          <w:sz w:val="27"/>
          <w:szCs w:val="27"/>
        </w:rPr>
        <w:t>рьеров, мешающих получению ими м</w:t>
      </w:r>
      <w:r w:rsidRPr="00555E1B">
        <w:rPr>
          <w:color w:val="000000"/>
          <w:sz w:val="27"/>
          <w:szCs w:val="27"/>
        </w:rPr>
        <w:t>униципальной услуги наравне с другими лицами.</w:t>
      </w:r>
    </w:p>
    <w:p w:rsidR="002926C7" w:rsidRPr="00555E1B" w:rsidRDefault="002926C7" w:rsidP="002926C7">
      <w:pPr>
        <w:ind w:firstLine="720"/>
        <w:jc w:val="both"/>
        <w:rPr>
          <w:color w:val="000000"/>
          <w:sz w:val="27"/>
          <w:szCs w:val="27"/>
        </w:rPr>
      </w:pPr>
      <w:r w:rsidRPr="00555E1B">
        <w:rPr>
          <w:color w:val="000000"/>
          <w:sz w:val="27"/>
          <w:szCs w:val="27"/>
        </w:rPr>
        <w:t>2.14.5. Требов</w:t>
      </w:r>
      <w:r w:rsidR="00B07BFE">
        <w:rPr>
          <w:color w:val="000000"/>
          <w:sz w:val="27"/>
          <w:szCs w:val="27"/>
        </w:rPr>
        <w:t>ания к местам приема заявителей.</w:t>
      </w:r>
    </w:p>
    <w:p w:rsidR="002926C7" w:rsidRPr="00555E1B" w:rsidRDefault="002926C7" w:rsidP="002926C7">
      <w:pPr>
        <w:ind w:firstLine="720"/>
        <w:jc w:val="both"/>
        <w:rPr>
          <w:color w:val="000000"/>
          <w:sz w:val="27"/>
          <w:szCs w:val="27"/>
        </w:rPr>
      </w:pPr>
      <w:r w:rsidRPr="00555E1B">
        <w:rPr>
          <w:color w:val="000000"/>
          <w:sz w:val="27"/>
          <w:szCs w:val="27"/>
        </w:rPr>
        <w:t>Прием заявителей осуществляется в специально выделенных для этих целей помещениях и залах обслуживания.</w:t>
      </w:r>
    </w:p>
    <w:p w:rsidR="002926C7" w:rsidRPr="00555E1B" w:rsidRDefault="002926C7" w:rsidP="002926C7">
      <w:pPr>
        <w:ind w:firstLine="720"/>
        <w:jc w:val="both"/>
        <w:rPr>
          <w:color w:val="000000"/>
          <w:sz w:val="27"/>
          <w:szCs w:val="27"/>
        </w:rPr>
      </w:pPr>
      <w:r w:rsidRPr="00555E1B">
        <w:rPr>
          <w:color w:val="000000"/>
          <w:sz w:val="27"/>
          <w:szCs w:val="27"/>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2926C7" w:rsidRPr="00555E1B" w:rsidRDefault="002926C7" w:rsidP="002926C7">
      <w:pPr>
        <w:ind w:firstLine="720"/>
        <w:jc w:val="both"/>
        <w:rPr>
          <w:color w:val="000000"/>
          <w:sz w:val="27"/>
          <w:szCs w:val="27"/>
        </w:rPr>
      </w:pPr>
      <w:r w:rsidRPr="00555E1B">
        <w:rPr>
          <w:color w:val="000000"/>
          <w:sz w:val="27"/>
          <w:szCs w:val="27"/>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2926C7" w:rsidRPr="00555E1B" w:rsidRDefault="002926C7" w:rsidP="002926C7">
      <w:pPr>
        <w:ind w:firstLine="720"/>
        <w:jc w:val="both"/>
        <w:rPr>
          <w:color w:val="000000"/>
          <w:sz w:val="27"/>
          <w:szCs w:val="27"/>
        </w:rPr>
      </w:pPr>
      <w:r w:rsidRPr="00555E1B">
        <w:rPr>
          <w:color w:val="000000"/>
          <w:sz w:val="27"/>
          <w:szCs w:val="27"/>
        </w:rPr>
        <w:t>В интересах защиты прав граждан и сотрудников в процессе личного приема может производиться аудио - и (или) видеозапись, о чем перед приемом уведомляется гражданин.</w:t>
      </w:r>
    </w:p>
    <w:p w:rsidR="002926C7" w:rsidRPr="00555E1B" w:rsidRDefault="002926C7" w:rsidP="002926C7">
      <w:pPr>
        <w:ind w:firstLine="720"/>
        <w:jc w:val="both"/>
        <w:rPr>
          <w:color w:val="000000"/>
          <w:sz w:val="27"/>
          <w:szCs w:val="27"/>
        </w:rPr>
      </w:pPr>
      <w:r w:rsidRPr="00555E1B">
        <w:rPr>
          <w:color w:val="000000"/>
          <w:sz w:val="27"/>
          <w:szCs w:val="27"/>
        </w:rPr>
        <w:t>Рабочие мест</w:t>
      </w:r>
      <w:r w:rsidR="00E9320E">
        <w:rPr>
          <w:color w:val="000000"/>
          <w:sz w:val="27"/>
          <w:szCs w:val="27"/>
        </w:rPr>
        <w:t>а сотрудников, предоставляющих м</w:t>
      </w:r>
      <w:r w:rsidRPr="00555E1B">
        <w:rPr>
          <w:color w:val="000000"/>
          <w:sz w:val="27"/>
          <w:szCs w:val="27"/>
        </w:rPr>
        <w:t>униципальную услугу по приему граждан, оборудуются:</w:t>
      </w:r>
    </w:p>
    <w:p w:rsidR="002926C7" w:rsidRPr="00555E1B" w:rsidRDefault="002926C7" w:rsidP="002926C7">
      <w:pPr>
        <w:ind w:firstLine="720"/>
        <w:jc w:val="both"/>
        <w:rPr>
          <w:color w:val="000000"/>
          <w:sz w:val="27"/>
          <w:szCs w:val="27"/>
        </w:rPr>
      </w:pPr>
      <w:r w:rsidRPr="00555E1B">
        <w:rPr>
          <w:color w:val="000000"/>
          <w:sz w:val="27"/>
          <w:szCs w:val="27"/>
        </w:rPr>
        <w:t>оргтехни</w:t>
      </w:r>
      <w:r w:rsidR="00E9320E">
        <w:rPr>
          <w:color w:val="000000"/>
          <w:sz w:val="27"/>
          <w:szCs w:val="27"/>
        </w:rPr>
        <w:t>кой, позволяющей предоставлять м</w:t>
      </w:r>
      <w:r w:rsidRPr="00555E1B">
        <w:rPr>
          <w:color w:val="000000"/>
          <w:sz w:val="27"/>
          <w:szCs w:val="27"/>
        </w:rPr>
        <w:t>униципальную услугу;</w:t>
      </w:r>
    </w:p>
    <w:p w:rsidR="002926C7" w:rsidRPr="00555E1B" w:rsidRDefault="002926C7" w:rsidP="002926C7">
      <w:pPr>
        <w:ind w:firstLine="720"/>
        <w:jc w:val="both"/>
        <w:rPr>
          <w:color w:val="000000"/>
          <w:sz w:val="27"/>
          <w:szCs w:val="27"/>
        </w:rPr>
      </w:pPr>
      <w:r w:rsidRPr="00555E1B">
        <w:rPr>
          <w:color w:val="000000"/>
          <w:sz w:val="27"/>
          <w:szCs w:val="27"/>
        </w:rPr>
        <w:t>настенными или настольными табличками с указанием фамилии, имени, отчества и должности сотрудника.</w:t>
      </w:r>
    </w:p>
    <w:p w:rsidR="002926C7" w:rsidRPr="00555E1B" w:rsidRDefault="002926C7" w:rsidP="002926C7">
      <w:pPr>
        <w:ind w:firstLine="720"/>
        <w:jc w:val="both"/>
        <w:rPr>
          <w:color w:val="000000"/>
          <w:sz w:val="27"/>
          <w:szCs w:val="27"/>
        </w:rPr>
      </w:pPr>
      <w:r w:rsidRPr="00555E1B">
        <w:rPr>
          <w:color w:val="000000"/>
          <w:sz w:val="27"/>
          <w:szCs w:val="27"/>
        </w:rPr>
        <w:t>2.14.6. Требования к местам для информирования заявителей, получения информации и заполнения необходимых документов.</w:t>
      </w:r>
    </w:p>
    <w:p w:rsidR="002926C7" w:rsidRPr="00555E1B" w:rsidRDefault="002926C7" w:rsidP="002926C7">
      <w:pPr>
        <w:ind w:firstLine="720"/>
        <w:jc w:val="both"/>
        <w:rPr>
          <w:color w:val="000000"/>
          <w:sz w:val="27"/>
          <w:szCs w:val="27"/>
        </w:rPr>
      </w:pPr>
      <w:r w:rsidRPr="00555E1B">
        <w:rPr>
          <w:color w:val="000000"/>
          <w:sz w:val="27"/>
          <w:szCs w:val="27"/>
        </w:rPr>
        <w:t>Места информирования, предназначенные для ознакомления заявителей с информационными материалами, размещаются на 1 этаже и оборудуются:</w:t>
      </w:r>
    </w:p>
    <w:p w:rsidR="002926C7" w:rsidRPr="00555E1B" w:rsidRDefault="002926C7" w:rsidP="002926C7">
      <w:pPr>
        <w:ind w:firstLine="720"/>
        <w:jc w:val="both"/>
        <w:rPr>
          <w:color w:val="000000"/>
          <w:sz w:val="27"/>
          <w:szCs w:val="27"/>
        </w:rPr>
      </w:pPr>
      <w:r w:rsidRPr="00555E1B">
        <w:rPr>
          <w:color w:val="000000"/>
          <w:sz w:val="27"/>
          <w:szCs w:val="27"/>
        </w:rPr>
        <w:t>информационными стендами;</w:t>
      </w:r>
    </w:p>
    <w:p w:rsidR="002926C7" w:rsidRPr="00555E1B" w:rsidRDefault="002926C7" w:rsidP="002926C7">
      <w:pPr>
        <w:ind w:firstLine="720"/>
        <w:jc w:val="both"/>
        <w:rPr>
          <w:color w:val="000000"/>
          <w:sz w:val="27"/>
          <w:szCs w:val="27"/>
        </w:rPr>
      </w:pPr>
      <w:r w:rsidRPr="00555E1B">
        <w:rPr>
          <w:color w:val="000000"/>
          <w:sz w:val="27"/>
          <w:szCs w:val="27"/>
        </w:rPr>
        <w:t>стульями, столами (стойками);</w:t>
      </w:r>
    </w:p>
    <w:p w:rsidR="002926C7" w:rsidRPr="00555E1B" w:rsidRDefault="002926C7" w:rsidP="002926C7">
      <w:pPr>
        <w:ind w:firstLine="720"/>
        <w:jc w:val="both"/>
        <w:rPr>
          <w:color w:val="000000"/>
          <w:sz w:val="27"/>
          <w:szCs w:val="27"/>
        </w:rPr>
      </w:pPr>
      <w:r w:rsidRPr="00555E1B">
        <w:rPr>
          <w:color w:val="000000"/>
          <w:sz w:val="27"/>
          <w:szCs w:val="27"/>
        </w:rPr>
        <w:t>образцами заполнения документов, бланками заявлений и канцелярскими принадлежностями.</w:t>
      </w:r>
    </w:p>
    <w:p w:rsidR="002926C7" w:rsidRPr="00555E1B" w:rsidRDefault="002926C7" w:rsidP="002926C7">
      <w:pPr>
        <w:ind w:firstLine="720"/>
        <w:jc w:val="both"/>
        <w:rPr>
          <w:color w:val="000000"/>
          <w:sz w:val="27"/>
          <w:szCs w:val="27"/>
        </w:rPr>
      </w:pPr>
      <w:r w:rsidRPr="00555E1B">
        <w:rPr>
          <w:color w:val="000000"/>
          <w:sz w:val="27"/>
          <w:szCs w:val="27"/>
        </w:rPr>
        <w:t xml:space="preserve">2.14.7. Требования к размещению и оформлению визуальной, текстовой и </w:t>
      </w:r>
      <w:proofErr w:type="spellStart"/>
      <w:r w:rsidRPr="00555E1B">
        <w:rPr>
          <w:color w:val="000000"/>
          <w:sz w:val="27"/>
          <w:szCs w:val="27"/>
        </w:rPr>
        <w:t>мультимедийной</w:t>
      </w:r>
      <w:proofErr w:type="spellEnd"/>
      <w:r w:rsidRPr="00555E1B">
        <w:rPr>
          <w:color w:val="000000"/>
          <w:sz w:val="27"/>
          <w:szCs w:val="27"/>
        </w:rPr>
        <w:t xml:space="preserve"> информации</w:t>
      </w:r>
      <w:r w:rsidR="00B07BFE">
        <w:rPr>
          <w:color w:val="000000"/>
          <w:sz w:val="27"/>
          <w:szCs w:val="27"/>
        </w:rPr>
        <w:t>.</w:t>
      </w:r>
    </w:p>
    <w:p w:rsidR="002926C7" w:rsidRPr="00555E1B" w:rsidRDefault="002926C7" w:rsidP="002926C7">
      <w:pPr>
        <w:ind w:firstLine="720"/>
        <w:jc w:val="both"/>
        <w:rPr>
          <w:color w:val="000000"/>
          <w:sz w:val="27"/>
          <w:szCs w:val="27"/>
        </w:rPr>
      </w:pPr>
      <w:r w:rsidRPr="00555E1B">
        <w:rPr>
          <w:color w:val="000000"/>
          <w:sz w:val="27"/>
          <w:szCs w:val="27"/>
        </w:rPr>
        <w:t xml:space="preserve">Оформление визуальной, текстовой и </w:t>
      </w:r>
      <w:proofErr w:type="spellStart"/>
      <w:r w:rsidRPr="00555E1B">
        <w:rPr>
          <w:color w:val="000000"/>
          <w:sz w:val="27"/>
          <w:szCs w:val="27"/>
        </w:rPr>
        <w:t>мультимедийной</w:t>
      </w:r>
      <w:proofErr w:type="spellEnd"/>
      <w:r w:rsidRPr="00555E1B">
        <w:rPr>
          <w:color w:val="000000"/>
          <w:sz w:val="27"/>
          <w:szCs w:val="27"/>
        </w:rPr>
        <w:t xml:space="preserve"> инфор</w:t>
      </w:r>
      <w:r w:rsidR="00E9320E">
        <w:rPr>
          <w:color w:val="000000"/>
          <w:sz w:val="27"/>
          <w:szCs w:val="27"/>
        </w:rPr>
        <w:t>мации о порядке предоставления м</w:t>
      </w:r>
      <w:r w:rsidRPr="00555E1B">
        <w:rPr>
          <w:color w:val="000000"/>
          <w:sz w:val="27"/>
          <w:szCs w:val="27"/>
        </w:rPr>
        <w:t>униципальной услуги должно соответствовать оптимальному зрительному и слуховому восприятию этой информации заявителями.</w:t>
      </w:r>
    </w:p>
    <w:p w:rsidR="002926C7" w:rsidRPr="00555E1B" w:rsidRDefault="002926C7" w:rsidP="002926C7">
      <w:pPr>
        <w:ind w:firstLine="720"/>
        <w:jc w:val="both"/>
        <w:rPr>
          <w:color w:val="000000"/>
          <w:sz w:val="27"/>
          <w:szCs w:val="27"/>
        </w:rPr>
      </w:pPr>
      <w:r w:rsidRPr="00555E1B">
        <w:rPr>
          <w:color w:val="000000"/>
          <w:sz w:val="27"/>
          <w:szCs w:val="27"/>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p w:rsidR="002926C7" w:rsidRPr="00555E1B" w:rsidRDefault="002926C7" w:rsidP="002926C7">
      <w:pPr>
        <w:ind w:firstLine="720"/>
        <w:jc w:val="both"/>
        <w:rPr>
          <w:color w:val="000000"/>
          <w:sz w:val="27"/>
          <w:szCs w:val="27"/>
        </w:rPr>
      </w:pPr>
      <w:r w:rsidRPr="00555E1B">
        <w:rPr>
          <w:color w:val="000000"/>
          <w:sz w:val="27"/>
          <w:szCs w:val="27"/>
        </w:rPr>
        <w:lastRenderedPageBreak/>
        <w:t>Информация на информационных стендах должна быть расположена последовательно и логично.</w:t>
      </w:r>
    </w:p>
    <w:p w:rsidR="002926C7" w:rsidRPr="00555E1B" w:rsidRDefault="002926C7" w:rsidP="002926C7">
      <w:pPr>
        <w:ind w:firstLine="720"/>
        <w:jc w:val="both"/>
        <w:rPr>
          <w:color w:val="000000"/>
          <w:sz w:val="27"/>
          <w:szCs w:val="27"/>
        </w:rPr>
      </w:pPr>
      <w:r w:rsidRPr="00555E1B">
        <w:rPr>
          <w:color w:val="000000"/>
          <w:sz w:val="27"/>
          <w:szCs w:val="27"/>
        </w:rPr>
        <w:t>Интернет-сайты администрации округа должны:</w:t>
      </w:r>
    </w:p>
    <w:p w:rsidR="002926C7" w:rsidRPr="00555E1B" w:rsidRDefault="002926C7" w:rsidP="002926C7">
      <w:pPr>
        <w:ind w:firstLine="720"/>
        <w:jc w:val="both"/>
        <w:rPr>
          <w:color w:val="000000"/>
          <w:sz w:val="27"/>
          <w:szCs w:val="27"/>
        </w:rPr>
      </w:pPr>
      <w:r w:rsidRPr="00555E1B">
        <w:rPr>
          <w:color w:val="000000"/>
          <w:sz w:val="27"/>
          <w:szCs w:val="27"/>
        </w:rPr>
        <w:t>1) содержать список регламентированн</w:t>
      </w:r>
      <w:r w:rsidR="00E9320E">
        <w:rPr>
          <w:color w:val="000000"/>
          <w:sz w:val="27"/>
          <w:szCs w:val="27"/>
        </w:rPr>
        <w:t>ых муниципальных услуг, тексты а</w:t>
      </w:r>
      <w:r w:rsidRPr="00555E1B">
        <w:rPr>
          <w:color w:val="000000"/>
          <w:sz w:val="27"/>
          <w:szCs w:val="27"/>
        </w:rPr>
        <w:t>дминистрати</w:t>
      </w:r>
      <w:r w:rsidR="00E9320E">
        <w:rPr>
          <w:color w:val="000000"/>
          <w:sz w:val="27"/>
          <w:szCs w:val="27"/>
        </w:rPr>
        <w:t>вных регламентов, приложения к а</w:t>
      </w:r>
      <w:r w:rsidRPr="00555E1B">
        <w:rPr>
          <w:color w:val="000000"/>
          <w:sz w:val="27"/>
          <w:szCs w:val="27"/>
        </w:rPr>
        <w:t>дминистративным регламентам, образцы заполнения заявлений и бланки заявлений или иметь ссылки на сайты, содержащие эти сведения.</w:t>
      </w:r>
    </w:p>
    <w:p w:rsidR="002926C7" w:rsidRPr="00555E1B" w:rsidRDefault="002926C7" w:rsidP="002926C7">
      <w:pPr>
        <w:ind w:firstLine="720"/>
        <w:jc w:val="both"/>
        <w:rPr>
          <w:color w:val="000000"/>
          <w:sz w:val="27"/>
          <w:szCs w:val="27"/>
        </w:rPr>
      </w:pPr>
      <w:r w:rsidRPr="00555E1B">
        <w:rPr>
          <w:color w:val="000000"/>
          <w:sz w:val="27"/>
          <w:szCs w:val="27"/>
        </w:rPr>
        <w:t>2) предоставлять пользователям возможность:</w:t>
      </w:r>
    </w:p>
    <w:p w:rsidR="002926C7" w:rsidRPr="00555E1B" w:rsidRDefault="002926C7" w:rsidP="002926C7">
      <w:pPr>
        <w:ind w:firstLine="720"/>
        <w:jc w:val="both"/>
        <w:rPr>
          <w:color w:val="000000"/>
          <w:sz w:val="27"/>
          <w:szCs w:val="27"/>
        </w:rPr>
      </w:pPr>
      <w:r w:rsidRPr="00555E1B">
        <w:rPr>
          <w:color w:val="000000"/>
          <w:sz w:val="27"/>
          <w:szCs w:val="27"/>
        </w:rPr>
        <w:t>распечатки бланков заявлений;</w:t>
      </w:r>
    </w:p>
    <w:p w:rsidR="002926C7" w:rsidRPr="00555E1B" w:rsidRDefault="002926C7" w:rsidP="002926C7">
      <w:pPr>
        <w:ind w:firstLine="720"/>
        <w:jc w:val="both"/>
        <w:rPr>
          <w:color w:val="000000"/>
          <w:sz w:val="27"/>
          <w:szCs w:val="27"/>
        </w:rPr>
      </w:pPr>
      <w:r w:rsidRPr="00555E1B">
        <w:rPr>
          <w:color w:val="000000"/>
          <w:sz w:val="27"/>
          <w:szCs w:val="27"/>
        </w:rPr>
        <w:t>обмена мнени</w:t>
      </w:r>
      <w:r w:rsidR="00E9320E">
        <w:rPr>
          <w:color w:val="000000"/>
          <w:sz w:val="27"/>
          <w:szCs w:val="27"/>
        </w:rPr>
        <w:t>ями по вопросам предоставления м</w:t>
      </w:r>
      <w:r w:rsidRPr="00555E1B">
        <w:rPr>
          <w:color w:val="000000"/>
          <w:sz w:val="27"/>
          <w:szCs w:val="27"/>
        </w:rPr>
        <w:t>униципальных услуг;</w:t>
      </w:r>
    </w:p>
    <w:p w:rsidR="002926C7" w:rsidRPr="00555E1B" w:rsidRDefault="002926C7" w:rsidP="002926C7">
      <w:pPr>
        <w:ind w:firstLine="720"/>
        <w:jc w:val="both"/>
        <w:rPr>
          <w:color w:val="000000"/>
          <w:sz w:val="27"/>
          <w:szCs w:val="27"/>
        </w:rPr>
      </w:pPr>
      <w:r w:rsidRPr="00555E1B">
        <w:rPr>
          <w:color w:val="000000"/>
          <w:sz w:val="27"/>
          <w:szCs w:val="27"/>
        </w:rPr>
        <w:t>направления обращения и получения ответа в электронном виде.</w:t>
      </w:r>
    </w:p>
    <w:p w:rsidR="00330393" w:rsidRPr="00555E1B" w:rsidRDefault="00330393" w:rsidP="00330393">
      <w:pPr>
        <w:ind w:firstLine="720"/>
        <w:jc w:val="both"/>
        <w:rPr>
          <w:color w:val="000000"/>
          <w:sz w:val="27"/>
          <w:szCs w:val="27"/>
        </w:rPr>
      </w:pPr>
      <w:r w:rsidRPr="00555E1B">
        <w:rPr>
          <w:color w:val="000000"/>
          <w:sz w:val="27"/>
          <w:szCs w:val="27"/>
        </w:rPr>
        <w:t>2.15. Пок</w:t>
      </w:r>
      <w:r w:rsidR="00E9320E">
        <w:rPr>
          <w:color w:val="000000"/>
          <w:sz w:val="27"/>
          <w:szCs w:val="27"/>
        </w:rPr>
        <w:t>азатели доступности и качества м</w:t>
      </w:r>
      <w:r w:rsidRPr="00555E1B">
        <w:rPr>
          <w:color w:val="000000"/>
          <w:sz w:val="27"/>
          <w:szCs w:val="27"/>
        </w:rPr>
        <w:t>униципальной услуги</w:t>
      </w:r>
      <w:r w:rsidR="00E9320E">
        <w:rPr>
          <w:color w:val="000000"/>
          <w:sz w:val="27"/>
          <w:szCs w:val="27"/>
        </w:rPr>
        <w:t>.</w:t>
      </w:r>
    </w:p>
    <w:p w:rsidR="00330393" w:rsidRPr="00555E1B" w:rsidRDefault="00330393" w:rsidP="00330393">
      <w:pPr>
        <w:ind w:firstLine="720"/>
        <w:jc w:val="both"/>
        <w:rPr>
          <w:sz w:val="27"/>
          <w:szCs w:val="27"/>
        </w:rPr>
      </w:pPr>
      <w:r w:rsidRPr="00555E1B">
        <w:rPr>
          <w:color w:val="000000"/>
          <w:sz w:val="27"/>
          <w:szCs w:val="27"/>
        </w:rPr>
        <w:t xml:space="preserve">2.15.1. </w:t>
      </w:r>
      <w:r w:rsidRPr="00555E1B">
        <w:rPr>
          <w:sz w:val="27"/>
          <w:szCs w:val="27"/>
        </w:rPr>
        <w:t>Показателями доступности являются:</w:t>
      </w:r>
    </w:p>
    <w:p w:rsidR="00330393" w:rsidRPr="00555E1B" w:rsidRDefault="00330393" w:rsidP="00330393">
      <w:pPr>
        <w:shd w:val="clear" w:color="auto" w:fill="FFFFFF"/>
        <w:ind w:firstLine="720"/>
        <w:jc w:val="both"/>
        <w:rPr>
          <w:sz w:val="27"/>
          <w:szCs w:val="27"/>
        </w:rPr>
      </w:pPr>
      <w:r w:rsidRPr="00555E1B">
        <w:rPr>
          <w:spacing w:val="-1"/>
          <w:sz w:val="27"/>
          <w:szCs w:val="27"/>
        </w:rPr>
        <w:t>простота и ясность изложения информационных документов;</w:t>
      </w:r>
    </w:p>
    <w:p w:rsidR="00330393" w:rsidRPr="00555E1B" w:rsidRDefault="00330393" w:rsidP="00330393">
      <w:pPr>
        <w:shd w:val="clear" w:color="auto" w:fill="FFFFFF"/>
        <w:ind w:firstLine="720"/>
        <w:jc w:val="both"/>
        <w:rPr>
          <w:sz w:val="27"/>
          <w:szCs w:val="27"/>
        </w:rPr>
      </w:pPr>
      <w:r w:rsidRPr="00555E1B">
        <w:rPr>
          <w:spacing w:val="-1"/>
          <w:sz w:val="27"/>
          <w:szCs w:val="27"/>
        </w:rPr>
        <w:t>наличие различных каналов получен</w:t>
      </w:r>
      <w:r w:rsidR="00E9320E">
        <w:rPr>
          <w:spacing w:val="-1"/>
          <w:sz w:val="27"/>
          <w:szCs w:val="27"/>
        </w:rPr>
        <w:t>ия информации о предоставлении м</w:t>
      </w:r>
      <w:r w:rsidRPr="00555E1B">
        <w:rPr>
          <w:spacing w:val="-1"/>
          <w:sz w:val="27"/>
          <w:szCs w:val="27"/>
        </w:rPr>
        <w:t>униципальной услуги;</w:t>
      </w:r>
    </w:p>
    <w:p w:rsidR="00330393" w:rsidRPr="00555E1B" w:rsidRDefault="00330393" w:rsidP="00330393">
      <w:pPr>
        <w:ind w:firstLine="720"/>
        <w:jc w:val="both"/>
        <w:rPr>
          <w:color w:val="000000"/>
          <w:sz w:val="27"/>
          <w:szCs w:val="27"/>
        </w:rPr>
      </w:pPr>
      <w:r w:rsidRPr="00555E1B">
        <w:rPr>
          <w:sz w:val="27"/>
          <w:szCs w:val="27"/>
        </w:rPr>
        <w:t>получать информац</w:t>
      </w:r>
      <w:r w:rsidR="00E9320E">
        <w:rPr>
          <w:sz w:val="27"/>
          <w:szCs w:val="27"/>
        </w:rPr>
        <w:t>ию о результате предоставления м</w:t>
      </w:r>
      <w:r w:rsidRPr="00555E1B">
        <w:rPr>
          <w:sz w:val="27"/>
          <w:szCs w:val="27"/>
        </w:rPr>
        <w:t>униципальной услуги;</w:t>
      </w:r>
      <w:r w:rsidRPr="00555E1B">
        <w:rPr>
          <w:color w:val="000000"/>
          <w:sz w:val="27"/>
          <w:szCs w:val="27"/>
        </w:rPr>
        <w:t xml:space="preserve"> </w:t>
      </w:r>
    </w:p>
    <w:p w:rsidR="00330393" w:rsidRPr="00555E1B" w:rsidRDefault="00330393" w:rsidP="00330393">
      <w:pPr>
        <w:ind w:firstLine="720"/>
        <w:jc w:val="both"/>
        <w:rPr>
          <w:color w:val="000000"/>
          <w:sz w:val="27"/>
          <w:szCs w:val="27"/>
        </w:rPr>
      </w:pPr>
      <w:r w:rsidRPr="00555E1B">
        <w:rPr>
          <w:color w:val="000000"/>
          <w:sz w:val="27"/>
          <w:szCs w:val="27"/>
        </w:rPr>
        <w:t xml:space="preserve">соотношение количества заявителей, своевременно </w:t>
      </w:r>
      <w:r w:rsidR="00E9320E">
        <w:rPr>
          <w:color w:val="000000"/>
          <w:sz w:val="27"/>
          <w:szCs w:val="27"/>
        </w:rPr>
        <w:t>получивших м</w:t>
      </w:r>
      <w:r w:rsidRPr="00555E1B">
        <w:rPr>
          <w:color w:val="000000"/>
          <w:sz w:val="27"/>
          <w:szCs w:val="27"/>
        </w:rPr>
        <w:t>униципальную услугу в полном объеме к количеству заявителей;</w:t>
      </w:r>
    </w:p>
    <w:p w:rsidR="00330393" w:rsidRPr="00555E1B" w:rsidRDefault="00330393" w:rsidP="00330393">
      <w:pPr>
        <w:ind w:firstLine="720"/>
        <w:jc w:val="both"/>
        <w:rPr>
          <w:color w:val="000000"/>
          <w:sz w:val="27"/>
          <w:szCs w:val="27"/>
        </w:rPr>
      </w:pPr>
      <w:r w:rsidRPr="00555E1B">
        <w:rPr>
          <w:color w:val="000000"/>
          <w:sz w:val="27"/>
          <w:szCs w:val="27"/>
        </w:rPr>
        <w:t xml:space="preserve">отсутствие жалоб граждан </w:t>
      </w:r>
      <w:r w:rsidR="00E9320E">
        <w:rPr>
          <w:color w:val="000000"/>
          <w:sz w:val="27"/>
          <w:szCs w:val="27"/>
        </w:rPr>
        <w:t>на качество предоставленной им м</w:t>
      </w:r>
      <w:r w:rsidRPr="00555E1B">
        <w:rPr>
          <w:color w:val="000000"/>
          <w:sz w:val="27"/>
          <w:szCs w:val="27"/>
        </w:rPr>
        <w:t>униципальной услуги;</w:t>
      </w:r>
    </w:p>
    <w:p w:rsidR="00330393" w:rsidRPr="00555E1B" w:rsidRDefault="00330393" w:rsidP="00330393">
      <w:pPr>
        <w:autoSpaceDE w:val="0"/>
        <w:autoSpaceDN w:val="0"/>
        <w:adjustRightInd w:val="0"/>
        <w:ind w:firstLine="720"/>
        <w:jc w:val="both"/>
        <w:rPr>
          <w:sz w:val="27"/>
          <w:szCs w:val="27"/>
        </w:rPr>
      </w:pPr>
      <w:r w:rsidRPr="00555E1B">
        <w:rPr>
          <w:sz w:val="27"/>
          <w:szCs w:val="27"/>
        </w:rPr>
        <w:t xml:space="preserve">наличие парковых мест для маломобильных групп населения (далее – МГН); </w:t>
      </w:r>
    </w:p>
    <w:p w:rsidR="00330393" w:rsidRPr="00555E1B" w:rsidRDefault="00B07BFE" w:rsidP="00330393">
      <w:pPr>
        <w:ind w:firstLine="720"/>
        <w:jc w:val="both"/>
        <w:rPr>
          <w:color w:val="000000"/>
          <w:sz w:val="27"/>
          <w:szCs w:val="27"/>
        </w:rPr>
      </w:pPr>
      <w:r>
        <w:rPr>
          <w:sz w:val="27"/>
          <w:szCs w:val="27"/>
        </w:rPr>
        <w:t>возможность получен</w:t>
      </w:r>
      <w:r w:rsidR="00E9320E">
        <w:rPr>
          <w:sz w:val="27"/>
          <w:szCs w:val="27"/>
        </w:rPr>
        <w:t>ия м</w:t>
      </w:r>
      <w:r w:rsidR="00330393" w:rsidRPr="00555E1B">
        <w:rPr>
          <w:sz w:val="27"/>
          <w:szCs w:val="27"/>
        </w:rPr>
        <w:t>униципальной услуги инвалидам и МГН;</w:t>
      </w:r>
    </w:p>
    <w:p w:rsidR="00330393" w:rsidRPr="00555E1B" w:rsidRDefault="00330393" w:rsidP="00330393">
      <w:pPr>
        <w:autoSpaceDE w:val="0"/>
        <w:autoSpaceDN w:val="0"/>
        <w:adjustRightInd w:val="0"/>
        <w:ind w:firstLine="720"/>
        <w:jc w:val="both"/>
        <w:rPr>
          <w:sz w:val="27"/>
          <w:szCs w:val="27"/>
        </w:rPr>
      </w:pPr>
      <w:r w:rsidRPr="00555E1B">
        <w:rPr>
          <w:sz w:val="27"/>
          <w:szCs w:val="27"/>
        </w:rPr>
        <w:t>возможность обращаться в досудебном и (или) судебном порядке с жалобой на принятое решение или на действия (бездействие) должностных лиц, муниципальных служащих.</w:t>
      </w:r>
    </w:p>
    <w:p w:rsidR="00330393" w:rsidRPr="00555E1B" w:rsidRDefault="00330393" w:rsidP="00330393">
      <w:pPr>
        <w:ind w:firstLine="720"/>
        <w:jc w:val="both"/>
        <w:rPr>
          <w:sz w:val="27"/>
          <w:szCs w:val="27"/>
        </w:rPr>
      </w:pPr>
      <w:r w:rsidRPr="00555E1B">
        <w:rPr>
          <w:sz w:val="27"/>
          <w:szCs w:val="27"/>
        </w:rPr>
        <w:t>2.15.2. Показателями качества являются:</w:t>
      </w:r>
    </w:p>
    <w:p w:rsidR="00330393" w:rsidRPr="00555E1B" w:rsidRDefault="00330393" w:rsidP="00330393">
      <w:pPr>
        <w:shd w:val="clear" w:color="auto" w:fill="FFFFFF"/>
        <w:ind w:firstLine="720"/>
        <w:jc w:val="both"/>
        <w:rPr>
          <w:spacing w:val="-1"/>
          <w:sz w:val="27"/>
          <w:szCs w:val="27"/>
        </w:rPr>
      </w:pPr>
      <w:r w:rsidRPr="00555E1B">
        <w:rPr>
          <w:spacing w:val="-1"/>
          <w:sz w:val="27"/>
          <w:szCs w:val="27"/>
        </w:rPr>
        <w:t>точность исполнения;</w:t>
      </w:r>
    </w:p>
    <w:p w:rsidR="00330393" w:rsidRPr="00555E1B" w:rsidRDefault="00330393" w:rsidP="00330393">
      <w:pPr>
        <w:shd w:val="clear" w:color="auto" w:fill="FFFFFF"/>
        <w:ind w:firstLine="720"/>
        <w:jc w:val="both"/>
        <w:rPr>
          <w:sz w:val="27"/>
          <w:szCs w:val="27"/>
        </w:rPr>
      </w:pPr>
      <w:r w:rsidRPr="00555E1B">
        <w:rPr>
          <w:sz w:val="27"/>
          <w:szCs w:val="27"/>
        </w:rPr>
        <w:t>профессиональная подготовка сотрудников;</w:t>
      </w:r>
    </w:p>
    <w:p w:rsidR="00330393" w:rsidRPr="00555E1B" w:rsidRDefault="00330393" w:rsidP="00330393">
      <w:pPr>
        <w:shd w:val="clear" w:color="auto" w:fill="FFFFFF"/>
        <w:ind w:firstLine="720"/>
        <w:jc w:val="both"/>
        <w:rPr>
          <w:sz w:val="27"/>
          <w:szCs w:val="27"/>
        </w:rPr>
      </w:pPr>
      <w:r w:rsidRPr="00555E1B">
        <w:rPr>
          <w:sz w:val="27"/>
          <w:szCs w:val="27"/>
        </w:rPr>
        <w:t>высокая культура обслуживания заявителей.</w:t>
      </w:r>
    </w:p>
    <w:p w:rsidR="00330393" w:rsidRPr="00555E1B" w:rsidRDefault="00330393" w:rsidP="00330393">
      <w:pPr>
        <w:shd w:val="clear" w:color="auto" w:fill="FFFFFF"/>
        <w:ind w:firstLine="720"/>
        <w:jc w:val="both"/>
        <w:rPr>
          <w:sz w:val="27"/>
          <w:szCs w:val="27"/>
        </w:rPr>
      </w:pPr>
      <w:r w:rsidRPr="00555E1B">
        <w:rPr>
          <w:sz w:val="27"/>
          <w:szCs w:val="27"/>
        </w:rPr>
        <w:t>количество обоснованных обжалований ре</w:t>
      </w:r>
      <w:r w:rsidR="00E9320E">
        <w:rPr>
          <w:sz w:val="27"/>
          <w:szCs w:val="27"/>
        </w:rPr>
        <w:t>шений органа, предоставляющего м</w:t>
      </w:r>
      <w:r w:rsidRPr="00555E1B">
        <w:rPr>
          <w:sz w:val="27"/>
          <w:szCs w:val="27"/>
        </w:rPr>
        <w:t>униципальные услуги.</w:t>
      </w:r>
    </w:p>
    <w:p w:rsidR="00330393" w:rsidRPr="00555E1B" w:rsidRDefault="00330393" w:rsidP="00330393">
      <w:pPr>
        <w:autoSpaceDE w:val="0"/>
        <w:autoSpaceDN w:val="0"/>
        <w:adjustRightInd w:val="0"/>
        <w:ind w:firstLine="720"/>
        <w:jc w:val="both"/>
        <w:rPr>
          <w:color w:val="000000"/>
          <w:sz w:val="27"/>
          <w:szCs w:val="27"/>
        </w:rPr>
      </w:pPr>
      <w:r w:rsidRPr="00555E1B">
        <w:rPr>
          <w:sz w:val="27"/>
          <w:szCs w:val="27"/>
        </w:rPr>
        <w:t xml:space="preserve">2.16. </w:t>
      </w:r>
      <w:r w:rsidR="00FA68AE">
        <w:rPr>
          <w:color w:val="000000"/>
          <w:sz w:val="27"/>
          <w:szCs w:val="27"/>
        </w:rPr>
        <w:t>Иные требования</w:t>
      </w:r>
      <w:r w:rsidRPr="00555E1B">
        <w:rPr>
          <w:color w:val="000000"/>
          <w:sz w:val="27"/>
          <w:szCs w:val="27"/>
        </w:rPr>
        <w:t xml:space="preserve"> </w:t>
      </w:r>
      <w:r w:rsidR="00E9320E">
        <w:rPr>
          <w:color w:val="000000"/>
          <w:sz w:val="27"/>
          <w:szCs w:val="27"/>
        </w:rPr>
        <w:t xml:space="preserve">к </w:t>
      </w:r>
      <w:r w:rsidR="005022E7">
        <w:rPr>
          <w:sz w:val="27"/>
          <w:szCs w:val="27"/>
        </w:rPr>
        <w:t>предоставлению</w:t>
      </w:r>
      <w:r w:rsidR="00E9320E">
        <w:rPr>
          <w:sz w:val="27"/>
          <w:szCs w:val="27"/>
        </w:rPr>
        <w:t xml:space="preserve"> м</w:t>
      </w:r>
      <w:r w:rsidR="00FA68AE">
        <w:rPr>
          <w:sz w:val="27"/>
          <w:szCs w:val="27"/>
        </w:rPr>
        <w:t>униципальной</w:t>
      </w:r>
      <w:r w:rsidRPr="00555E1B">
        <w:rPr>
          <w:sz w:val="27"/>
          <w:szCs w:val="27"/>
        </w:rPr>
        <w:t xml:space="preserve"> услуг</w:t>
      </w:r>
      <w:r w:rsidR="00FA68AE">
        <w:rPr>
          <w:sz w:val="27"/>
          <w:szCs w:val="27"/>
        </w:rPr>
        <w:t>и</w:t>
      </w:r>
      <w:r w:rsidR="00E9320E">
        <w:rPr>
          <w:sz w:val="27"/>
          <w:szCs w:val="27"/>
        </w:rPr>
        <w:t xml:space="preserve">, в том числе учитывающие особенности предоставления </w:t>
      </w:r>
      <w:r w:rsidR="005022E7">
        <w:rPr>
          <w:sz w:val="27"/>
          <w:szCs w:val="27"/>
        </w:rPr>
        <w:t xml:space="preserve">услуги </w:t>
      </w:r>
      <w:r w:rsidRPr="00555E1B">
        <w:rPr>
          <w:sz w:val="27"/>
          <w:szCs w:val="27"/>
        </w:rPr>
        <w:t>в электронной форме</w:t>
      </w:r>
      <w:r w:rsidR="005022E7">
        <w:rPr>
          <w:sz w:val="27"/>
          <w:szCs w:val="27"/>
        </w:rPr>
        <w:t>.</w:t>
      </w:r>
    </w:p>
    <w:p w:rsidR="00330393" w:rsidRPr="00555E1B" w:rsidRDefault="00FA68AE" w:rsidP="00330393">
      <w:pPr>
        <w:ind w:firstLine="720"/>
        <w:jc w:val="both"/>
        <w:rPr>
          <w:sz w:val="27"/>
          <w:szCs w:val="27"/>
        </w:rPr>
      </w:pPr>
      <w:r>
        <w:rPr>
          <w:sz w:val="27"/>
          <w:szCs w:val="27"/>
        </w:rPr>
        <w:t>2.16.1</w:t>
      </w:r>
      <w:r w:rsidR="00330393" w:rsidRPr="00555E1B">
        <w:rPr>
          <w:sz w:val="27"/>
          <w:szCs w:val="27"/>
        </w:rPr>
        <w:t>. В случае</w:t>
      </w:r>
      <w:r>
        <w:rPr>
          <w:sz w:val="27"/>
          <w:szCs w:val="27"/>
        </w:rPr>
        <w:t xml:space="preserve"> возможности получения М</w:t>
      </w:r>
      <w:r w:rsidR="00330393" w:rsidRPr="00555E1B">
        <w:rPr>
          <w:sz w:val="27"/>
          <w:szCs w:val="27"/>
        </w:rPr>
        <w:t xml:space="preserve">униципальной услуги в электронной форме, требования к форматам представляемых заявителем электронных образов документов, электронных документов, </w:t>
      </w:r>
      <w:r w:rsidR="005022E7">
        <w:rPr>
          <w:sz w:val="27"/>
          <w:szCs w:val="27"/>
        </w:rPr>
        <w:t>необходимых для предоставления м</w:t>
      </w:r>
      <w:r w:rsidR="00330393" w:rsidRPr="00555E1B">
        <w:rPr>
          <w:sz w:val="27"/>
          <w:szCs w:val="27"/>
        </w:rPr>
        <w:t>униципальной услуги, размещаются на порталах государств</w:t>
      </w:r>
      <w:r>
        <w:rPr>
          <w:sz w:val="27"/>
          <w:szCs w:val="27"/>
        </w:rPr>
        <w:t>енных и м</w:t>
      </w:r>
      <w:r w:rsidR="00330393" w:rsidRPr="00555E1B">
        <w:rPr>
          <w:sz w:val="27"/>
          <w:szCs w:val="27"/>
        </w:rPr>
        <w:t>униципальных услуг и официальных с</w:t>
      </w:r>
      <w:r w:rsidR="005022E7">
        <w:rPr>
          <w:sz w:val="27"/>
          <w:szCs w:val="27"/>
        </w:rPr>
        <w:t>айтах органов, предоставляющих м</w:t>
      </w:r>
      <w:r w:rsidR="00330393" w:rsidRPr="00555E1B">
        <w:rPr>
          <w:sz w:val="27"/>
          <w:szCs w:val="27"/>
        </w:rPr>
        <w:t>униципальную услугу информационно-телекоммуникационной сети Интернет.</w:t>
      </w:r>
    </w:p>
    <w:p w:rsidR="00330393" w:rsidRPr="00555E1B" w:rsidRDefault="00330393" w:rsidP="00330393">
      <w:pPr>
        <w:ind w:firstLine="720"/>
        <w:jc w:val="both"/>
        <w:rPr>
          <w:sz w:val="27"/>
          <w:szCs w:val="27"/>
        </w:rPr>
      </w:pPr>
      <w:r w:rsidRPr="00555E1B">
        <w:rPr>
          <w:sz w:val="27"/>
          <w:szCs w:val="27"/>
        </w:rPr>
        <w:t>Электронные образы документов, представляемые с запросом, направляются в виде файлов в одном из указанных форматов: JPEG, PDF, TIF.</w:t>
      </w:r>
    </w:p>
    <w:p w:rsidR="00330393" w:rsidRPr="00555E1B" w:rsidRDefault="00330393" w:rsidP="00330393">
      <w:pPr>
        <w:ind w:firstLine="720"/>
        <w:jc w:val="both"/>
        <w:rPr>
          <w:sz w:val="27"/>
          <w:szCs w:val="27"/>
        </w:rPr>
      </w:pPr>
      <w:r w:rsidRPr="00555E1B">
        <w:rPr>
          <w:sz w:val="27"/>
          <w:szCs w:val="27"/>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330393" w:rsidRPr="00555E1B" w:rsidRDefault="00330393" w:rsidP="00330393">
      <w:pPr>
        <w:ind w:firstLine="720"/>
        <w:jc w:val="both"/>
        <w:rPr>
          <w:sz w:val="27"/>
          <w:szCs w:val="27"/>
        </w:rPr>
      </w:pPr>
      <w:r w:rsidRPr="00555E1B">
        <w:rPr>
          <w:sz w:val="27"/>
          <w:szCs w:val="27"/>
        </w:rPr>
        <w:lastRenderedPageBreak/>
        <w:t xml:space="preserve">Информация о требованиях к совместимости, сертификату ключа подписи, обеспечению </w:t>
      </w:r>
      <w:proofErr w:type="gramStart"/>
      <w:r w:rsidRPr="00555E1B">
        <w:rPr>
          <w:sz w:val="27"/>
          <w:szCs w:val="27"/>
        </w:rPr>
        <w:t>возможности подтверждения подлинности электронной цифровой подписи заявителя</w:t>
      </w:r>
      <w:proofErr w:type="gramEnd"/>
      <w:r w:rsidRPr="00555E1B">
        <w:rPr>
          <w:sz w:val="27"/>
          <w:szCs w:val="27"/>
        </w:rPr>
        <w:t xml:space="preserve"> размещается на портале государственных и муниципальных услуг и официальных с</w:t>
      </w:r>
      <w:r w:rsidR="005022E7">
        <w:rPr>
          <w:sz w:val="27"/>
          <w:szCs w:val="27"/>
        </w:rPr>
        <w:t>айтах органов, предоставляющих м</w:t>
      </w:r>
      <w:r w:rsidRPr="00555E1B">
        <w:rPr>
          <w:sz w:val="27"/>
          <w:szCs w:val="27"/>
        </w:rPr>
        <w:t>униципальную услугу.</w:t>
      </w:r>
    </w:p>
    <w:p w:rsidR="00330393" w:rsidRPr="00555E1B" w:rsidRDefault="00330393" w:rsidP="00330393">
      <w:pPr>
        <w:ind w:firstLine="720"/>
        <w:jc w:val="both"/>
        <w:rPr>
          <w:sz w:val="27"/>
          <w:szCs w:val="27"/>
        </w:rPr>
      </w:pPr>
      <w:r w:rsidRPr="00555E1B">
        <w:rPr>
          <w:sz w:val="27"/>
          <w:szCs w:val="27"/>
        </w:rPr>
        <w:t>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w:t>
      </w:r>
      <w:r w:rsidR="007428B9">
        <w:rPr>
          <w:sz w:val="27"/>
          <w:szCs w:val="27"/>
        </w:rPr>
        <w:t>одписи и направляется заявителю</w:t>
      </w:r>
      <w:r w:rsidRPr="00555E1B">
        <w:rPr>
          <w:sz w:val="27"/>
          <w:szCs w:val="27"/>
        </w:rPr>
        <w:t xml:space="preserve"> через портал государственных и муниципальных услуг не позднее следующего рабочего дня </w:t>
      </w:r>
      <w:proofErr w:type="gramStart"/>
      <w:r w:rsidRPr="00555E1B">
        <w:rPr>
          <w:sz w:val="27"/>
          <w:szCs w:val="27"/>
        </w:rPr>
        <w:t>с даты регистрации</w:t>
      </w:r>
      <w:proofErr w:type="gramEnd"/>
      <w:r w:rsidRPr="00555E1B">
        <w:rPr>
          <w:sz w:val="27"/>
          <w:szCs w:val="27"/>
        </w:rPr>
        <w:t xml:space="preserve"> запроса.</w:t>
      </w:r>
    </w:p>
    <w:p w:rsidR="00330393" w:rsidRPr="00555E1B" w:rsidRDefault="005022E7" w:rsidP="00330393">
      <w:pPr>
        <w:ind w:firstLine="720"/>
        <w:jc w:val="both"/>
        <w:rPr>
          <w:sz w:val="27"/>
          <w:szCs w:val="27"/>
        </w:rPr>
      </w:pPr>
      <w:proofErr w:type="gramStart"/>
      <w:r>
        <w:rPr>
          <w:sz w:val="27"/>
          <w:szCs w:val="27"/>
        </w:rPr>
        <w:t>Решение о предоставлении м</w:t>
      </w:r>
      <w:r w:rsidR="00330393" w:rsidRPr="00555E1B">
        <w:rPr>
          <w:sz w:val="27"/>
          <w:szCs w:val="27"/>
        </w:rPr>
        <w:t xml:space="preserve">униципальной услуги </w:t>
      </w:r>
      <w:r>
        <w:rPr>
          <w:sz w:val="27"/>
          <w:szCs w:val="27"/>
        </w:rPr>
        <w:t>либо об отказе в представлении м</w:t>
      </w:r>
      <w:r w:rsidR="00330393" w:rsidRPr="00555E1B">
        <w:rPr>
          <w:sz w:val="27"/>
          <w:szCs w:val="27"/>
        </w:rPr>
        <w:t>униципальной услуги по запросу, поданному в электронной форме, подписывается уполномоченным должностным лицом с использованием электронной цифровой п</w:t>
      </w:r>
      <w:r w:rsidR="007428B9">
        <w:rPr>
          <w:sz w:val="27"/>
          <w:szCs w:val="27"/>
        </w:rPr>
        <w:t>одписи и направляется заявителю</w:t>
      </w:r>
      <w:r w:rsidR="00330393" w:rsidRPr="00555E1B">
        <w:rPr>
          <w:sz w:val="27"/>
          <w:szCs w:val="27"/>
        </w:rPr>
        <w:t xml:space="preserve"> через портал государственных и муниципальных услуг не позднее следующего рабочего дня с даты принятия реше</w:t>
      </w:r>
      <w:r>
        <w:rPr>
          <w:sz w:val="27"/>
          <w:szCs w:val="27"/>
        </w:rPr>
        <w:t>ния об отказе в предоставления м</w:t>
      </w:r>
      <w:r w:rsidR="00330393" w:rsidRPr="00555E1B">
        <w:rPr>
          <w:sz w:val="27"/>
          <w:szCs w:val="27"/>
        </w:rPr>
        <w:t>униципальной услуги.</w:t>
      </w:r>
      <w:proofErr w:type="gramEnd"/>
    </w:p>
    <w:p w:rsidR="00330393" w:rsidRPr="00555E1B" w:rsidRDefault="00330393" w:rsidP="007428B9">
      <w:pPr>
        <w:autoSpaceDE w:val="0"/>
        <w:autoSpaceDN w:val="0"/>
        <w:adjustRightInd w:val="0"/>
        <w:jc w:val="both"/>
        <w:rPr>
          <w:sz w:val="27"/>
          <w:szCs w:val="27"/>
        </w:rPr>
      </w:pPr>
    </w:p>
    <w:p w:rsidR="00330393" w:rsidRPr="007428B9" w:rsidRDefault="007428B9" w:rsidP="007428B9">
      <w:pPr>
        <w:pStyle w:val="ConsPlusNormal"/>
        <w:jc w:val="center"/>
        <w:outlineLvl w:val="1"/>
        <w:rPr>
          <w:rFonts w:ascii="Times New Roman" w:hAnsi="Times New Roman"/>
          <w:b/>
          <w:color w:val="000000"/>
          <w:sz w:val="27"/>
          <w:szCs w:val="27"/>
        </w:rPr>
      </w:pPr>
      <w:r w:rsidRPr="007428B9">
        <w:rPr>
          <w:rFonts w:ascii="Times New Roman" w:hAnsi="Times New Roman"/>
          <w:b/>
          <w:sz w:val="27"/>
          <w:szCs w:val="27"/>
        </w:rPr>
        <w:t xml:space="preserve">Раздел </w:t>
      </w:r>
      <w:r w:rsidR="00330393" w:rsidRPr="007428B9">
        <w:rPr>
          <w:rFonts w:ascii="Times New Roman" w:hAnsi="Times New Roman"/>
          <w:b/>
          <w:sz w:val="27"/>
          <w:szCs w:val="27"/>
        </w:rPr>
        <w:t>III</w:t>
      </w:r>
      <w:r w:rsidR="00572D0B">
        <w:rPr>
          <w:rFonts w:ascii="Times New Roman" w:hAnsi="Times New Roman"/>
          <w:b/>
          <w:sz w:val="27"/>
          <w:szCs w:val="27"/>
        </w:rPr>
        <w:t>.</w:t>
      </w:r>
      <w:r>
        <w:rPr>
          <w:rFonts w:ascii="Times New Roman" w:hAnsi="Times New Roman"/>
          <w:b/>
          <w:sz w:val="27"/>
          <w:szCs w:val="27"/>
        </w:rPr>
        <w:t xml:space="preserve"> </w:t>
      </w:r>
      <w:r w:rsidR="00330393" w:rsidRPr="007428B9">
        <w:rPr>
          <w:rFonts w:ascii="Times New Roman" w:hAnsi="Times New Roman"/>
          <w:b/>
          <w:color w:val="000000"/>
          <w:sz w:val="27"/>
          <w:szCs w:val="27"/>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Pr>
          <w:rFonts w:ascii="Times New Roman" w:hAnsi="Times New Roman"/>
          <w:b/>
          <w:color w:val="000000"/>
          <w:sz w:val="27"/>
          <w:szCs w:val="27"/>
        </w:rPr>
        <w:t>(действий) в электронной форме</w:t>
      </w:r>
    </w:p>
    <w:p w:rsidR="00387D5E" w:rsidRPr="00555E1B" w:rsidRDefault="00387D5E" w:rsidP="00386770">
      <w:pPr>
        <w:rPr>
          <w:sz w:val="27"/>
          <w:szCs w:val="27"/>
        </w:rPr>
      </w:pPr>
    </w:p>
    <w:p w:rsidR="002F1662" w:rsidRDefault="002F1662" w:rsidP="002F1662">
      <w:pPr>
        <w:pStyle w:val="ConsPlusNormal"/>
        <w:ind w:firstLine="539"/>
        <w:jc w:val="both"/>
        <w:outlineLvl w:val="2"/>
        <w:rPr>
          <w:rFonts w:ascii="Times New Roman" w:hAnsi="Times New Roman"/>
          <w:sz w:val="27"/>
          <w:szCs w:val="27"/>
        </w:rPr>
      </w:pPr>
      <w:r>
        <w:rPr>
          <w:rFonts w:ascii="Times New Roman" w:hAnsi="Times New Roman"/>
          <w:sz w:val="27"/>
          <w:szCs w:val="27"/>
        </w:rPr>
        <w:t xml:space="preserve">  3.1. Варианты,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явились – отсутствуют.</w:t>
      </w:r>
    </w:p>
    <w:p w:rsidR="00330393" w:rsidRPr="00555E1B" w:rsidRDefault="002F1662" w:rsidP="002926C7">
      <w:pPr>
        <w:ind w:firstLine="708"/>
        <w:rPr>
          <w:sz w:val="27"/>
          <w:szCs w:val="27"/>
        </w:rPr>
      </w:pPr>
      <w:r>
        <w:rPr>
          <w:sz w:val="27"/>
          <w:szCs w:val="27"/>
        </w:rPr>
        <w:t>3.2</w:t>
      </w:r>
      <w:r w:rsidR="00330393" w:rsidRPr="00555E1B">
        <w:rPr>
          <w:sz w:val="27"/>
          <w:szCs w:val="27"/>
        </w:rPr>
        <w:t>. Перечень административных процедур</w:t>
      </w:r>
    </w:p>
    <w:p w:rsidR="00330393" w:rsidRPr="00555E1B" w:rsidRDefault="005022E7" w:rsidP="002926C7">
      <w:pPr>
        <w:ind w:firstLine="708"/>
        <w:jc w:val="both"/>
        <w:rPr>
          <w:sz w:val="27"/>
          <w:szCs w:val="27"/>
        </w:rPr>
      </w:pPr>
      <w:r>
        <w:rPr>
          <w:sz w:val="27"/>
          <w:szCs w:val="27"/>
        </w:rPr>
        <w:t>Предоставление м</w:t>
      </w:r>
      <w:r w:rsidR="00330393" w:rsidRPr="00555E1B">
        <w:rPr>
          <w:sz w:val="27"/>
          <w:szCs w:val="27"/>
        </w:rPr>
        <w:t>униципальной услуги включает следующие административные процедуры:</w:t>
      </w:r>
    </w:p>
    <w:p w:rsidR="00330393" w:rsidRPr="00555E1B" w:rsidRDefault="00330393" w:rsidP="002926C7">
      <w:pPr>
        <w:ind w:firstLine="708"/>
        <w:rPr>
          <w:sz w:val="27"/>
          <w:szCs w:val="27"/>
        </w:rPr>
      </w:pPr>
      <w:r w:rsidRPr="00555E1B">
        <w:rPr>
          <w:sz w:val="27"/>
          <w:szCs w:val="27"/>
        </w:rPr>
        <w:t xml:space="preserve">консультирование </w:t>
      </w:r>
      <w:r w:rsidR="002926C7" w:rsidRPr="00555E1B">
        <w:rPr>
          <w:sz w:val="27"/>
          <w:szCs w:val="27"/>
        </w:rPr>
        <w:t>заявителя</w:t>
      </w:r>
      <w:r w:rsidRPr="00555E1B">
        <w:rPr>
          <w:sz w:val="27"/>
          <w:szCs w:val="27"/>
        </w:rPr>
        <w:t>;</w:t>
      </w:r>
    </w:p>
    <w:p w:rsidR="00330393" w:rsidRPr="00555E1B" w:rsidRDefault="00330393" w:rsidP="002926C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 w:val="left" w:pos="-1843"/>
          <w:tab w:val="left" w:pos="-1560"/>
        </w:tabs>
        <w:ind w:firstLine="708"/>
        <w:jc w:val="both"/>
        <w:rPr>
          <w:rFonts w:ascii="Times New Roman" w:hAnsi="Times New Roman" w:cs="Times New Roman"/>
          <w:color w:val="000000"/>
          <w:sz w:val="27"/>
          <w:szCs w:val="27"/>
        </w:rPr>
      </w:pPr>
      <w:r w:rsidRPr="00555E1B">
        <w:rPr>
          <w:rFonts w:ascii="Times New Roman" w:hAnsi="Times New Roman" w:cs="Times New Roman"/>
          <w:sz w:val="27"/>
          <w:szCs w:val="27"/>
        </w:rPr>
        <w:t>прием</w:t>
      </w:r>
      <w:r w:rsidR="00EB43CC" w:rsidRPr="00555E1B">
        <w:rPr>
          <w:rFonts w:ascii="Times New Roman" w:hAnsi="Times New Roman" w:cs="Times New Roman"/>
          <w:sz w:val="27"/>
          <w:szCs w:val="27"/>
        </w:rPr>
        <w:t xml:space="preserve"> </w:t>
      </w:r>
      <w:r w:rsidRPr="00555E1B">
        <w:rPr>
          <w:rFonts w:ascii="Times New Roman" w:hAnsi="Times New Roman" w:cs="Times New Roman"/>
          <w:sz w:val="27"/>
          <w:szCs w:val="27"/>
        </w:rPr>
        <w:t>и регистрация заявления с пакетом документов</w:t>
      </w:r>
      <w:r w:rsidRPr="00555E1B">
        <w:rPr>
          <w:rFonts w:ascii="Times New Roman" w:hAnsi="Times New Roman" w:cs="Times New Roman"/>
          <w:color w:val="000000"/>
          <w:sz w:val="27"/>
          <w:szCs w:val="27"/>
        </w:rPr>
        <w:t>;</w:t>
      </w:r>
    </w:p>
    <w:p w:rsidR="002926C7" w:rsidRPr="00555E1B" w:rsidRDefault="002926C7" w:rsidP="002926C7">
      <w:pPr>
        <w:autoSpaceDE w:val="0"/>
        <w:autoSpaceDN w:val="0"/>
        <w:adjustRightInd w:val="0"/>
        <w:ind w:firstLine="708"/>
        <w:jc w:val="both"/>
        <w:rPr>
          <w:sz w:val="27"/>
          <w:szCs w:val="27"/>
        </w:rPr>
      </w:pPr>
      <w:r w:rsidRPr="00555E1B">
        <w:rPr>
          <w:sz w:val="27"/>
          <w:szCs w:val="27"/>
        </w:rPr>
        <w:t>составление акта комиссии</w:t>
      </w:r>
      <w:r w:rsidR="003410A1" w:rsidRPr="00555E1B">
        <w:rPr>
          <w:sz w:val="27"/>
          <w:szCs w:val="27"/>
        </w:rPr>
        <w:t>;</w:t>
      </w:r>
    </w:p>
    <w:p w:rsidR="002926C7" w:rsidRPr="00555E1B" w:rsidRDefault="002926C7" w:rsidP="002926C7">
      <w:pPr>
        <w:autoSpaceDE w:val="0"/>
        <w:autoSpaceDN w:val="0"/>
        <w:adjustRightInd w:val="0"/>
        <w:ind w:firstLine="708"/>
        <w:jc w:val="both"/>
        <w:rPr>
          <w:sz w:val="27"/>
          <w:szCs w:val="27"/>
        </w:rPr>
      </w:pPr>
      <w:r w:rsidRPr="00555E1B">
        <w:rPr>
          <w:sz w:val="27"/>
          <w:szCs w:val="27"/>
        </w:rPr>
        <w:t xml:space="preserve">подготовка </w:t>
      </w:r>
      <w:r w:rsidR="007606AE" w:rsidRPr="00555E1B">
        <w:rPr>
          <w:sz w:val="27"/>
          <w:szCs w:val="27"/>
        </w:rPr>
        <w:t>разрешения</w:t>
      </w:r>
      <w:r w:rsidRPr="00555E1B">
        <w:rPr>
          <w:sz w:val="27"/>
          <w:szCs w:val="27"/>
        </w:rPr>
        <w:t>;</w:t>
      </w:r>
    </w:p>
    <w:p w:rsidR="002926C7" w:rsidRPr="00555E1B" w:rsidRDefault="002926C7" w:rsidP="002926C7">
      <w:pPr>
        <w:autoSpaceDE w:val="0"/>
        <w:autoSpaceDN w:val="0"/>
        <w:adjustRightInd w:val="0"/>
        <w:ind w:firstLine="708"/>
        <w:jc w:val="both"/>
        <w:rPr>
          <w:sz w:val="27"/>
          <w:szCs w:val="27"/>
        </w:rPr>
      </w:pPr>
      <w:r w:rsidRPr="00555E1B">
        <w:rPr>
          <w:sz w:val="27"/>
          <w:szCs w:val="27"/>
        </w:rPr>
        <w:t>выдача</w:t>
      </w:r>
      <w:r w:rsidR="000152AB" w:rsidRPr="00555E1B">
        <w:rPr>
          <w:sz w:val="27"/>
          <w:szCs w:val="27"/>
        </w:rPr>
        <w:t xml:space="preserve"> (направление)</w:t>
      </w:r>
      <w:r w:rsidR="005022E7">
        <w:rPr>
          <w:sz w:val="27"/>
          <w:szCs w:val="27"/>
        </w:rPr>
        <w:t xml:space="preserve"> результата м</w:t>
      </w:r>
      <w:r w:rsidRPr="00555E1B">
        <w:rPr>
          <w:sz w:val="27"/>
          <w:szCs w:val="27"/>
        </w:rPr>
        <w:t>униципальной услуги</w:t>
      </w:r>
    </w:p>
    <w:p w:rsidR="002926C7" w:rsidRPr="00555E1B" w:rsidRDefault="002926C7" w:rsidP="002926C7">
      <w:pPr>
        <w:pStyle w:val="consplusnormal1"/>
        <w:spacing w:before="0" w:beforeAutospacing="0" w:after="0" w:afterAutospacing="0"/>
        <w:ind w:right="-28" w:firstLine="708"/>
        <w:jc w:val="both"/>
        <w:rPr>
          <w:sz w:val="27"/>
          <w:szCs w:val="27"/>
        </w:rPr>
      </w:pPr>
      <w:r w:rsidRPr="00555E1B">
        <w:rPr>
          <w:color w:val="000000"/>
          <w:sz w:val="27"/>
          <w:szCs w:val="27"/>
        </w:rPr>
        <w:t xml:space="preserve">Блок-схема </w:t>
      </w:r>
      <w:r w:rsidR="005022E7">
        <w:rPr>
          <w:sz w:val="27"/>
          <w:szCs w:val="27"/>
        </w:rPr>
        <w:t>приведена в приложении 1 к а</w:t>
      </w:r>
      <w:r w:rsidRPr="00555E1B">
        <w:rPr>
          <w:sz w:val="27"/>
          <w:szCs w:val="27"/>
        </w:rPr>
        <w:t>дминистративному регламенту.</w:t>
      </w:r>
    </w:p>
    <w:p w:rsidR="00330393" w:rsidRPr="00555E1B" w:rsidRDefault="00330393" w:rsidP="00330393">
      <w:pPr>
        <w:ind w:left="708"/>
        <w:rPr>
          <w:sz w:val="27"/>
          <w:szCs w:val="27"/>
        </w:rPr>
      </w:pPr>
      <w:r w:rsidRPr="00555E1B">
        <w:rPr>
          <w:sz w:val="27"/>
          <w:szCs w:val="27"/>
        </w:rPr>
        <w:t>Описание административных процедур.</w:t>
      </w:r>
    </w:p>
    <w:p w:rsidR="002926C7" w:rsidRPr="00555E1B" w:rsidRDefault="00330393" w:rsidP="00330393">
      <w:pPr>
        <w:ind w:firstLine="720"/>
        <w:jc w:val="both"/>
        <w:rPr>
          <w:sz w:val="27"/>
          <w:szCs w:val="27"/>
        </w:rPr>
      </w:pPr>
      <w:r w:rsidRPr="00555E1B">
        <w:rPr>
          <w:sz w:val="27"/>
          <w:szCs w:val="27"/>
        </w:rPr>
        <w:t xml:space="preserve">3.2.1. </w:t>
      </w:r>
      <w:r w:rsidR="002926C7" w:rsidRPr="00555E1B">
        <w:rPr>
          <w:sz w:val="27"/>
          <w:szCs w:val="27"/>
        </w:rPr>
        <w:t>Консультирование заявителя</w:t>
      </w:r>
    </w:p>
    <w:p w:rsidR="00EB43CC" w:rsidRPr="00555E1B" w:rsidRDefault="00EB43CC" w:rsidP="00EB43CC">
      <w:pPr>
        <w:ind w:firstLine="720"/>
        <w:jc w:val="both"/>
        <w:rPr>
          <w:color w:val="000000"/>
          <w:sz w:val="27"/>
          <w:szCs w:val="27"/>
        </w:rPr>
      </w:pPr>
      <w:r w:rsidRPr="00555E1B">
        <w:rPr>
          <w:color w:val="000000"/>
          <w:sz w:val="27"/>
          <w:szCs w:val="27"/>
        </w:rPr>
        <w:t>Основанием для начала административной процедуры является обращение заявителя за консультацией по получению разрешения на вырубку</w:t>
      </w:r>
      <w:r w:rsidR="007428B9">
        <w:rPr>
          <w:color w:val="000000"/>
          <w:sz w:val="27"/>
          <w:szCs w:val="27"/>
        </w:rPr>
        <w:t xml:space="preserve"> зеленых насаждений.</w:t>
      </w:r>
    </w:p>
    <w:p w:rsidR="00EB43CC" w:rsidRPr="00555E1B" w:rsidRDefault="00EB43CC" w:rsidP="00330393">
      <w:pPr>
        <w:ind w:firstLine="720"/>
        <w:jc w:val="both"/>
        <w:rPr>
          <w:sz w:val="27"/>
          <w:szCs w:val="27"/>
        </w:rPr>
      </w:pPr>
      <w:r w:rsidRPr="00555E1B">
        <w:rPr>
          <w:sz w:val="27"/>
          <w:szCs w:val="27"/>
        </w:rPr>
        <w:t xml:space="preserve">Заявитель </w:t>
      </w:r>
      <w:r w:rsidR="007428B9">
        <w:rPr>
          <w:sz w:val="27"/>
          <w:szCs w:val="27"/>
        </w:rPr>
        <w:t xml:space="preserve">вправе обратиться в управление </w:t>
      </w:r>
      <w:r w:rsidRPr="00555E1B">
        <w:rPr>
          <w:sz w:val="27"/>
          <w:szCs w:val="27"/>
        </w:rPr>
        <w:t>лично, по телефону и (или) электронной почте для получения ко</w:t>
      </w:r>
      <w:r w:rsidR="005022E7">
        <w:rPr>
          <w:sz w:val="27"/>
          <w:szCs w:val="27"/>
        </w:rPr>
        <w:t>нсультаций о порядке получения м</w:t>
      </w:r>
      <w:r w:rsidRPr="00555E1B">
        <w:rPr>
          <w:sz w:val="27"/>
          <w:szCs w:val="27"/>
        </w:rPr>
        <w:t>униципальной услуги.</w:t>
      </w:r>
    </w:p>
    <w:p w:rsidR="00EB43CC" w:rsidRPr="00555E1B" w:rsidRDefault="007428B9" w:rsidP="00330393">
      <w:pPr>
        <w:ind w:firstLine="720"/>
        <w:jc w:val="both"/>
        <w:rPr>
          <w:sz w:val="27"/>
          <w:szCs w:val="27"/>
        </w:rPr>
      </w:pPr>
      <w:r>
        <w:rPr>
          <w:sz w:val="27"/>
          <w:szCs w:val="27"/>
        </w:rPr>
        <w:t xml:space="preserve">Специалист управления </w:t>
      </w:r>
      <w:r w:rsidR="00EB43CC" w:rsidRPr="00555E1B">
        <w:rPr>
          <w:sz w:val="27"/>
          <w:szCs w:val="27"/>
        </w:rPr>
        <w:t>консультирует заявителя, в том числе по составу, форме представляемой документации и</w:t>
      </w:r>
      <w:r w:rsidR="005022E7">
        <w:rPr>
          <w:sz w:val="27"/>
          <w:szCs w:val="27"/>
        </w:rPr>
        <w:t xml:space="preserve"> другим вопросам для получения м</w:t>
      </w:r>
      <w:r w:rsidR="00EB43CC" w:rsidRPr="00555E1B">
        <w:rPr>
          <w:sz w:val="27"/>
          <w:szCs w:val="27"/>
        </w:rPr>
        <w:t>униципальной услуги, и при необходимости оказывает помощь в заполнении бланка заявления.</w:t>
      </w:r>
    </w:p>
    <w:p w:rsidR="00EB43CC" w:rsidRPr="00555E1B" w:rsidRDefault="00EB43CC" w:rsidP="00330393">
      <w:pPr>
        <w:ind w:firstLine="720"/>
        <w:jc w:val="both"/>
        <w:rPr>
          <w:sz w:val="27"/>
          <w:szCs w:val="27"/>
        </w:rPr>
      </w:pPr>
      <w:r w:rsidRPr="00555E1B">
        <w:rPr>
          <w:sz w:val="27"/>
          <w:szCs w:val="27"/>
        </w:rPr>
        <w:lastRenderedPageBreak/>
        <w:t>Критерием принятия решения является обращение заявителя за консультацией.</w:t>
      </w:r>
    </w:p>
    <w:p w:rsidR="00EB43CC" w:rsidRPr="00555E1B" w:rsidRDefault="00EB43CC" w:rsidP="00EB43CC">
      <w:pPr>
        <w:ind w:firstLine="720"/>
        <w:jc w:val="both"/>
        <w:rPr>
          <w:color w:val="000000"/>
          <w:sz w:val="27"/>
          <w:szCs w:val="27"/>
        </w:rPr>
      </w:pPr>
      <w:r w:rsidRPr="00555E1B">
        <w:rPr>
          <w:color w:val="000000"/>
          <w:sz w:val="27"/>
          <w:szCs w:val="27"/>
        </w:rPr>
        <w:t>Срок исполнения административной процедуры не должен превышать 15 минут.</w:t>
      </w:r>
    </w:p>
    <w:p w:rsidR="00EB43CC" w:rsidRPr="00555E1B" w:rsidRDefault="00EB43CC" w:rsidP="00330393">
      <w:pPr>
        <w:ind w:firstLine="720"/>
        <w:jc w:val="both"/>
        <w:rPr>
          <w:sz w:val="27"/>
          <w:szCs w:val="27"/>
        </w:rPr>
      </w:pPr>
      <w:r w:rsidRPr="00555E1B">
        <w:rPr>
          <w:sz w:val="27"/>
          <w:szCs w:val="27"/>
        </w:rPr>
        <w:t>Результатом административной процедуры является консультации по составу, форме представляемой документации и другим вопросам получения разрешения.</w:t>
      </w:r>
    </w:p>
    <w:p w:rsidR="00330393" w:rsidRPr="00555E1B" w:rsidRDefault="00EB43CC" w:rsidP="00330393">
      <w:pPr>
        <w:ind w:firstLine="720"/>
        <w:jc w:val="both"/>
        <w:rPr>
          <w:sz w:val="27"/>
          <w:szCs w:val="27"/>
        </w:rPr>
      </w:pPr>
      <w:r w:rsidRPr="00555E1B">
        <w:rPr>
          <w:sz w:val="27"/>
          <w:szCs w:val="27"/>
        </w:rPr>
        <w:t xml:space="preserve">3.2.2. </w:t>
      </w:r>
      <w:r w:rsidR="00330393" w:rsidRPr="00555E1B">
        <w:rPr>
          <w:sz w:val="27"/>
          <w:szCs w:val="27"/>
        </w:rPr>
        <w:t>Прием</w:t>
      </w:r>
      <w:r w:rsidRPr="00555E1B">
        <w:rPr>
          <w:sz w:val="27"/>
          <w:szCs w:val="27"/>
        </w:rPr>
        <w:t xml:space="preserve"> </w:t>
      </w:r>
      <w:r w:rsidR="00330393" w:rsidRPr="00555E1B">
        <w:rPr>
          <w:sz w:val="27"/>
          <w:szCs w:val="27"/>
        </w:rPr>
        <w:t xml:space="preserve">и регистрация </w:t>
      </w:r>
      <w:r w:rsidR="00955D66" w:rsidRPr="00555E1B">
        <w:rPr>
          <w:sz w:val="27"/>
          <w:szCs w:val="27"/>
        </w:rPr>
        <w:t>заявления с пакетом документов</w:t>
      </w:r>
      <w:r w:rsidR="00330393" w:rsidRPr="00555E1B">
        <w:rPr>
          <w:sz w:val="27"/>
          <w:szCs w:val="27"/>
        </w:rPr>
        <w:t>.</w:t>
      </w:r>
    </w:p>
    <w:p w:rsidR="00EB43CC" w:rsidRPr="00555E1B" w:rsidRDefault="00EB43CC" w:rsidP="00EB43CC">
      <w:pPr>
        <w:pStyle w:val="a9"/>
        <w:spacing w:after="0"/>
        <w:ind w:left="0" w:firstLine="720"/>
        <w:jc w:val="both"/>
        <w:rPr>
          <w:color w:val="000000"/>
          <w:sz w:val="27"/>
          <w:szCs w:val="27"/>
        </w:rPr>
      </w:pPr>
      <w:r w:rsidRPr="00555E1B">
        <w:rPr>
          <w:sz w:val="27"/>
          <w:szCs w:val="27"/>
        </w:rPr>
        <w:t>Основанием для начала административной процедуры является об</w:t>
      </w:r>
      <w:r w:rsidR="0052136D">
        <w:rPr>
          <w:sz w:val="27"/>
          <w:szCs w:val="27"/>
        </w:rPr>
        <w:t xml:space="preserve">ращение заявителя в управление </w:t>
      </w:r>
      <w:r w:rsidRPr="00555E1B">
        <w:rPr>
          <w:sz w:val="27"/>
          <w:szCs w:val="27"/>
        </w:rPr>
        <w:t xml:space="preserve">или поступление заявления в электронной форме, в том числе </w:t>
      </w:r>
      <w:r w:rsidRPr="00555E1B">
        <w:rPr>
          <w:color w:val="000000"/>
          <w:sz w:val="27"/>
          <w:szCs w:val="27"/>
        </w:rPr>
        <w:t>с использованием</w:t>
      </w:r>
      <w:r w:rsidR="00E67B5F" w:rsidRPr="00555E1B">
        <w:rPr>
          <w:color w:val="000000"/>
          <w:sz w:val="27"/>
          <w:szCs w:val="27"/>
        </w:rPr>
        <w:t xml:space="preserve"> </w:t>
      </w:r>
      <w:r w:rsidR="002F37D8">
        <w:rPr>
          <w:color w:val="000000"/>
          <w:sz w:val="27"/>
          <w:szCs w:val="27"/>
        </w:rPr>
        <w:t xml:space="preserve">Единого портала государственных и муниципальных услуг  по адресу </w:t>
      </w:r>
      <w:hyperlink r:id="rId9" w:history="1">
        <w:r w:rsidR="002F37D8" w:rsidRPr="002955A4">
          <w:rPr>
            <w:rStyle w:val="a7"/>
            <w:sz w:val="27"/>
            <w:szCs w:val="27"/>
          </w:rPr>
          <w:t>www.</w:t>
        </w:r>
        <w:r w:rsidR="002F37D8" w:rsidRPr="002955A4">
          <w:rPr>
            <w:rStyle w:val="a7"/>
            <w:sz w:val="27"/>
            <w:szCs w:val="27"/>
            <w:lang w:val="en-US"/>
          </w:rPr>
          <w:t>gosuslugi</w:t>
        </w:r>
        <w:r w:rsidR="002F37D8" w:rsidRPr="002955A4">
          <w:rPr>
            <w:rStyle w:val="a7"/>
            <w:sz w:val="27"/>
            <w:szCs w:val="27"/>
          </w:rPr>
          <w:t>.</w:t>
        </w:r>
        <w:r w:rsidR="002F37D8" w:rsidRPr="002955A4">
          <w:rPr>
            <w:rStyle w:val="a7"/>
            <w:sz w:val="27"/>
            <w:szCs w:val="27"/>
            <w:lang w:val="en-US"/>
          </w:rPr>
          <w:t>ru</w:t>
        </w:r>
      </w:hyperlink>
      <w:r w:rsidR="002F37D8" w:rsidRPr="002F37D8">
        <w:rPr>
          <w:color w:val="000000"/>
          <w:sz w:val="27"/>
          <w:szCs w:val="27"/>
        </w:rPr>
        <w:t xml:space="preserve">, регионального </w:t>
      </w:r>
      <w:r w:rsidR="002F37D8">
        <w:rPr>
          <w:color w:val="000000"/>
          <w:sz w:val="27"/>
          <w:szCs w:val="27"/>
        </w:rPr>
        <w:t>портала государственных услуг</w:t>
      </w:r>
      <w:r w:rsidRPr="00555E1B">
        <w:rPr>
          <w:color w:val="000000"/>
          <w:sz w:val="27"/>
          <w:szCs w:val="27"/>
        </w:rPr>
        <w:t xml:space="preserve"> Ставропольск</w:t>
      </w:r>
      <w:r w:rsidR="002F37D8">
        <w:rPr>
          <w:color w:val="000000"/>
          <w:sz w:val="27"/>
          <w:szCs w:val="27"/>
        </w:rPr>
        <w:t xml:space="preserve">ого края </w:t>
      </w:r>
      <w:r w:rsidR="00BF76A2">
        <w:rPr>
          <w:color w:val="000000"/>
          <w:sz w:val="27"/>
          <w:szCs w:val="27"/>
          <w:lang w:val="en-US"/>
        </w:rPr>
        <w:t>www</w:t>
      </w:r>
      <w:r w:rsidR="00BF76A2" w:rsidRPr="00BF76A2">
        <w:rPr>
          <w:color w:val="000000"/>
          <w:sz w:val="27"/>
          <w:szCs w:val="27"/>
        </w:rPr>
        <w:t>.</w:t>
      </w:r>
      <w:r w:rsidR="00BF76A2">
        <w:rPr>
          <w:color w:val="000000"/>
          <w:sz w:val="27"/>
          <w:szCs w:val="27"/>
        </w:rPr>
        <w:t>26gosuslugi.ru</w:t>
      </w:r>
      <w:r w:rsidRPr="00555E1B">
        <w:rPr>
          <w:color w:val="000000"/>
          <w:sz w:val="27"/>
          <w:szCs w:val="27"/>
        </w:rPr>
        <w:t>.</w:t>
      </w:r>
    </w:p>
    <w:p w:rsidR="00330393" w:rsidRPr="00555E1B" w:rsidRDefault="00330393" w:rsidP="00330393">
      <w:pPr>
        <w:ind w:firstLine="720"/>
        <w:jc w:val="both"/>
        <w:rPr>
          <w:color w:val="000000"/>
          <w:sz w:val="27"/>
          <w:szCs w:val="27"/>
        </w:rPr>
      </w:pPr>
      <w:r w:rsidRPr="00555E1B">
        <w:rPr>
          <w:color w:val="000000"/>
          <w:sz w:val="27"/>
          <w:szCs w:val="27"/>
        </w:rPr>
        <w:t>Ответственность за прием</w:t>
      </w:r>
      <w:r w:rsidR="00E67B5F" w:rsidRPr="00555E1B">
        <w:rPr>
          <w:color w:val="000000"/>
          <w:sz w:val="27"/>
          <w:szCs w:val="27"/>
        </w:rPr>
        <w:t xml:space="preserve"> </w:t>
      </w:r>
      <w:r w:rsidRPr="00555E1B">
        <w:rPr>
          <w:color w:val="000000"/>
          <w:sz w:val="27"/>
          <w:szCs w:val="27"/>
        </w:rPr>
        <w:t>и регистрацию заявления с пакетом документов несет специали</w:t>
      </w:r>
      <w:r w:rsidR="0052136D">
        <w:rPr>
          <w:color w:val="000000"/>
          <w:sz w:val="27"/>
          <w:szCs w:val="27"/>
        </w:rPr>
        <w:t>ст управления, который проверяе</w:t>
      </w:r>
      <w:r w:rsidRPr="00555E1B">
        <w:rPr>
          <w:color w:val="000000"/>
          <w:sz w:val="27"/>
          <w:szCs w:val="27"/>
        </w:rPr>
        <w:t>т соответствие представленных документов, требованиям</w:t>
      </w:r>
      <w:r w:rsidR="005022E7">
        <w:rPr>
          <w:color w:val="000000"/>
          <w:sz w:val="27"/>
          <w:szCs w:val="27"/>
        </w:rPr>
        <w:t>, определенным подпунктом 2.7. а</w:t>
      </w:r>
      <w:r w:rsidRPr="00555E1B">
        <w:rPr>
          <w:color w:val="000000"/>
          <w:sz w:val="27"/>
          <w:szCs w:val="27"/>
        </w:rPr>
        <w:t>дминистративного регламента, а также:</w:t>
      </w:r>
    </w:p>
    <w:p w:rsidR="00330393" w:rsidRPr="00555E1B" w:rsidRDefault="00330393" w:rsidP="00330393">
      <w:pPr>
        <w:ind w:firstLine="720"/>
        <w:jc w:val="both"/>
        <w:rPr>
          <w:color w:val="000000"/>
          <w:sz w:val="27"/>
          <w:szCs w:val="27"/>
        </w:rPr>
      </w:pPr>
      <w:r w:rsidRPr="00555E1B">
        <w:rPr>
          <w:color w:val="000000"/>
          <w:sz w:val="27"/>
          <w:szCs w:val="27"/>
        </w:rPr>
        <w:t>устанавливает личность заявителя путем проверки документов (паспорт, либо документ его заменяющий), регистрацию по месту жительства (пребывания) и его полномочия;</w:t>
      </w:r>
    </w:p>
    <w:p w:rsidR="00330393" w:rsidRPr="00555E1B" w:rsidRDefault="00330393" w:rsidP="00330393">
      <w:pPr>
        <w:ind w:firstLine="720"/>
        <w:jc w:val="both"/>
        <w:rPr>
          <w:color w:val="000000"/>
          <w:sz w:val="27"/>
          <w:szCs w:val="27"/>
        </w:rPr>
      </w:pPr>
      <w:r w:rsidRPr="00555E1B">
        <w:rPr>
          <w:color w:val="000000"/>
          <w:sz w:val="27"/>
          <w:szCs w:val="27"/>
        </w:rPr>
        <w:t xml:space="preserve">сверяет оригиналы (копии документов, заверенных в порядке, установленном действующим законодательством) с копиями документов, проставляет на копиях </w:t>
      </w:r>
      <w:proofErr w:type="spellStart"/>
      <w:r w:rsidRPr="00555E1B">
        <w:rPr>
          <w:color w:val="000000"/>
          <w:sz w:val="27"/>
          <w:szCs w:val="27"/>
        </w:rPr>
        <w:t>заверительную</w:t>
      </w:r>
      <w:proofErr w:type="spellEnd"/>
      <w:r w:rsidRPr="00555E1B">
        <w:rPr>
          <w:color w:val="000000"/>
          <w:sz w:val="27"/>
          <w:szCs w:val="27"/>
        </w:rPr>
        <w:t xml:space="preserve"> надпись «Копия верна», свою должность, личную подпись и ее расшифровку; </w:t>
      </w:r>
    </w:p>
    <w:p w:rsidR="00330393" w:rsidRPr="00555E1B" w:rsidRDefault="00330393" w:rsidP="00330393">
      <w:pPr>
        <w:ind w:firstLine="720"/>
        <w:jc w:val="both"/>
        <w:rPr>
          <w:color w:val="000000"/>
          <w:sz w:val="27"/>
          <w:szCs w:val="27"/>
        </w:rPr>
      </w:pPr>
      <w:r w:rsidRPr="00555E1B">
        <w:rPr>
          <w:color w:val="000000"/>
          <w:sz w:val="27"/>
          <w:szCs w:val="27"/>
        </w:rPr>
        <w:t>определяет способ информирования заявителя о прин</w:t>
      </w:r>
      <w:r w:rsidR="005022E7">
        <w:rPr>
          <w:color w:val="000000"/>
          <w:sz w:val="27"/>
          <w:szCs w:val="27"/>
        </w:rPr>
        <w:t>ятом решении по предоставлению м</w:t>
      </w:r>
      <w:r w:rsidRPr="00555E1B">
        <w:rPr>
          <w:color w:val="000000"/>
          <w:sz w:val="27"/>
          <w:szCs w:val="27"/>
        </w:rPr>
        <w:t xml:space="preserve">униципальной услуги, о чем на заявлении делается соответствующая запись. </w:t>
      </w:r>
    </w:p>
    <w:p w:rsidR="00330393" w:rsidRPr="00555E1B" w:rsidRDefault="00330393" w:rsidP="00330393">
      <w:pPr>
        <w:ind w:firstLine="720"/>
        <w:jc w:val="both"/>
        <w:rPr>
          <w:color w:val="000000"/>
          <w:sz w:val="27"/>
          <w:szCs w:val="27"/>
        </w:rPr>
      </w:pPr>
      <w:r w:rsidRPr="00555E1B">
        <w:rPr>
          <w:color w:val="000000"/>
          <w:sz w:val="27"/>
          <w:szCs w:val="27"/>
        </w:rPr>
        <w:t>В случае установления фактов отсутствия необходимых документов</w:t>
      </w:r>
      <w:r w:rsidR="005022E7">
        <w:rPr>
          <w:color w:val="000000"/>
          <w:sz w:val="27"/>
          <w:szCs w:val="27"/>
        </w:rPr>
        <w:t>, указанных в подпункте 2.6.1. а</w:t>
      </w:r>
      <w:r w:rsidRPr="00555E1B">
        <w:rPr>
          <w:color w:val="000000"/>
          <w:sz w:val="27"/>
          <w:szCs w:val="27"/>
        </w:rPr>
        <w:t>дминистративного регламента, несоответствия представленных документов треб</w:t>
      </w:r>
      <w:r w:rsidR="0052136D">
        <w:rPr>
          <w:color w:val="000000"/>
          <w:sz w:val="27"/>
          <w:szCs w:val="27"/>
        </w:rPr>
        <w:t xml:space="preserve">ованиям, специалист управления </w:t>
      </w:r>
      <w:r w:rsidRPr="00555E1B">
        <w:rPr>
          <w:color w:val="000000"/>
          <w:sz w:val="27"/>
          <w:szCs w:val="27"/>
        </w:rPr>
        <w:t>уведомляет заявителя о наличии препятствий для прием</w:t>
      </w:r>
      <w:r w:rsidR="005022E7">
        <w:rPr>
          <w:color w:val="000000"/>
          <w:sz w:val="27"/>
          <w:szCs w:val="27"/>
        </w:rPr>
        <w:t>а документов на предоставление м</w:t>
      </w:r>
      <w:r w:rsidRPr="00555E1B">
        <w:rPr>
          <w:color w:val="000000"/>
          <w:sz w:val="27"/>
          <w:szCs w:val="27"/>
        </w:rPr>
        <w:t>униципальной услуги, объясняет заявителю содержание выявленных недостатков и предлагает принять меры по их устранению.</w:t>
      </w:r>
    </w:p>
    <w:p w:rsidR="00330393" w:rsidRPr="00555E1B" w:rsidRDefault="00330393" w:rsidP="00330393">
      <w:pPr>
        <w:ind w:firstLine="720"/>
        <w:jc w:val="both"/>
        <w:rPr>
          <w:color w:val="000000"/>
          <w:sz w:val="27"/>
          <w:szCs w:val="27"/>
        </w:rPr>
      </w:pPr>
      <w:r w:rsidRPr="00555E1B">
        <w:rPr>
          <w:color w:val="000000"/>
          <w:sz w:val="27"/>
          <w:szCs w:val="27"/>
        </w:rPr>
        <w:t>Специалист управления, ответственный за прием документов, фиксирует факт приема заявления с пакетом документом в журнале регистрации документов.</w:t>
      </w:r>
    </w:p>
    <w:p w:rsidR="00E67B5F" w:rsidRPr="00555E1B" w:rsidRDefault="00E67B5F" w:rsidP="00E67B5F">
      <w:pPr>
        <w:ind w:firstLine="720"/>
        <w:jc w:val="both"/>
        <w:rPr>
          <w:color w:val="000000"/>
          <w:sz w:val="27"/>
          <w:szCs w:val="27"/>
        </w:rPr>
      </w:pPr>
      <w:r w:rsidRPr="00555E1B">
        <w:rPr>
          <w:color w:val="000000"/>
          <w:sz w:val="27"/>
          <w:szCs w:val="27"/>
        </w:rPr>
        <w:t>Критерием принятия решения является поступление заявления.</w:t>
      </w:r>
    </w:p>
    <w:p w:rsidR="00330393" w:rsidRPr="00555E1B" w:rsidRDefault="00330393" w:rsidP="00330393">
      <w:pPr>
        <w:ind w:firstLine="720"/>
        <w:jc w:val="both"/>
        <w:rPr>
          <w:color w:val="000000"/>
          <w:sz w:val="27"/>
          <w:szCs w:val="27"/>
        </w:rPr>
      </w:pPr>
      <w:r w:rsidRPr="00555E1B">
        <w:rPr>
          <w:color w:val="000000"/>
          <w:sz w:val="27"/>
          <w:szCs w:val="27"/>
        </w:rPr>
        <w:t>Срок исполнения административной процедуры не должен превышать 15 минут.</w:t>
      </w:r>
    </w:p>
    <w:p w:rsidR="00330393" w:rsidRPr="00555E1B" w:rsidRDefault="00330393" w:rsidP="00330393">
      <w:pPr>
        <w:ind w:firstLine="720"/>
        <w:jc w:val="both"/>
        <w:rPr>
          <w:color w:val="000000"/>
          <w:sz w:val="27"/>
          <w:szCs w:val="27"/>
        </w:rPr>
      </w:pPr>
      <w:r w:rsidRPr="00555E1B">
        <w:rPr>
          <w:color w:val="000000"/>
          <w:sz w:val="27"/>
          <w:szCs w:val="27"/>
        </w:rPr>
        <w:t>Результатом административной процедуры является регистрация заявления с пакетом документов.</w:t>
      </w:r>
    </w:p>
    <w:p w:rsidR="00330393" w:rsidRPr="00555E1B" w:rsidRDefault="00330393" w:rsidP="00330393">
      <w:pPr>
        <w:ind w:firstLine="720"/>
        <w:jc w:val="both"/>
        <w:rPr>
          <w:color w:val="000000"/>
          <w:sz w:val="27"/>
          <w:szCs w:val="27"/>
        </w:rPr>
      </w:pPr>
      <w:r w:rsidRPr="00555E1B">
        <w:rPr>
          <w:color w:val="000000"/>
          <w:sz w:val="27"/>
          <w:szCs w:val="27"/>
        </w:rPr>
        <w:t xml:space="preserve">Основанием для начала административной процедуры является наличие сформированного пакета документов в </w:t>
      </w:r>
      <w:r w:rsidR="005022E7">
        <w:rPr>
          <w:color w:val="000000"/>
          <w:sz w:val="27"/>
          <w:szCs w:val="27"/>
        </w:rPr>
        <w:t>соответствии с подпунктом 2.6. а</w:t>
      </w:r>
      <w:r w:rsidRPr="00555E1B">
        <w:rPr>
          <w:color w:val="000000"/>
          <w:sz w:val="27"/>
          <w:szCs w:val="27"/>
        </w:rPr>
        <w:t>дминистративного регламента.</w:t>
      </w:r>
    </w:p>
    <w:p w:rsidR="00A057C9" w:rsidRPr="002547E8" w:rsidRDefault="00A057C9" w:rsidP="00A057C9">
      <w:pPr>
        <w:ind w:firstLine="708"/>
        <w:jc w:val="both"/>
        <w:rPr>
          <w:color w:val="000000"/>
          <w:sz w:val="27"/>
          <w:szCs w:val="27"/>
        </w:rPr>
      </w:pPr>
      <w:r w:rsidRPr="002547E8">
        <w:rPr>
          <w:color w:val="000000"/>
          <w:sz w:val="27"/>
          <w:szCs w:val="27"/>
        </w:rPr>
        <w:t xml:space="preserve">Специалист, ответственный за прием и регистрацию документов, ставит входящий штамп управления и направляет его руководителю управления для проставления визы, после чего документ регистрируется и передается </w:t>
      </w:r>
      <w:r w:rsidRPr="002547E8">
        <w:rPr>
          <w:color w:val="000000"/>
          <w:sz w:val="27"/>
          <w:szCs w:val="27"/>
        </w:rPr>
        <w:lastRenderedPageBreak/>
        <w:t>специалисту, ответственному за исполнение муниципальной услуги (далее – специалист управления).</w:t>
      </w:r>
    </w:p>
    <w:p w:rsidR="003C5CFC" w:rsidRPr="00555E1B" w:rsidRDefault="003C5CFC" w:rsidP="003C5CFC">
      <w:pPr>
        <w:ind w:firstLine="708"/>
        <w:jc w:val="both"/>
        <w:rPr>
          <w:color w:val="000000"/>
          <w:sz w:val="27"/>
          <w:szCs w:val="27"/>
        </w:rPr>
      </w:pPr>
      <w:r w:rsidRPr="00555E1B">
        <w:rPr>
          <w:color w:val="000000"/>
          <w:sz w:val="27"/>
          <w:szCs w:val="27"/>
        </w:rPr>
        <w:t>3.2.</w:t>
      </w:r>
      <w:r w:rsidR="003410A1" w:rsidRPr="00555E1B">
        <w:rPr>
          <w:color w:val="000000"/>
          <w:sz w:val="27"/>
          <w:szCs w:val="27"/>
        </w:rPr>
        <w:t>4</w:t>
      </w:r>
      <w:r w:rsidRPr="00555E1B">
        <w:rPr>
          <w:color w:val="000000"/>
          <w:sz w:val="27"/>
          <w:szCs w:val="27"/>
        </w:rPr>
        <w:t xml:space="preserve">. </w:t>
      </w:r>
      <w:r w:rsidR="00D055F1" w:rsidRPr="00555E1B">
        <w:rPr>
          <w:sz w:val="27"/>
          <w:szCs w:val="27"/>
        </w:rPr>
        <w:t>Составление акта комиссии</w:t>
      </w:r>
      <w:r w:rsidR="00D055F1" w:rsidRPr="00555E1B">
        <w:rPr>
          <w:color w:val="000000"/>
          <w:sz w:val="27"/>
          <w:szCs w:val="27"/>
        </w:rPr>
        <w:t xml:space="preserve"> </w:t>
      </w:r>
    </w:p>
    <w:p w:rsidR="003C5CFC" w:rsidRPr="00555E1B" w:rsidRDefault="003C5CFC" w:rsidP="003C5CFC">
      <w:pPr>
        <w:ind w:firstLine="708"/>
        <w:jc w:val="both"/>
        <w:rPr>
          <w:color w:val="000000"/>
          <w:sz w:val="27"/>
          <w:szCs w:val="27"/>
        </w:rPr>
      </w:pPr>
      <w:r w:rsidRPr="00555E1B">
        <w:rPr>
          <w:color w:val="000000"/>
          <w:sz w:val="27"/>
          <w:szCs w:val="27"/>
        </w:rPr>
        <w:t xml:space="preserve">Основанием для начала административной процедуры является получение документов </w:t>
      </w:r>
      <w:r w:rsidR="006557BE" w:rsidRPr="00555E1B">
        <w:rPr>
          <w:color w:val="000000"/>
          <w:sz w:val="27"/>
          <w:szCs w:val="27"/>
        </w:rPr>
        <w:t>на исполнение</w:t>
      </w:r>
      <w:r w:rsidRPr="00555E1B">
        <w:rPr>
          <w:color w:val="000000"/>
          <w:sz w:val="27"/>
          <w:szCs w:val="27"/>
        </w:rPr>
        <w:t>.</w:t>
      </w:r>
    </w:p>
    <w:p w:rsidR="00D055F1" w:rsidRPr="00555E1B" w:rsidRDefault="00330393" w:rsidP="00330393">
      <w:pPr>
        <w:ind w:firstLine="720"/>
        <w:jc w:val="both"/>
        <w:rPr>
          <w:color w:val="000000"/>
          <w:sz w:val="27"/>
          <w:szCs w:val="27"/>
        </w:rPr>
      </w:pPr>
      <w:r w:rsidRPr="00555E1B">
        <w:rPr>
          <w:color w:val="000000"/>
          <w:sz w:val="27"/>
          <w:szCs w:val="27"/>
        </w:rPr>
        <w:t>Специалист</w:t>
      </w:r>
      <w:r w:rsidR="000E298B" w:rsidRPr="00555E1B">
        <w:rPr>
          <w:color w:val="000000"/>
          <w:sz w:val="27"/>
          <w:szCs w:val="27"/>
        </w:rPr>
        <w:t xml:space="preserve"> управления осуществляет</w:t>
      </w:r>
      <w:r w:rsidR="00D055F1" w:rsidRPr="00555E1B">
        <w:rPr>
          <w:color w:val="000000"/>
          <w:sz w:val="27"/>
          <w:szCs w:val="27"/>
        </w:rPr>
        <w:t>:</w:t>
      </w:r>
    </w:p>
    <w:p w:rsidR="00D055F1" w:rsidRPr="00555E1B" w:rsidRDefault="00D055F1" w:rsidP="00330393">
      <w:pPr>
        <w:ind w:firstLine="720"/>
        <w:jc w:val="both"/>
        <w:rPr>
          <w:color w:val="000000"/>
          <w:sz w:val="27"/>
          <w:szCs w:val="27"/>
        </w:rPr>
      </w:pPr>
      <w:r w:rsidRPr="00555E1B">
        <w:rPr>
          <w:color w:val="000000"/>
          <w:sz w:val="27"/>
          <w:szCs w:val="27"/>
        </w:rPr>
        <w:t xml:space="preserve">изучение поступивших </w:t>
      </w:r>
      <w:r w:rsidR="00330393" w:rsidRPr="00555E1B">
        <w:rPr>
          <w:color w:val="000000"/>
          <w:sz w:val="27"/>
          <w:szCs w:val="27"/>
        </w:rPr>
        <w:t>документ</w:t>
      </w:r>
      <w:r w:rsidRPr="00555E1B">
        <w:rPr>
          <w:color w:val="000000"/>
          <w:sz w:val="27"/>
          <w:szCs w:val="27"/>
        </w:rPr>
        <w:t>ов;</w:t>
      </w:r>
    </w:p>
    <w:p w:rsidR="00D055F1" w:rsidRPr="00555E1B" w:rsidRDefault="00D055F1" w:rsidP="00330393">
      <w:pPr>
        <w:ind w:firstLine="720"/>
        <w:jc w:val="both"/>
        <w:rPr>
          <w:sz w:val="27"/>
          <w:szCs w:val="27"/>
        </w:rPr>
      </w:pPr>
      <w:r w:rsidRPr="00555E1B">
        <w:rPr>
          <w:sz w:val="27"/>
          <w:szCs w:val="27"/>
        </w:rPr>
        <w:t>назначение даты осмотра места расположения</w:t>
      </w:r>
      <w:r w:rsidR="002547E8">
        <w:rPr>
          <w:sz w:val="27"/>
          <w:szCs w:val="27"/>
        </w:rPr>
        <w:t xml:space="preserve"> зеленых насаждений</w:t>
      </w:r>
      <w:r w:rsidRPr="00555E1B">
        <w:rPr>
          <w:sz w:val="27"/>
          <w:szCs w:val="27"/>
        </w:rPr>
        <w:t>, подлежащих вырубке;</w:t>
      </w:r>
    </w:p>
    <w:p w:rsidR="00D055F1" w:rsidRPr="00555E1B" w:rsidRDefault="00D055F1" w:rsidP="00330393">
      <w:pPr>
        <w:ind w:firstLine="720"/>
        <w:jc w:val="both"/>
        <w:rPr>
          <w:color w:val="000000"/>
          <w:sz w:val="27"/>
          <w:szCs w:val="27"/>
        </w:rPr>
      </w:pPr>
      <w:r w:rsidRPr="00555E1B">
        <w:rPr>
          <w:sz w:val="27"/>
          <w:szCs w:val="27"/>
        </w:rPr>
        <w:t>извещение членов комиссии и заявителя о дате осмотра места расположения.</w:t>
      </w:r>
    </w:p>
    <w:p w:rsidR="002547E8" w:rsidRDefault="00D055F1" w:rsidP="00D055F1">
      <w:pPr>
        <w:ind w:firstLine="708"/>
        <w:jc w:val="both"/>
        <w:rPr>
          <w:sz w:val="27"/>
          <w:szCs w:val="27"/>
        </w:rPr>
      </w:pPr>
      <w:r w:rsidRPr="00555E1B">
        <w:rPr>
          <w:sz w:val="27"/>
          <w:szCs w:val="27"/>
        </w:rPr>
        <w:t>В назначенный день комиссия с участием заявителя проводят обследование расположения</w:t>
      </w:r>
      <w:r w:rsidR="002547E8">
        <w:rPr>
          <w:sz w:val="27"/>
          <w:szCs w:val="27"/>
        </w:rPr>
        <w:t xml:space="preserve"> зеленых насаждений</w:t>
      </w:r>
      <w:r w:rsidRPr="00555E1B">
        <w:rPr>
          <w:sz w:val="27"/>
          <w:szCs w:val="27"/>
        </w:rPr>
        <w:t>, подлежащих вырубке</w:t>
      </w:r>
      <w:r w:rsidR="002547E8">
        <w:rPr>
          <w:sz w:val="27"/>
          <w:szCs w:val="27"/>
        </w:rPr>
        <w:t>.</w:t>
      </w:r>
    </w:p>
    <w:p w:rsidR="00D055F1" w:rsidRPr="00555E1B" w:rsidRDefault="00D055F1" w:rsidP="00D055F1">
      <w:pPr>
        <w:ind w:firstLine="708"/>
        <w:jc w:val="both"/>
        <w:rPr>
          <w:sz w:val="27"/>
          <w:szCs w:val="27"/>
        </w:rPr>
      </w:pPr>
      <w:r w:rsidRPr="00555E1B">
        <w:rPr>
          <w:sz w:val="27"/>
          <w:szCs w:val="27"/>
        </w:rPr>
        <w:t>Решение о выдаче разрешения принимается на заседании комиссии при соблюдении одного или нескольких условий:</w:t>
      </w:r>
    </w:p>
    <w:p w:rsidR="00D055F1" w:rsidRPr="00555E1B" w:rsidRDefault="00D055F1" w:rsidP="00D055F1">
      <w:pPr>
        <w:ind w:firstLine="708"/>
        <w:jc w:val="both"/>
        <w:rPr>
          <w:sz w:val="27"/>
          <w:szCs w:val="27"/>
        </w:rPr>
      </w:pPr>
      <w:r w:rsidRPr="00555E1B">
        <w:rPr>
          <w:sz w:val="27"/>
          <w:szCs w:val="27"/>
        </w:rPr>
        <w:t>зеленые насаждения, подлежащие спилу, являются аварийными, сухостойными, потерявшими декоративный вид;</w:t>
      </w:r>
    </w:p>
    <w:p w:rsidR="00D055F1" w:rsidRPr="00555E1B" w:rsidRDefault="00D055F1" w:rsidP="00D055F1">
      <w:pPr>
        <w:ind w:firstLine="708"/>
        <w:jc w:val="both"/>
        <w:rPr>
          <w:sz w:val="27"/>
          <w:szCs w:val="27"/>
        </w:rPr>
      </w:pPr>
      <w:r w:rsidRPr="00555E1B">
        <w:rPr>
          <w:sz w:val="27"/>
          <w:szCs w:val="27"/>
        </w:rPr>
        <w:t>спил обеспечит восстановление нормативного светового режима в жилых и нежилых помещениях, затеняемых древесно-кустарниковыми насаждениями;</w:t>
      </w:r>
    </w:p>
    <w:p w:rsidR="00D055F1" w:rsidRPr="00555E1B" w:rsidRDefault="002547E8" w:rsidP="00D055F1">
      <w:pPr>
        <w:ind w:firstLine="708"/>
        <w:jc w:val="both"/>
        <w:rPr>
          <w:sz w:val="27"/>
          <w:szCs w:val="27"/>
        </w:rPr>
      </w:pPr>
      <w:r>
        <w:rPr>
          <w:sz w:val="27"/>
          <w:szCs w:val="27"/>
        </w:rPr>
        <w:t xml:space="preserve">деревья и кустарники высажены </w:t>
      </w:r>
      <w:r w:rsidR="00D055F1" w:rsidRPr="00555E1B">
        <w:rPr>
          <w:sz w:val="27"/>
          <w:szCs w:val="27"/>
        </w:rPr>
        <w:t>с нарушением установленных норм и правил.</w:t>
      </w:r>
    </w:p>
    <w:p w:rsidR="007606AE" w:rsidRPr="00555E1B" w:rsidRDefault="007606AE" w:rsidP="007606AE">
      <w:pPr>
        <w:ind w:firstLine="708"/>
        <w:jc w:val="both"/>
        <w:rPr>
          <w:sz w:val="27"/>
          <w:szCs w:val="27"/>
        </w:rPr>
      </w:pPr>
      <w:r w:rsidRPr="00555E1B">
        <w:rPr>
          <w:sz w:val="27"/>
          <w:szCs w:val="27"/>
        </w:rPr>
        <w:t>По результатам обследования составляется акт обследования</w:t>
      </w:r>
      <w:r w:rsidR="00A61A39" w:rsidRPr="00555E1B">
        <w:rPr>
          <w:sz w:val="27"/>
          <w:szCs w:val="27"/>
        </w:rPr>
        <w:t>.</w:t>
      </w:r>
      <w:r w:rsidRPr="00555E1B">
        <w:rPr>
          <w:sz w:val="27"/>
          <w:szCs w:val="27"/>
        </w:rPr>
        <w:t xml:space="preserve"> </w:t>
      </w:r>
    </w:p>
    <w:p w:rsidR="007606AE" w:rsidRPr="00555E1B" w:rsidRDefault="007606AE" w:rsidP="007606AE">
      <w:pPr>
        <w:ind w:firstLine="708"/>
        <w:jc w:val="both"/>
        <w:rPr>
          <w:sz w:val="27"/>
          <w:szCs w:val="27"/>
        </w:rPr>
      </w:pPr>
      <w:r w:rsidRPr="00555E1B">
        <w:rPr>
          <w:sz w:val="27"/>
          <w:szCs w:val="27"/>
        </w:rPr>
        <w:t>Решение, принятое комиссией оформляется протоколом.</w:t>
      </w:r>
    </w:p>
    <w:p w:rsidR="00D055F1" w:rsidRPr="00555E1B" w:rsidRDefault="00D055F1" w:rsidP="007606AE">
      <w:pPr>
        <w:ind w:firstLine="720"/>
        <w:jc w:val="both"/>
        <w:rPr>
          <w:color w:val="000000"/>
          <w:sz w:val="27"/>
          <w:szCs w:val="27"/>
        </w:rPr>
      </w:pPr>
      <w:r w:rsidRPr="00555E1B">
        <w:rPr>
          <w:color w:val="000000"/>
          <w:sz w:val="27"/>
          <w:szCs w:val="27"/>
        </w:rPr>
        <w:t xml:space="preserve">В случае установления оснований для отказа </w:t>
      </w:r>
      <w:r w:rsidR="002547E8">
        <w:rPr>
          <w:color w:val="000000"/>
          <w:sz w:val="27"/>
          <w:szCs w:val="27"/>
        </w:rPr>
        <w:t xml:space="preserve">в выдаче разрешения на вырубку </w:t>
      </w:r>
      <w:r w:rsidRPr="00555E1B">
        <w:rPr>
          <w:color w:val="000000"/>
          <w:sz w:val="27"/>
          <w:szCs w:val="27"/>
        </w:rPr>
        <w:t>зеленых насаждений, специалист управления принимает решение об отказе в выдаче такого разрешения с направлением заявителю уведомления об отказе с указанием причин такого отказа.</w:t>
      </w:r>
    </w:p>
    <w:p w:rsidR="000313BD" w:rsidRPr="00555E1B" w:rsidRDefault="000313BD" w:rsidP="007606AE">
      <w:pPr>
        <w:ind w:firstLine="720"/>
        <w:jc w:val="both"/>
        <w:rPr>
          <w:color w:val="000000"/>
          <w:sz w:val="27"/>
          <w:szCs w:val="27"/>
        </w:rPr>
      </w:pPr>
      <w:r w:rsidRPr="00555E1B">
        <w:rPr>
          <w:color w:val="000000"/>
          <w:sz w:val="27"/>
          <w:szCs w:val="27"/>
        </w:rPr>
        <w:t xml:space="preserve">Критерием принятия решения является </w:t>
      </w:r>
      <w:r w:rsidR="007606AE" w:rsidRPr="00555E1B">
        <w:rPr>
          <w:color w:val="000000"/>
          <w:sz w:val="27"/>
          <w:szCs w:val="27"/>
        </w:rPr>
        <w:t>акт обследования</w:t>
      </w:r>
      <w:r w:rsidRPr="00555E1B">
        <w:rPr>
          <w:color w:val="000000"/>
          <w:sz w:val="27"/>
          <w:szCs w:val="27"/>
        </w:rPr>
        <w:t>.</w:t>
      </w:r>
    </w:p>
    <w:p w:rsidR="000313BD" w:rsidRPr="00555E1B" w:rsidRDefault="000313BD" w:rsidP="007606AE">
      <w:pPr>
        <w:ind w:firstLine="720"/>
        <w:jc w:val="both"/>
        <w:rPr>
          <w:color w:val="000000"/>
          <w:sz w:val="27"/>
          <w:szCs w:val="27"/>
        </w:rPr>
      </w:pPr>
      <w:r w:rsidRPr="00555E1B">
        <w:rPr>
          <w:color w:val="000000"/>
          <w:sz w:val="27"/>
          <w:szCs w:val="27"/>
        </w:rPr>
        <w:t xml:space="preserve">Срок исполнения административной процедуры составляет </w:t>
      </w:r>
      <w:r w:rsidR="00C406CB" w:rsidRPr="00555E1B">
        <w:rPr>
          <w:color w:val="000000"/>
          <w:sz w:val="27"/>
          <w:szCs w:val="27"/>
        </w:rPr>
        <w:t>10</w:t>
      </w:r>
      <w:r w:rsidRPr="00555E1B">
        <w:rPr>
          <w:color w:val="000000"/>
          <w:sz w:val="27"/>
          <w:szCs w:val="27"/>
        </w:rPr>
        <w:t xml:space="preserve"> рабочих дн</w:t>
      </w:r>
      <w:r w:rsidR="00C406CB" w:rsidRPr="00555E1B">
        <w:rPr>
          <w:color w:val="000000"/>
          <w:sz w:val="27"/>
          <w:szCs w:val="27"/>
        </w:rPr>
        <w:t>ей</w:t>
      </w:r>
      <w:r w:rsidRPr="00555E1B">
        <w:rPr>
          <w:color w:val="000000"/>
          <w:sz w:val="27"/>
          <w:szCs w:val="27"/>
        </w:rPr>
        <w:t>.</w:t>
      </w:r>
    </w:p>
    <w:p w:rsidR="007606AE" w:rsidRPr="00555E1B" w:rsidRDefault="007606AE" w:rsidP="007606AE">
      <w:pPr>
        <w:ind w:firstLine="720"/>
        <w:jc w:val="both"/>
        <w:rPr>
          <w:sz w:val="27"/>
          <w:szCs w:val="27"/>
        </w:rPr>
      </w:pPr>
      <w:r w:rsidRPr="00555E1B">
        <w:rPr>
          <w:sz w:val="27"/>
          <w:szCs w:val="27"/>
        </w:rPr>
        <w:t>Результатом выполнения административной процедуры является:</w:t>
      </w:r>
    </w:p>
    <w:p w:rsidR="007606AE" w:rsidRPr="00555E1B" w:rsidRDefault="007606AE" w:rsidP="007606AE">
      <w:pPr>
        <w:autoSpaceDE w:val="0"/>
        <w:autoSpaceDN w:val="0"/>
        <w:adjustRightInd w:val="0"/>
        <w:ind w:firstLine="720"/>
        <w:jc w:val="both"/>
        <w:rPr>
          <w:sz w:val="27"/>
          <w:szCs w:val="27"/>
        </w:rPr>
      </w:pPr>
      <w:r w:rsidRPr="00555E1B">
        <w:rPr>
          <w:sz w:val="27"/>
          <w:szCs w:val="27"/>
        </w:rPr>
        <w:t xml:space="preserve">принятие решения о выдаче разрешения на </w:t>
      </w:r>
      <w:r w:rsidR="002547E8">
        <w:rPr>
          <w:color w:val="000000"/>
          <w:sz w:val="27"/>
          <w:szCs w:val="27"/>
        </w:rPr>
        <w:t>вырубку</w:t>
      </w:r>
      <w:r w:rsidRPr="00555E1B">
        <w:rPr>
          <w:color w:val="000000"/>
          <w:sz w:val="27"/>
          <w:szCs w:val="27"/>
        </w:rPr>
        <w:t xml:space="preserve"> зеленых насаждений</w:t>
      </w:r>
      <w:r w:rsidRPr="00555E1B">
        <w:rPr>
          <w:sz w:val="27"/>
          <w:szCs w:val="27"/>
        </w:rPr>
        <w:t>;</w:t>
      </w:r>
    </w:p>
    <w:p w:rsidR="007606AE" w:rsidRPr="00555E1B" w:rsidRDefault="007606AE" w:rsidP="007606AE">
      <w:pPr>
        <w:ind w:firstLine="720"/>
        <w:jc w:val="both"/>
        <w:rPr>
          <w:sz w:val="27"/>
          <w:szCs w:val="27"/>
        </w:rPr>
      </w:pPr>
      <w:r w:rsidRPr="00555E1B">
        <w:rPr>
          <w:sz w:val="27"/>
          <w:szCs w:val="27"/>
        </w:rPr>
        <w:t>решение об отказе в выдаче такого разрешения.</w:t>
      </w:r>
    </w:p>
    <w:p w:rsidR="007606AE" w:rsidRPr="00555E1B" w:rsidRDefault="00330393" w:rsidP="007606AE">
      <w:pPr>
        <w:autoSpaceDE w:val="0"/>
        <w:autoSpaceDN w:val="0"/>
        <w:adjustRightInd w:val="0"/>
        <w:ind w:firstLine="708"/>
        <w:jc w:val="both"/>
        <w:rPr>
          <w:sz w:val="27"/>
          <w:szCs w:val="27"/>
        </w:rPr>
      </w:pPr>
      <w:r w:rsidRPr="00555E1B">
        <w:rPr>
          <w:sz w:val="27"/>
          <w:szCs w:val="27"/>
        </w:rPr>
        <w:t>3.</w:t>
      </w:r>
      <w:r w:rsidR="003410A1" w:rsidRPr="00555E1B">
        <w:rPr>
          <w:sz w:val="27"/>
          <w:szCs w:val="27"/>
        </w:rPr>
        <w:t>2</w:t>
      </w:r>
      <w:r w:rsidRPr="00555E1B">
        <w:rPr>
          <w:sz w:val="27"/>
          <w:szCs w:val="27"/>
        </w:rPr>
        <w:t>.</w:t>
      </w:r>
      <w:r w:rsidR="003410A1" w:rsidRPr="00555E1B">
        <w:rPr>
          <w:sz w:val="27"/>
          <w:szCs w:val="27"/>
        </w:rPr>
        <w:t>5</w:t>
      </w:r>
      <w:r w:rsidRPr="00555E1B">
        <w:rPr>
          <w:sz w:val="27"/>
          <w:szCs w:val="27"/>
        </w:rPr>
        <w:t xml:space="preserve">. </w:t>
      </w:r>
      <w:r w:rsidR="007606AE" w:rsidRPr="00555E1B">
        <w:rPr>
          <w:sz w:val="27"/>
          <w:szCs w:val="27"/>
        </w:rPr>
        <w:t>Подготовка разрешения</w:t>
      </w:r>
    </w:p>
    <w:p w:rsidR="007606AE" w:rsidRPr="00555E1B" w:rsidRDefault="007606AE" w:rsidP="007606AE">
      <w:pPr>
        <w:autoSpaceDE w:val="0"/>
        <w:autoSpaceDN w:val="0"/>
        <w:adjustRightInd w:val="0"/>
        <w:ind w:firstLine="720"/>
        <w:jc w:val="both"/>
        <w:rPr>
          <w:sz w:val="27"/>
          <w:szCs w:val="27"/>
        </w:rPr>
      </w:pPr>
      <w:r w:rsidRPr="00555E1B">
        <w:rPr>
          <w:sz w:val="27"/>
          <w:szCs w:val="27"/>
        </w:rPr>
        <w:t xml:space="preserve">Основанием для начала административной процедуры является принятие решения о выдаче разрешения на </w:t>
      </w:r>
      <w:r w:rsidR="002547E8">
        <w:rPr>
          <w:color w:val="000000"/>
          <w:sz w:val="27"/>
          <w:szCs w:val="27"/>
        </w:rPr>
        <w:t xml:space="preserve">вырубку </w:t>
      </w:r>
      <w:r w:rsidRPr="00555E1B">
        <w:rPr>
          <w:color w:val="000000"/>
          <w:sz w:val="27"/>
          <w:szCs w:val="27"/>
        </w:rPr>
        <w:t>зеленых насаждений</w:t>
      </w:r>
      <w:r w:rsidRPr="00555E1B">
        <w:rPr>
          <w:sz w:val="27"/>
          <w:szCs w:val="27"/>
        </w:rPr>
        <w:t>.</w:t>
      </w:r>
    </w:p>
    <w:p w:rsidR="007606AE" w:rsidRPr="00555E1B" w:rsidRDefault="007606AE" w:rsidP="000313BD">
      <w:pPr>
        <w:ind w:firstLine="720"/>
        <w:jc w:val="both"/>
        <w:rPr>
          <w:sz w:val="27"/>
          <w:szCs w:val="27"/>
        </w:rPr>
      </w:pPr>
      <w:r w:rsidRPr="00555E1B">
        <w:rPr>
          <w:sz w:val="27"/>
          <w:szCs w:val="27"/>
        </w:rPr>
        <w:t>Специалист управления на основании акта обследования, представленного комиссией, гот</w:t>
      </w:r>
      <w:r w:rsidR="003410A1" w:rsidRPr="00555E1B">
        <w:rPr>
          <w:sz w:val="27"/>
          <w:szCs w:val="27"/>
        </w:rPr>
        <w:t>о</w:t>
      </w:r>
      <w:r w:rsidRPr="00555E1B">
        <w:rPr>
          <w:sz w:val="27"/>
          <w:szCs w:val="27"/>
        </w:rPr>
        <w:t>вит проект разрешения (распоряжения) на вырубку, д</w:t>
      </w:r>
      <w:r w:rsidR="00AD7D8D">
        <w:rPr>
          <w:sz w:val="27"/>
          <w:szCs w:val="27"/>
        </w:rPr>
        <w:t>еревьев и кустарников (далее - р</w:t>
      </w:r>
      <w:r w:rsidRPr="00555E1B">
        <w:rPr>
          <w:sz w:val="27"/>
          <w:szCs w:val="27"/>
        </w:rPr>
        <w:t>азрешение) или проект уведомле</w:t>
      </w:r>
      <w:r w:rsidR="00AD7D8D">
        <w:rPr>
          <w:sz w:val="27"/>
          <w:szCs w:val="27"/>
        </w:rPr>
        <w:t>ния об отказе в предоставлении м</w:t>
      </w:r>
      <w:r w:rsidR="00DA4821">
        <w:rPr>
          <w:sz w:val="27"/>
          <w:szCs w:val="27"/>
        </w:rPr>
        <w:t>уници</w:t>
      </w:r>
      <w:r w:rsidR="00AD7D8D">
        <w:rPr>
          <w:sz w:val="27"/>
          <w:szCs w:val="27"/>
        </w:rPr>
        <w:t>пальной услуги (далее - у</w:t>
      </w:r>
      <w:r w:rsidRPr="00555E1B">
        <w:rPr>
          <w:sz w:val="27"/>
          <w:szCs w:val="27"/>
        </w:rPr>
        <w:t>ведомление).</w:t>
      </w:r>
    </w:p>
    <w:p w:rsidR="003410A1" w:rsidRPr="00555E1B" w:rsidRDefault="003410A1" w:rsidP="00330393">
      <w:pPr>
        <w:autoSpaceDE w:val="0"/>
        <w:autoSpaceDN w:val="0"/>
        <w:adjustRightInd w:val="0"/>
        <w:ind w:firstLine="709"/>
        <w:jc w:val="both"/>
        <w:rPr>
          <w:sz w:val="27"/>
          <w:szCs w:val="27"/>
        </w:rPr>
      </w:pPr>
      <w:r w:rsidRPr="00555E1B">
        <w:rPr>
          <w:sz w:val="27"/>
          <w:szCs w:val="27"/>
        </w:rPr>
        <w:t xml:space="preserve">Проект </w:t>
      </w:r>
      <w:r w:rsidR="00AD7D8D">
        <w:rPr>
          <w:sz w:val="27"/>
          <w:szCs w:val="27"/>
        </w:rPr>
        <w:t>р</w:t>
      </w:r>
      <w:r w:rsidR="00330393" w:rsidRPr="00555E1B">
        <w:rPr>
          <w:sz w:val="27"/>
          <w:szCs w:val="27"/>
        </w:rPr>
        <w:t>азрешени</w:t>
      </w:r>
      <w:r w:rsidRPr="00555E1B">
        <w:rPr>
          <w:sz w:val="27"/>
          <w:szCs w:val="27"/>
        </w:rPr>
        <w:t>я</w:t>
      </w:r>
      <w:r w:rsidR="00330393" w:rsidRPr="00555E1B">
        <w:rPr>
          <w:sz w:val="27"/>
          <w:szCs w:val="27"/>
        </w:rPr>
        <w:t xml:space="preserve"> подписывается начальник</w:t>
      </w:r>
      <w:r w:rsidR="00DA4821">
        <w:rPr>
          <w:sz w:val="27"/>
          <w:szCs w:val="27"/>
        </w:rPr>
        <w:t>ом</w:t>
      </w:r>
      <w:r w:rsidR="00330393" w:rsidRPr="00555E1B">
        <w:rPr>
          <w:sz w:val="27"/>
          <w:szCs w:val="27"/>
        </w:rPr>
        <w:t xml:space="preserve"> управления </w:t>
      </w:r>
      <w:r w:rsidR="00DA4821">
        <w:rPr>
          <w:sz w:val="27"/>
          <w:szCs w:val="27"/>
        </w:rPr>
        <w:t xml:space="preserve">жилищно-коммунального </w:t>
      </w:r>
      <w:r w:rsidR="00330393" w:rsidRPr="00555E1B">
        <w:rPr>
          <w:sz w:val="27"/>
          <w:szCs w:val="27"/>
        </w:rPr>
        <w:t xml:space="preserve">хозяйства администрации Нефтекумского </w:t>
      </w:r>
      <w:r w:rsidR="00DA4821">
        <w:rPr>
          <w:sz w:val="27"/>
          <w:szCs w:val="27"/>
        </w:rPr>
        <w:t xml:space="preserve">муниципального </w:t>
      </w:r>
      <w:r w:rsidR="00330393" w:rsidRPr="00555E1B">
        <w:rPr>
          <w:sz w:val="27"/>
          <w:szCs w:val="27"/>
        </w:rPr>
        <w:t>округа.</w:t>
      </w:r>
      <w:r w:rsidR="00AD7D8D">
        <w:rPr>
          <w:sz w:val="27"/>
          <w:szCs w:val="27"/>
        </w:rPr>
        <w:t xml:space="preserve"> После подписания проекта р</w:t>
      </w:r>
      <w:r w:rsidRPr="00555E1B">
        <w:rPr>
          <w:sz w:val="27"/>
          <w:szCs w:val="27"/>
        </w:rPr>
        <w:t>азрешения с</w:t>
      </w:r>
      <w:r w:rsidR="00330393" w:rsidRPr="00555E1B">
        <w:rPr>
          <w:sz w:val="27"/>
          <w:szCs w:val="27"/>
        </w:rPr>
        <w:t>пециалист</w:t>
      </w:r>
      <w:r w:rsidRPr="00555E1B">
        <w:rPr>
          <w:sz w:val="27"/>
          <w:szCs w:val="27"/>
        </w:rPr>
        <w:t xml:space="preserve"> управления </w:t>
      </w:r>
      <w:r w:rsidR="00330393" w:rsidRPr="00555E1B">
        <w:rPr>
          <w:sz w:val="27"/>
          <w:szCs w:val="27"/>
        </w:rPr>
        <w:t xml:space="preserve">регистрирует </w:t>
      </w:r>
      <w:r w:rsidRPr="00555E1B">
        <w:rPr>
          <w:sz w:val="27"/>
          <w:szCs w:val="27"/>
        </w:rPr>
        <w:t xml:space="preserve">его </w:t>
      </w:r>
      <w:r w:rsidR="00330393" w:rsidRPr="00555E1B">
        <w:rPr>
          <w:sz w:val="27"/>
          <w:szCs w:val="27"/>
        </w:rPr>
        <w:t xml:space="preserve">в журнале выдачи разрешений с указанием номера </w:t>
      </w:r>
      <w:r w:rsidR="00AD7D8D">
        <w:rPr>
          <w:sz w:val="27"/>
          <w:szCs w:val="27"/>
        </w:rPr>
        <w:t>р</w:t>
      </w:r>
      <w:r w:rsidR="00330393" w:rsidRPr="00555E1B">
        <w:rPr>
          <w:sz w:val="27"/>
          <w:szCs w:val="27"/>
        </w:rPr>
        <w:t xml:space="preserve">азрешения, адреса (места) вырубки зеленых насаждений, срока </w:t>
      </w:r>
      <w:r w:rsidR="007F2729" w:rsidRPr="00555E1B">
        <w:rPr>
          <w:sz w:val="27"/>
          <w:szCs w:val="27"/>
        </w:rPr>
        <w:t xml:space="preserve">его </w:t>
      </w:r>
      <w:r w:rsidR="00330393" w:rsidRPr="00555E1B">
        <w:rPr>
          <w:sz w:val="27"/>
          <w:szCs w:val="27"/>
        </w:rPr>
        <w:t>действия, ставит свою подпись в соответствующей графе</w:t>
      </w:r>
      <w:r w:rsidRPr="00555E1B">
        <w:rPr>
          <w:sz w:val="27"/>
          <w:szCs w:val="27"/>
        </w:rPr>
        <w:t>.</w:t>
      </w:r>
    </w:p>
    <w:p w:rsidR="003410A1" w:rsidRPr="00555E1B" w:rsidRDefault="003410A1" w:rsidP="00330393">
      <w:pPr>
        <w:autoSpaceDE w:val="0"/>
        <w:autoSpaceDN w:val="0"/>
        <w:adjustRightInd w:val="0"/>
        <w:ind w:firstLine="709"/>
        <w:jc w:val="both"/>
        <w:rPr>
          <w:sz w:val="27"/>
          <w:szCs w:val="27"/>
        </w:rPr>
      </w:pPr>
      <w:r w:rsidRPr="00555E1B">
        <w:rPr>
          <w:sz w:val="27"/>
          <w:szCs w:val="27"/>
        </w:rPr>
        <w:t>Критерием принятия решения является акт обследования.</w:t>
      </w:r>
    </w:p>
    <w:p w:rsidR="003410A1" w:rsidRPr="00555E1B" w:rsidRDefault="003410A1" w:rsidP="00330393">
      <w:pPr>
        <w:ind w:firstLine="709"/>
        <w:jc w:val="both"/>
        <w:rPr>
          <w:sz w:val="27"/>
          <w:szCs w:val="27"/>
        </w:rPr>
      </w:pPr>
      <w:r w:rsidRPr="00555E1B">
        <w:rPr>
          <w:sz w:val="27"/>
          <w:szCs w:val="27"/>
        </w:rPr>
        <w:t>Срок исполнения административной процедуры составляет 5 рабочих дней.</w:t>
      </w:r>
    </w:p>
    <w:p w:rsidR="00330393" w:rsidRPr="00555E1B" w:rsidRDefault="00330393" w:rsidP="00330393">
      <w:pPr>
        <w:ind w:firstLine="709"/>
        <w:jc w:val="both"/>
        <w:rPr>
          <w:sz w:val="27"/>
          <w:szCs w:val="27"/>
        </w:rPr>
      </w:pPr>
      <w:r w:rsidRPr="00555E1B">
        <w:rPr>
          <w:sz w:val="27"/>
          <w:szCs w:val="27"/>
        </w:rPr>
        <w:lastRenderedPageBreak/>
        <w:t>Результат</w:t>
      </w:r>
      <w:r w:rsidR="003410A1" w:rsidRPr="00555E1B">
        <w:rPr>
          <w:sz w:val="27"/>
          <w:szCs w:val="27"/>
        </w:rPr>
        <w:t>ом</w:t>
      </w:r>
      <w:r w:rsidRPr="00555E1B">
        <w:rPr>
          <w:sz w:val="27"/>
          <w:szCs w:val="27"/>
        </w:rPr>
        <w:t xml:space="preserve"> выполнения административной процедуры </w:t>
      </w:r>
      <w:r w:rsidR="003410A1" w:rsidRPr="00555E1B">
        <w:rPr>
          <w:sz w:val="27"/>
          <w:szCs w:val="27"/>
        </w:rPr>
        <w:t xml:space="preserve">является </w:t>
      </w:r>
      <w:r w:rsidR="00AD7D8D">
        <w:rPr>
          <w:sz w:val="27"/>
          <w:szCs w:val="27"/>
        </w:rPr>
        <w:t>р</w:t>
      </w:r>
      <w:r w:rsidR="007F2729" w:rsidRPr="00555E1B">
        <w:rPr>
          <w:sz w:val="27"/>
          <w:szCs w:val="27"/>
        </w:rPr>
        <w:t xml:space="preserve">ешение на </w:t>
      </w:r>
      <w:r w:rsidR="00DA4821">
        <w:rPr>
          <w:color w:val="000000"/>
          <w:sz w:val="27"/>
          <w:szCs w:val="27"/>
        </w:rPr>
        <w:t xml:space="preserve">вырубку </w:t>
      </w:r>
      <w:r w:rsidR="007F2729" w:rsidRPr="00555E1B">
        <w:rPr>
          <w:color w:val="000000"/>
          <w:sz w:val="27"/>
          <w:szCs w:val="27"/>
        </w:rPr>
        <w:t>зеле</w:t>
      </w:r>
      <w:r w:rsidR="00AD7D8D">
        <w:rPr>
          <w:color w:val="000000"/>
          <w:sz w:val="27"/>
          <w:szCs w:val="27"/>
        </w:rPr>
        <w:t>ных насаждений или направление у</w:t>
      </w:r>
      <w:r w:rsidR="007F2729" w:rsidRPr="00555E1B">
        <w:rPr>
          <w:color w:val="000000"/>
          <w:sz w:val="27"/>
          <w:szCs w:val="27"/>
        </w:rPr>
        <w:t xml:space="preserve">ведомления заявителю об отказе в предоставления такого </w:t>
      </w:r>
      <w:r w:rsidR="00AD7D8D">
        <w:rPr>
          <w:color w:val="000000"/>
          <w:sz w:val="27"/>
          <w:szCs w:val="27"/>
        </w:rPr>
        <w:t>р</w:t>
      </w:r>
      <w:r w:rsidR="007F2729" w:rsidRPr="00555E1B">
        <w:rPr>
          <w:color w:val="000000"/>
          <w:sz w:val="27"/>
          <w:szCs w:val="27"/>
        </w:rPr>
        <w:t>азрешения с указанием причин отказа.</w:t>
      </w:r>
    </w:p>
    <w:p w:rsidR="00330393" w:rsidRPr="00555E1B" w:rsidRDefault="00B561EA" w:rsidP="00330393">
      <w:pPr>
        <w:pStyle w:val="ConsPlusNormal"/>
        <w:ind w:firstLine="708"/>
        <w:jc w:val="both"/>
        <w:rPr>
          <w:rFonts w:ascii="Times New Roman" w:hAnsi="Times New Roman"/>
          <w:sz w:val="27"/>
          <w:szCs w:val="27"/>
        </w:rPr>
      </w:pPr>
      <w:r w:rsidRPr="00555E1B">
        <w:rPr>
          <w:rFonts w:ascii="Times New Roman" w:hAnsi="Times New Roman"/>
          <w:sz w:val="27"/>
          <w:szCs w:val="27"/>
        </w:rPr>
        <w:t>3.</w:t>
      </w:r>
      <w:r w:rsidR="006A529E" w:rsidRPr="00555E1B">
        <w:rPr>
          <w:rFonts w:ascii="Times New Roman" w:hAnsi="Times New Roman"/>
          <w:sz w:val="27"/>
          <w:szCs w:val="27"/>
        </w:rPr>
        <w:t>2.6</w:t>
      </w:r>
      <w:r w:rsidR="00330393" w:rsidRPr="00555E1B">
        <w:rPr>
          <w:rFonts w:ascii="Times New Roman" w:hAnsi="Times New Roman"/>
          <w:sz w:val="27"/>
          <w:szCs w:val="27"/>
        </w:rPr>
        <w:t>. В</w:t>
      </w:r>
      <w:r w:rsidR="00AD7D8D">
        <w:rPr>
          <w:rFonts w:ascii="Times New Roman" w:hAnsi="Times New Roman"/>
          <w:sz w:val="27"/>
          <w:szCs w:val="27"/>
        </w:rPr>
        <w:t>ыдача (направление) результата м</w:t>
      </w:r>
      <w:r w:rsidR="00330393" w:rsidRPr="00555E1B">
        <w:rPr>
          <w:rFonts w:ascii="Times New Roman" w:hAnsi="Times New Roman"/>
          <w:sz w:val="27"/>
          <w:szCs w:val="27"/>
        </w:rPr>
        <w:t>униципальной услуги</w:t>
      </w:r>
    </w:p>
    <w:p w:rsidR="007F2729" w:rsidRPr="00555E1B" w:rsidRDefault="007F2729" w:rsidP="00330393">
      <w:pPr>
        <w:shd w:val="clear" w:color="auto" w:fill="FFFFFF"/>
        <w:ind w:firstLine="709"/>
        <w:jc w:val="both"/>
        <w:rPr>
          <w:sz w:val="27"/>
          <w:szCs w:val="27"/>
        </w:rPr>
      </w:pPr>
      <w:r w:rsidRPr="00555E1B">
        <w:rPr>
          <w:sz w:val="27"/>
          <w:szCs w:val="27"/>
        </w:rPr>
        <w:t>Основанием для начала административной процедуры является по</w:t>
      </w:r>
      <w:r w:rsidR="00AD7D8D">
        <w:rPr>
          <w:sz w:val="27"/>
          <w:szCs w:val="27"/>
        </w:rPr>
        <w:t>дписанное и зарегистрированное р</w:t>
      </w:r>
      <w:r w:rsidRPr="00555E1B">
        <w:rPr>
          <w:sz w:val="27"/>
          <w:szCs w:val="27"/>
        </w:rPr>
        <w:t xml:space="preserve">азрешение на </w:t>
      </w:r>
      <w:r w:rsidR="00DA4821">
        <w:rPr>
          <w:color w:val="000000"/>
          <w:sz w:val="27"/>
          <w:szCs w:val="27"/>
        </w:rPr>
        <w:t xml:space="preserve">вырубку </w:t>
      </w:r>
      <w:r w:rsidRPr="00555E1B">
        <w:rPr>
          <w:color w:val="000000"/>
          <w:sz w:val="27"/>
          <w:szCs w:val="27"/>
        </w:rPr>
        <w:t>зеленых насаждений.</w:t>
      </w:r>
    </w:p>
    <w:p w:rsidR="003410A1" w:rsidRPr="00555E1B" w:rsidRDefault="00DA4821" w:rsidP="003410A1">
      <w:pPr>
        <w:autoSpaceDE w:val="0"/>
        <w:autoSpaceDN w:val="0"/>
        <w:adjustRightInd w:val="0"/>
        <w:ind w:firstLine="709"/>
        <w:jc w:val="both"/>
        <w:rPr>
          <w:sz w:val="27"/>
          <w:szCs w:val="27"/>
        </w:rPr>
      </w:pPr>
      <w:r>
        <w:rPr>
          <w:sz w:val="27"/>
          <w:szCs w:val="27"/>
        </w:rPr>
        <w:t>С</w:t>
      </w:r>
      <w:r w:rsidR="007F2729" w:rsidRPr="00555E1B">
        <w:rPr>
          <w:sz w:val="27"/>
          <w:szCs w:val="27"/>
        </w:rPr>
        <w:t>пециалист управления извещает заяви</w:t>
      </w:r>
      <w:r w:rsidR="00AD7D8D">
        <w:rPr>
          <w:sz w:val="27"/>
          <w:szCs w:val="27"/>
        </w:rPr>
        <w:t>теля о необходимости получения р</w:t>
      </w:r>
      <w:r w:rsidR="007F2729" w:rsidRPr="00555E1B">
        <w:rPr>
          <w:sz w:val="27"/>
          <w:szCs w:val="27"/>
        </w:rPr>
        <w:t xml:space="preserve">азрешения. </w:t>
      </w:r>
      <w:r w:rsidR="003410A1" w:rsidRPr="00555E1B">
        <w:rPr>
          <w:sz w:val="27"/>
          <w:szCs w:val="27"/>
        </w:rPr>
        <w:t xml:space="preserve">При </w:t>
      </w:r>
      <w:r w:rsidR="00AD7D8D">
        <w:rPr>
          <w:sz w:val="27"/>
          <w:szCs w:val="27"/>
        </w:rPr>
        <w:t>получении р</w:t>
      </w:r>
      <w:r w:rsidR="007F2729" w:rsidRPr="00555E1B">
        <w:rPr>
          <w:sz w:val="27"/>
          <w:szCs w:val="27"/>
        </w:rPr>
        <w:t>азрешения лично или через доверенное лицо,</w:t>
      </w:r>
      <w:r w:rsidR="003410A1" w:rsidRPr="00555E1B">
        <w:rPr>
          <w:sz w:val="27"/>
          <w:szCs w:val="27"/>
        </w:rPr>
        <w:t xml:space="preserve"> заявитель обязан расписаться в журнале о получении </w:t>
      </w:r>
      <w:r w:rsidR="00AD7D8D">
        <w:rPr>
          <w:sz w:val="27"/>
          <w:szCs w:val="27"/>
        </w:rPr>
        <w:t>р</w:t>
      </w:r>
      <w:r w:rsidR="003410A1" w:rsidRPr="00555E1B">
        <w:rPr>
          <w:sz w:val="27"/>
          <w:szCs w:val="27"/>
        </w:rPr>
        <w:t xml:space="preserve">азрешения, а специалист </w:t>
      </w:r>
      <w:r w:rsidR="007F2729" w:rsidRPr="00555E1B">
        <w:rPr>
          <w:sz w:val="27"/>
          <w:szCs w:val="27"/>
        </w:rPr>
        <w:t xml:space="preserve">управления </w:t>
      </w:r>
      <w:r w:rsidR="003410A1" w:rsidRPr="00555E1B">
        <w:rPr>
          <w:sz w:val="27"/>
          <w:szCs w:val="27"/>
        </w:rPr>
        <w:t>ставит соответствующую отметку в журнале.</w:t>
      </w:r>
    </w:p>
    <w:p w:rsidR="003410A1" w:rsidRPr="00555E1B" w:rsidRDefault="003410A1" w:rsidP="003410A1">
      <w:pPr>
        <w:ind w:firstLine="709"/>
        <w:jc w:val="both"/>
        <w:rPr>
          <w:sz w:val="27"/>
          <w:szCs w:val="27"/>
        </w:rPr>
      </w:pPr>
      <w:r w:rsidRPr="00555E1B">
        <w:rPr>
          <w:sz w:val="27"/>
          <w:szCs w:val="27"/>
        </w:rPr>
        <w:t xml:space="preserve">Срок </w:t>
      </w:r>
      <w:r w:rsidR="007F2729" w:rsidRPr="00555E1B">
        <w:rPr>
          <w:sz w:val="27"/>
          <w:szCs w:val="27"/>
        </w:rPr>
        <w:t>исполнения административной про</w:t>
      </w:r>
      <w:r w:rsidRPr="00555E1B">
        <w:rPr>
          <w:sz w:val="27"/>
          <w:szCs w:val="27"/>
        </w:rPr>
        <w:t xml:space="preserve">цедуры </w:t>
      </w:r>
      <w:r w:rsidR="007F2729" w:rsidRPr="00555E1B">
        <w:rPr>
          <w:sz w:val="27"/>
          <w:szCs w:val="27"/>
        </w:rPr>
        <w:t>составляет 2 рабочих дня</w:t>
      </w:r>
      <w:r w:rsidRPr="00555E1B">
        <w:rPr>
          <w:sz w:val="27"/>
          <w:szCs w:val="27"/>
        </w:rPr>
        <w:t>.</w:t>
      </w:r>
    </w:p>
    <w:p w:rsidR="000C29F9" w:rsidRDefault="000C29F9" w:rsidP="000C29F9">
      <w:pPr>
        <w:pStyle w:val="ConsPlusNormal"/>
        <w:jc w:val="both"/>
        <w:rPr>
          <w:rFonts w:ascii="Times New Roman" w:hAnsi="Times New Roman"/>
          <w:sz w:val="27"/>
          <w:szCs w:val="27"/>
        </w:rPr>
      </w:pPr>
      <w:r>
        <w:rPr>
          <w:rFonts w:ascii="Times New Roman" w:hAnsi="Times New Roman"/>
          <w:sz w:val="27"/>
          <w:szCs w:val="27"/>
        </w:rPr>
        <w:t>3.</w:t>
      </w:r>
      <w:r>
        <w:rPr>
          <w:rFonts w:ascii="Times New Roman" w:hAnsi="Times New Roman"/>
          <w:sz w:val="27"/>
          <w:szCs w:val="27"/>
          <w:lang w:val="en-US"/>
        </w:rPr>
        <w:t>2</w:t>
      </w:r>
      <w:r>
        <w:rPr>
          <w:rFonts w:ascii="Times New Roman" w:hAnsi="Times New Roman"/>
          <w:sz w:val="27"/>
          <w:szCs w:val="27"/>
        </w:rPr>
        <w:t>.</w:t>
      </w:r>
      <w:r>
        <w:rPr>
          <w:rFonts w:ascii="Times New Roman" w:hAnsi="Times New Roman"/>
          <w:sz w:val="27"/>
          <w:szCs w:val="27"/>
          <w:lang w:val="en-US"/>
        </w:rPr>
        <w:t>7</w:t>
      </w:r>
      <w:r w:rsidRPr="00544DB8">
        <w:rPr>
          <w:rFonts w:ascii="Times New Roman" w:hAnsi="Times New Roman"/>
          <w:sz w:val="27"/>
          <w:szCs w:val="27"/>
        </w:rPr>
        <w:t xml:space="preserve">. </w:t>
      </w:r>
      <w:r>
        <w:rPr>
          <w:rFonts w:ascii="Times New Roman" w:hAnsi="Times New Roman"/>
          <w:sz w:val="27"/>
          <w:szCs w:val="27"/>
        </w:rPr>
        <w:t>В</w:t>
      </w:r>
      <w:r w:rsidRPr="00544DB8">
        <w:rPr>
          <w:rFonts w:ascii="Times New Roman" w:hAnsi="Times New Roman"/>
          <w:sz w:val="27"/>
          <w:szCs w:val="27"/>
        </w:rPr>
        <w:t>ыдача</w:t>
      </w:r>
      <w:r>
        <w:rPr>
          <w:rFonts w:ascii="Times New Roman" w:hAnsi="Times New Roman"/>
          <w:sz w:val="27"/>
          <w:szCs w:val="27"/>
        </w:rPr>
        <w:t xml:space="preserve"> дубликата документа, выданного </w:t>
      </w:r>
      <w:proofErr w:type="gramStart"/>
      <w:r>
        <w:rPr>
          <w:rFonts w:ascii="Times New Roman" w:hAnsi="Times New Roman"/>
          <w:sz w:val="27"/>
          <w:szCs w:val="27"/>
        </w:rPr>
        <w:t>по</w:t>
      </w:r>
      <w:proofErr w:type="gramEnd"/>
      <w:r>
        <w:rPr>
          <w:rFonts w:ascii="Times New Roman" w:hAnsi="Times New Roman"/>
          <w:sz w:val="27"/>
          <w:szCs w:val="27"/>
        </w:rPr>
        <w:t xml:space="preserve"> </w:t>
      </w:r>
      <w:proofErr w:type="gramStart"/>
      <w:r>
        <w:rPr>
          <w:rFonts w:ascii="Times New Roman" w:hAnsi="Times New Roman"/>
          <w:sz w:val="27"/>
          <w:szCs w:val="27"/>
        </w:rPr>
        <w:t>результата</w:t>
      </w:r>
      <w:proofErr w:type="gramEnd"/>
      <w:r>
        <w:rPr>
          <w:rFonts w:ascii="Times New Roman" w:hAnsi="Times New Roman"/>
          <w:sz w:val="27"/>
          <w:szCs w:val="27"/>
        </w:rPr>
        <w:t xml:space="preserve"> предоставления муниципальной услуги.</w:t>
      </w:r>
    </w:p>
    <w:p w:rsidR="000C29F9" w:rsidRDefault="000C29F9" w:rsidP="000C29F9">
      <w:pPr>
        <w:pStyle w:val="ConsPlusTitle"/>
        <w:ind w:firstLine="720"/>
        <w:jc w:val="both"/>
        <w:outlineLvl w:val="2"/>
        <w:rPr>
          <w:b w:val="0"/>
          <w:sz w:val="27"/>
          <w:szCs w:val="27"/>
        </w:rPr>
      </w:pPr>
      <w:r>
        <w:rPr>
          <w:b w:val="0"/>
          <w:sz w:val="27"/>
          <w:szCs w:val="27"/>
        </w:rPr>
        <w:t xml:space="preserve">Основанием для начала административной процедуры по выдаче </w:t>
      </w:r>
      <w:proofErr w:type="gramStart"/>
      <w:r>
        <w:rPr>
          <w:b w:val="0"/>
          <w:sz w:val="27"/>
          <w:szCs w:val="27"/>
        </w:rPr>
        <w:t>дубликата</w:t>
      </w:r>
      <w:r w:rsidRPr="00623D5E">
        <w:rPr>
          <w:sz w:val="27"/>
          <w:szCs w:val="27"/>
        </w:rPr>
        <w:t xml:space="preserve"> </w:t>
      </w:r>
      <w:r w:rsidRPr="00623D5E">
        <w:rPr>
          <w:b w:val="0"/>
          <w:sz w:val="27"/>
          <w:szCs w:val="27"/>
        </w:rPr>
        <w:t>документа, выданного по результатам предоставления муниципальной услуги является</w:t>
      </w:r>
      <w:proofErr w:type="gramEnd"/>
      <w:r w:rsidRPr="00623D5E">
        <w:rPr>
          <w:b w:val="0"/>
          <w:sz w:val="27"/>
          <w:szCs w:val="27"/>
        </w:rPr>
        <w:t xml:space="preserve"> </w:t>
      </w:r>
      <w:r>
        <w:rPr>
          <w:b w:val="0"/>
          <w:sz w:val="27"/>
          <w:szCs w:val="27"/>
        </w:rPr>
        <w:t>получение заявления специалистом, ответственным за прием и регистрацию документов.</w:t>
      </w:r>
    </w:p>
    <w:p w:rsidR="000C29F9" w:rsidRDefault="000C29F9" w:rsidP="000C29F9">
      <w:pPr>
        <w:pStyle w:val="ConsPlusTitle"/>
        <w:ind w:firstLine="720"/>
        <w:jc w:val="both"/>
        <w:outlineLvl w:val="2"/>
        <w:rPr>
          <w:b w:val="0"/>
          <w:sz w:val="27"/>
          <w:szCs w:val="27"/>
        </w:rPr>
      </w:pPr>
      <w:r>
        <w:rPr>
          <w:b w:val="0"/>
          <w:sz w:val="27"/>
          <w:szCs w:val="27"/>
        </w:rPr>
        <w:t>Заявление подается заявителем или его представителем лично, по почте, в том числе с использованием электронной почты. Заявление оформляется в произвольной форме, с указанием фамилии, имя, отчества (при наличии) заявителя, адреса проживания, причины повторной выдачи документа, предоставляется копия паспорта.</w:t>
      </w:r>
    </w:p>
    <w:p w:rsidR="000C29F9" w:rsidRDefault="000C29F9" w:rsidP="000C29F9">
      <w:pPr>
        <w:pStyle w:val="ConsPlusTitle"/>
        <w:ind w:firstLine="720"/>
        <w:jc w:val="both"/>
        <w:outlineLvl w:val="2"/>
        <w:rPr>
          <w:b w:val="0"/>
          <w:sz w:val="27"/>
          <w:szCs w:val="27"/>
        </w:rPr>
      </w:pPr>
      <w:r>
        <w:rPr>
          <w:b w:val="0"/>
          <w:sz w:val="27"/>
          <w:szCs w:val="27"/>
        </w:rPr>
        <w:t xml:space="preserve">Должностное лицо, ответственное за предоставление муниципальной услуги, в течение 5 рабочих дней </w:t>
      </w:r>
      <w:proofErr w:type="gramStart"/>
      <w:r>
        <w:rPr>
          <w:b w:val="0"/>
          <w:sz w:val="27"/>
          <w:szCs w:val="27"/>
        </w:rPr>
        <w:t>с даты поступления</w:t>
      </w:r>
      <w:proofErr w:type="gramEnd"/>
      <w:r>
        <w:rPr>
          <w:b w:val="0"/>
          <w:sz w:val="27"/>
          <w:szCs w:val="27"/>
        </w:rPr>
        <w:t xml:space="preserve"> заявления, оформляет дубликат документа, </w:t>
      </w:r>
      <w:r w:rsidRPr="00623D5E">
        <w:rPr>
          <w:b w:val="0"/>
          <w:sz w:val="27"/>
          <w:szCs w:val="27"/>
        </w:rPr>
        <w:t>выданного по результатам предоставления муниципальной услуги</w:t>
      </w:r>
      <w:r>
        <w:rPr>
          <w:b w:val="0"/>
          <w:sz w:val="27"/>
          <w:szCs w:val="27"/>
        </w:rPr>
        <w:t>, в соответствии раннее выданному документу.</w:t>
      </w:r>
    </w:p>
    <w:p w:rsidR="000C29F9" w:rsidRPr="00284DCC" w:rsidRDefault="000C29F9" w:rsidP="000C29F9">
      <w:pPr>
        <w:pStyle w:val="ConsPlusNormal"/>
        <w:tabs>
          <w:tab w:val="left" w:pos="709"/>
        </w:tabs>
        <w:rPr>
          <w:rFonts w:ascii="Times New Roman" w:hAnsi="Times New Roman"/>
          <w:sz w:val="27"/>
          <w:szCs w:val="27"/>
          <w:lang w:eastAsia="hi-IN" w:bidi="hi-IN"/>
        </w:rPr>
      </w:pPr>
      <w:r w:rsidRPr="00284DCC">
        <w:rPr>
          <w:rFonts w:ascii="Times New Roman" w:hAnsi="Times New Roman"/>
          <w:sz w:val="27"/>
          <w:szCs w:val="27"/>
          <w:lang w:eastAsia="hi-IN" w:bidi="hi-IN"/>
        </w:rPr>
        <w:t>На лицевой стороне дубликата, в правом верхнем углу проставляется отметка «Копия».</w:t>
      </w:r>
    </w:p>
    <w:p w:rsidR="000C29F9" w:rsidRPr="00284DCC" w:rsidRDefault="000C29F9" w:rsidP="000C29F9">
      <w:pPr>
        <w:pStyle w:val="ConsPlusNormal"/>
        <w:tabs>
          <w:tab w:val="left" w:pos="709"/>
        </w:tabs>
        <w:rPr>
          <w:rFonts w:ascii="Times New Roman" w:hAnsi="Times New Roman"/>
          <w:sz w:val="27"/>
          <w:szCs w:val="27"/>
          <w:lang w:eastAsia="hi-IN" w:bidi="hi-IN"/>
        </w:rPr>
      </w:pPr>
      <w:r w:rsidRPr="00284DCC">
        <w:rPr>
          <w:rFonts w:ascii="Times New Roman" w:hAnsi="Times New Roman"/>
          <w:sz w:val="27"/>
          <w:szCs w:val="27"/>
          <w:lang w:eastAsia="hi-IN" w:bidi="hi-IN"/>
        </w:rPr>
        <w:t>Критерием принятия решения является наличие дубликата документа,</w:t>
      </w:r>
      <w:r w:rsidRPr="00284DCC">
        <w:rPr>
          <w:rFonts w:ascii="Times New Roman" w:hAnsi="Times New Roman"/>
          <w:sz w:val="27"/>
          <w:szCs w:val="27"/>
        </w:rPr>
        <w:t xml:space="preserve"> выданного по результатам предоставления муниципальной услуги.</w:t>
      </w:r>
    </w:p>
    <w:p w:rsidR="000C29F9" w:rsidRPr="00284DCC" w:rsidRDefault="000C29F9" w:rsidP="000C29F9">
      <w:pPr>
        <w:pStyle w:val="ConsPlusNormal"/>
        <w:tabs>
          <w:tab w:val="left" w:pos="709"/>
        </w:tabs>
        <w:rPr>
          <w:rFonts w:ascii="Times New Roman" w:hAnsi="Times New Roman"/>
          <w:sz w:val="27"/>
          <w:szCs w:val="27"/>
          <w:lang w:eastAsia="hi-IN" w:bidi="hi-IN"/>
        </w:rPr>
      </w:pPr>
      <w:r w:rsidRPr="00284DCC">
        <w:rPr>
          <w:rFonts w:ascii="Times New Roman" w:hAnsi="Times New Roman"/>
          <w:sz w:val="27"/>
          <w:szCs w:val="27"/>
          <w:lang w:eastAsia="hi-IN" w:bidi="hi-IN"/>
        </w:rPr>
        <w:t>Срок предоставления административной процедуры 5 рабочих дней.</w:t>
      </w:r>
    </w:p>
    <w:p w:rsidR="000C29F9" w:rsidRPr="00284DCC" w:rsidRDefault="000C29F9" w:rsidP="000C29F9">
      <w:pPr>
        <w:pStyle w:val="ConsPlusNormal"/>
        <w:tabs>
          <w:tab w:val="left" w:pos="709"/>
        </w:tabs>
        <w:rPr>
          <w:rFonts w:ascii="Times New Roman" w:hAnsi="Times New Roman"/>
          <w:sz w:val="27"/>
          <w:szCs w:val="27"/>
        </w:rPr>
      </w:pPr>
      <w:r w:rsidRPr="00284DCC">
        <w:rPr>
          <w:rFonts w:ascii="Times New Roman" w:hAnsi="Times New Roman"/>
          <w:sz w:val="27"/>
          <w:szCs w:val="27"/>
          <w:lang w:eastAsia="hi-IN" w:bidi="hi-IN"/>
        </w:rPr>
        <w:t xml:space="preserve">Результатом административной процедуры является выдача дубликата документа, </w:t>
      </w:r>
      <w:r w:rsidRPr="00284DCC">
        <w:rPr>
          <w:rFonts w:ascii="Times New Roman" w:hAnsi="Times New Roman"/>
          <w:sz w:val="27"/>
          <w:szCs w:val="27"/>
        </w:rPr>
        <w:t>выданного по результатам предоставления муниципальной услуги.</w:t>
      </w:r>
    </w:p>
    <w:p w:rsidR="000C29F9" w:rsidRPr="00284DCC" w:rsidRDefault="000C29F9" w:rsidP="000C29F9">
      <w:pPr>
        <w:pStyle w:val="ConsPlusNormal"/>
        <w:tabs>
          <w:tab w:val="left" w:pos="709"/>
        </w:tabs>
        <w:rPr>
          <w:rFonts w:ascii="Times New Roman" w:hAnsi="Times New Roman"/>
          <w:sz w:val="27"/>
          <w:szCs w:val="27"/>
          <w:lang w:eastAsia="hi-IN" w:bidi="hi-IN"/>
        </w:rPr>
      </w:pPr>
      <w:r w:rsidRPr="00284DCC">
        <w:rPr>
          <w:rFonts w:ascii="Times New Roman" w:hAnsi="Times New Roman"/>
          <w:sz w:val="27"/>
          <w:szCs w:val="27"/>
        </w:rPr>
        <w:t>Способом фиксации результата выполнения административной процедуры является регистрация документов.</w:t>
      </w:r>
    </w:p>
    <w:p w:rsidR="000C29F9" w:rsidRDefault="000C29F9" w:rsidP="000C29F9">
      <w:pPr>
        <w:pStyle w:val="ConsPlusTitle"/>
        <w:tabs>
          <w:tab w:val="left" w:pos="709"/>
        </w:tabs>
        <w:ind w:firstLine="720"/>
        <w:jc w:val="both"/>
        <w:outlineLvl w:val="2"/>
        <w:rPr>
          <w:b w:val="0"/>
          <w:sz w:val="27"/>
          <w:szCs w:val="27"/>
        </w:rPr>
      </w:pPr>
      <w:r>
        <w:rPr>
          <w:b w:val="0"/>
          <w:sz w:val="27"/>
          <w:szCs w:val="27"/>
        </w:rPr>
        <w:t>3.</w:t>
      </w:r>
      <w:r w:rsidRPr="000C29F9">
        <w:rPr>
          <w:b w:val="0"/>
          <w:sz w:val="27"/>
          <w:szCs w:val="27"/>
        </w:rPr>
        <w:t>2</w:t>
      </w:r>
      <w:r>
        <w:rPr>
          <w:b w:val="0"/>
          <w:sz w:val="27"/>
          <w:szCs w:val="27"/>
        </w:rPr>
        <w:t>.</w:t>
      </w:r>
      <w:r w:rsidRPr="000C29F9">
        <w:rPr>
          <w:b w:val="0"/>
          <w:sz w:val="27"/>
          <w:szCs w:val="27"/>
        </w:rPr>
        <w:t>8</w:t>
      </w:r>
      <w:r>
        <w:rPr>
          <w:b w:val="0"/>
          <w:sz w:val="27"/>
          <w:szCs w:val="27"/>
        </w:rPr>
        <w:t>. Исправление допущенных опечаток и ошибок в выданных в результате предоставления муниципальной услуги документах.</w:t>
      </w:r>
    </w:p>
    <w:p w:rsidR="000C29F9" w:rsidRPr="00261683" w:rsidRDefault="000C29F9" w:rsidP="000C29F9">
      <w:pPr>
        <w:pStyle w:val="ConsPlusNormal"/>
        <w:tabs>
          <w:tab w:val="left" w:pos="709"/>
        </w:tabs>
        <w:jc w:val="both"/>
        <w:rPr>
          <w:lang w:eastAsia="hi-IN" w:bidi="hi-IN"/>
        </w:rPr>
      </w:pPr>
      <w:r w:rsidRPr="00261683">
        <w:rPr>
          <w:rFonts w:ascii="Times New Roman" w:hAnsi="Times New Roman"/>
          <w:sz w:val="27"/>
          <w:szCs w:val="27"/>
        </w:rPr>
        <w:t>Основанием для начала административной процедуры является поступления в орган, предоставляющий муниципальную услугу, заявления об исправлении опечаток и (или) ошибок в результате предоставления муниципальной услуги</w:t>
      </w:r>
    </w:p>
    <w:p w:rsidR="000C29F9" w:rsidRDefault="000C29F9" w:rsidP="000C29F9">
      <w:pPr>
        <w:pStyle w:val="ConsPlusTitle"/>
        <w:tabs>
          <w:tab w:val="left" w:pos="709"/>
        </w:tabs>
        <w:ind w:firstLine="720"/>
        <w:jc w:val="both"/>
        <w:outlineLvl w:val="2"/>
        <w:rPr>
          <w:b w:val="0"/>
          <w:sz w:val="27"/>
          <w:szCs w:val="27"/>
        </w:rPr>
      </w:pPr>
      <w:r>
        <w:rPr>
          <w:b w:val="0"/>
          <w:sz w:val="27"/>
          <w:szCs w:val="27"/>
        </w:rPr>
        <w:t xml:space="preserve">Заявитель при обнаружении допущенных опечаток и ошибок в выданных в результате предоставления муниципальной услуги документах обращается с заявлением в произвольной форме, с указанием фамилии, имя, отчества (при наличии) заявителя, адреса проживания в орган, </w:t>
      </w:r>
      <w:r w:rsidRPr="00261683">
        <w:rPr>
          <w:b w:val="0"/>
          <w:sz w:val="27"/>
          <w:szCs w:val="27"/>
        </w:rPr>
        <w:t>предоставляющий муниципальную услугу</w:t>
      </w:r>
      <w:r>
        <w:rPr>
          <w:b w:val="0"/>
          <w:sz w:val="27"/>
          <w:szCs w:val="27"/>
        </w:rPr>
        <w:t>.</w:t>
      </w:r>
    </w:p>
    <w:p w:rsidR="000C29F9" w:rsidRDefault="000C29F9" w:rsidP="000C29F9">
      <w:pPr>
        <w:pStyle w:val="ConsPlusTitle"/>
        <w:tabs>
          <w:tab w:val="left" w:pos="709"/>
        </w:tabs>
        <w:ind w:firstLine="720"/>
        <w:jc w:val="both"/>
        <w:outlineLvl w:val="2"/>
        <w:rPr>
          <w:b w:val="0"/>
          <w:sz w:val="27"/>
          <w:szCs w:val="27"/>
        </w:rPr>
      </w:pPr>
      <w:r w:rsidRPr="00261683">
        <w:rPr>
          <w:b w:val="0"/>
          <w:sz w:val="27"/>
          <w:szCs w:val="27"/>
        </w:rPr>
        <w:t xml:space="preserve">При получении заявления об </w:t>
      </w:r>
      <w:r>
        <w:rPr>
          <w:b w:val="0"/>
          <w:sz w:val="27"/>
          <w:szCs w:val="27"/>
        </w:rPr>
        <w:t>и</w:t>
      </w:r>
      <w:r w:rsidRPr="00261683">
        <w:rPr>
          <w:b w:val="0"/>
          <w:sz w:val="27"/>
          <w:szCs w:val="27"/>
        </w:rPr>
        <w:t xml:space="preserve">справлении допущенных опечаток и ошибок орган, предоставляющий муниципальную услугу, рассматривает вопрос о </w:t>
      </w:r>
      <w:r w:rsidRPr="00261683">
        <w:rPr>
          <w:b w:val="0"/>
          <w:sz w:val="27"/>
          <w:szCs w:val="27"/>
        </w:rPr>
        <w:lastRenderedPageBreak/>
        <w:t>необходимости внесения изменений в выданные в результате предоставления муниципальной услуги документы.</w:t>
      </w:r>
    </w:p>
    <w:p w:rsidR="000C29F9" w:rsidRDefault="000C29F9" w:rsidP="000C29F9">
      <w:pPr>
        <w:pStyle w:val="ConsPlusNormal"/>
        <w:tabs>
          <w:tab w:val="left" w:pos="709"/>
        </w:tabs>
        <w:jc w:val="both"/>
        <w:rPr>
          <w:rFonts w:ascii="Times New Roman" w:hAnsi="Times New Roman"/>
          <w:sz w:val="27"/>
          <w:szCs w:val="27"/>
        </w:rPr>
      </w:pPr>
      <w:r w:rsidRPr="00261683">
        <w:rPr>
          <w:rFonts w:ascii="Times New Roman" w:hAnsi="Times New Roman"/>
          <w:sz w:val="27"/>
          <w:szCs w:val="27"/>
          <w:lang w:eastAsia="hi-IN" w:bidi="hi-IN"/>
        </w:rPr>
        <w:t xml:space="preserve">При обнаружении </w:t>
      </w:r>
      <w:r w:rsidRPr="00261683">
        <w:rPr>
          <w:rFonts w:ascii="Times New Roman" w:hAnsi="Times New Roman"/>
          <w:sz w:val="27"/>
          <w:szCs w:val="27"/>
        </w:rPr>
        <w:t>допущенных опечаток и ошибок в выданных в результате предоставления муниципальной услуги документах орган, орган предоставляющий услугу, обеспечивает их устранение.</w:t>
      </w:r>
      <w:r>
        <w:rPr>
          <w:rFonts w:ascii="Times New Roman" w:hAnsi="Times New Roman"/>
          <w:sz w:val="27"/>
          <w:szCs w:val="27"/>
        </w:rPr>
        <w:t xml:space="preserve"> </w:t>
      </w:r>
    </w:p>
    <w:p w:rsidR="000C29F9" w:rsidRDefault="000C29F9" w:rsidP="000C29F9">
      <w:pPr>
        <w:pStyle w:val="ConsPlusNormal"/>
        <w:tabs>
          <w:tab w:val="left" w:pos="709"/>
        </w:tabs>
        <w:jc w:val="both"/>
        <w:rPr>
          <w:rFonts w:ascii="Times New Roman" w:hAnsi="Times New Roman"/>
          <w:sz w:val="27"/>
          <w:szCs w:val="27"/>
        </w:rPr>
      </w:pPr>
      <w:r w:rsidRPr="00284DCC">
        <w:rPr>
          <w:rFonts w:ascii="Times New Roman" w:hAnsi="Times New Roman"/>
          <w:sz w:val="27"/>
          <w:szCs w:val="27"/>
          <w:lang w:eastAsia="hi-IN" w:bidi="hi-IN"/>
        </w:rPr>
        <w:t>Критерием принятия решения является наличие</w:t>
      </w:r>
      <w:r>
        <w:rPr>
          <w:rFonts w:ascii="Times New Roman" w:hAnsi="Times New Roman"/>
          <w:sz w:val="27"/>
          <w:szCs w:val="27"/>
          <w:lang w:eastAsia="hi-IN" w:bidi="hi-IN"/>
        </w:rPr>
        <w:t xml:space="preserve"> заявления об </w:t>
      </w:r>
      <w:r w:rsidRPr="00261683">
        <w:rPr>
          <w:rFonts w:ascii="Times New Roman" w:hAnsi="Times New Roman"/>
          <w:sz w:val="27"/>
          <w:szCs w:val="27"/>
        </w:rPr>
        <w:t>исправлении опечаток и (или) ошибок</w:t>
      </w:r>
      <w:r>
        <w:rPr>
          <w:rFonts w:ascii="Times New Roman" w:hAnsi="Times New Roman"/>
          <w:sz w:val="27"/>
          <w:szCs w:val="27"/>
        </w:rPr>
        <w:t xml:space="preserve"> в выданном документе.</w:t>
      </w:r>
    </w:p>
    <w:p w:rsidR="000C29F9" w:rsidRPr="00284DCC" w:rsidRDefault="000C29F9" w:rsidP="000C29F9">
      <w:pPr>
        <w:pStyle w:val="ConsPlusNormal"/>
        <w:tabs>
          <w:tab w:val="left" w:pos="709"/>
        </w:tabs>
        <w:jc w:val="both"/>
        <w:rPr>
          <w:rFonts w:ascii="Times New Roman" w:hAnsi="Times New Roman"/>
          <w:sz w:val="27"/>
          <w:szCs w:val="27"/>
          <w:lang w:eastAsia="hi-IN" w:bidi="hi-IN"/>
        </w:rPr>
      </w:pPr>
      <w:r>
        <w:rPr>
          <w:rFonts w:ascii="Times New Roman" w:hAnsi="Times New Roman"/>
          <w:sz w:val="27"/>
          <w:szCs w:val="27"/>
        </w:rPr>
        <w:t xml:space="preserve">Максимальный </w:t>
      </w:r>
      <w:r>
        <w:rPr>
          <w:rFonts w:ascii="Times New Roman" w:hAnsi="Times New Roman"/>
          <w:sz w:val="27"/>
          <w:szCs w:val="27"/>
          <w:lang w:eastAsia="hi-IN" w:bidi="hi-IN"/>
        </w:rPr>
        <w:t>с</w:t>
      </w:r>
      <w:r w:rsidRPr="00284DCC">
        <w:rPr>
          <w:rFonts w:ascii="Times New Roman" w:hAnsi="Times New Roman"/>
          <w:sz w:val="27"/>
          <w:szCs w:val="27"/>
          <w:lang w:eastAsia="hi-IN" w:bidi="hi-IN"/>
        </w:rPr>
        <w:t xml:space="preserve">рок предоставления административной процедуры </w:t>
      </w:r>
      <w:r>
        <w:rPr>
          <w:rFonts w:ascii="Times New Roman" w:hAnsi="Times New Roman"/>
          <w:sz w:val="27"/>
          <w:szCs w:val="27"/>
          <w:lang w:eastAsia="hi-IN" w:bidi="hi-IN"/>
        </w:rPr>
        <w:t xml:space="preserve">- </w:t>
      </w:r>
      <w:r w:rsidRPr="00284DCC">
        <w:rPr>
          <w:rFonts w:ascii="Times New Roman" w:hAnsi="Times New Roman"/>
          <w:sz w:val="27"/>
          <w:szCs w:val="27"/>
          <w:lang w:eastAsia="hi-IN" w:bidi="hi-IN"/>
        </w:rPr>
        <w:t>5 рабочих дней.</w:t>
      </w:r>
    </w:p>
    <w:p w:rsidR="000C29F9" w:rsidRDefault="000C29F9" w:rsidP="000C29F9">
      <w:pPr>
        <w:pStyle w:val="ConsPlusNormal"/>
        <w:tabs>
          <w:tab w:val="left" w:pos="709"/>
        </w:tabs>
        <w:jc w:val="both"/>
        <w:rPr>
          <w:rFonts w:ascii="Times New Roman" w:hAnsi="Times New Roman"/>
          <w:sz w:val="27"/>
          <w:szCs w:val="27"/>
        </w:rPr>
      </w:pPr>
      <w:r w:rsidRPr="00284DCC">
        <w:rPr>
          <w:rFonts w:ascii="Times New Roman" w:hAnsi="Times New Roman"/>
          <w:sz w:val="27"/>
          <w:szCs w:val="27"/>
          <w:lang w:eastAsia="hi-IN" w:bidi="hi-IN"/>
        </w:rPr>
        <w:t xml:space="preserve">Результатом </w:t>
      </w:r>
      <w:r>
        <w:rPr>
          <w:rFonts w:ascii="Times New Roman" w:hAnsi="Times New Roman"/>
          <w:sz w:val="27"/>
          <w:szCs w:val="27"/>
          <w:lang w:eastAsia="hi-IN" w:bidi="hi-IN"/>
        </w:rPr>
        <w:t xml:space="preserve">данной </w:t>
      </w:r>
      <w:r w:rsidRPr="00284DCC">
        <w:rPr>
          <w:rFonts w:ascii="Times New Roman" w:hAnsi="Times New Roman"/>
          <w:sz w:val="27"/>
          <w:szCs w:val="27"/>
          <w:lang w:eastAsia="hi-IN" w:bidi="hi-IN"/>
        </w:rPr>
        <w:t>административной процедуры является</w:t>
      </w:r>
      <w:r w:rsidRPr="00FA7B05">
        <w:rPr>
          <w:rFonts w:ascii="Times New Roman" w:hAnsi="Times New Roman"/>
          <w:sz w:val="27"/>
          <w:szCs w:val="27"/>
        </w:rPr>
        <w:t xml:space="preserve"> </w:t>
      </w:r>
      <w:r>
        <w:rPr>
          <w:rFonts w:ascii="Times New Roman" w:hAnsi="Times New Roman"/>
          <w:sz w:val="27"/>
          <w:szCs w:val="27"/>
        </w:rPr>
        <w:t xml:space="preserve">исправление </w:t>
      </w:r>
      <w:r w:rsidRPr="00261683">
        <w:rPr>
          <w:rFonts w:ascii="Times New Roman" w:hAnsi="Times New Roman"/>
          <w:sz w:val="27"/>
          <w:szCs w:val="27"/>
        </w:rPr>
        <w:t>опечаток и (или) ошибок</w:t>
      </w:r>
      <w:r>
        <w:rPr>
          <w:rFonts w:ascii="Times New Roman" w:hAnsi="Times New Roman"/>
          <w:sz w:val="27"/>
          <w:szCs w:val="27"/>
        </w:rPr>
        <w:t xml:space="preserve"> в выданном документе.</w:t>
      </w:r>
    </w:p>
    <w:p w:rsidR="000C29F9" w:rsidRDefault="000C29F9" w:rsidP="000C29F9">
      <w:pPr>
        <w:pStyle w:val="ConsPlusNormal"/>
        <w:tabs>
          <w:tab w:val="left" w:pos="709"/>
        </w:tabs>
        <w:jc w:val="both"/>
        <w:rPr>
          <w:rFonts w:ascii="Times New Roman" w:hAnsi="Times New Roman"/>
          <w:sz w:val="27"/>
          <w:szCs w:val="27"/>
        </w:rPr>
      </w:pPr>
      <w:r w:rsidRPr="00284DCC">
        <w:rPr>
          <w:rFonts w:ascii="Times New Roman" w:hAnsi="Times New Roman"/>
          <w:sz w:val="27"/>
          <w:szCs w:val="27"/>
        </w:rPr>
        <w:t>Способом фиксации результата выполнения административной процедуры</w:t>
      </w:r>
      <w:r>
        <w:rPr>
          <w:rFonts w:ascii="Times New Roman" w:hAnsi="Times New Roman"/>
          <w:sz w:val="27"/>
          <w:szCs w:val="27"/>
        </w:rPr>
        <w:t xml:space="preserve"> является регистрация документа.</w:t>
      </w:r>
    </w:p>
    <w:p w:rsidR="000C29F9" w:rsidRDefault="000C29F9" w:rsidP="000C29F9">
      <w:pPr>
        <w:pStyle w:val="ConsPlusNormal"/>
        <w:tabs>
          <w:tab w:val="left" w:pos="709"/>
        </w:tabs>
        <w:jc w:val="both"/>
        <w:rPr>
          <w:rFonts w:ascii="Times New Roman" w:hAnsi="Times New Roman"/>
          <w:sz w:val="27"/>
          <w:szCs w:val="27"/>
        </w:rPr>
      </w:pPr>
      <w:r>
        <w:rPr>
          <w:rFonts w:ascii="Times New Roman" w:hAnsi="Times New Roman"/>
          <w:sz w:val="27"/>
          <w:szCs w:val="27"/>
        </w:rPr>
        <w:t>3.</w:t>
      </w:r>
      <w:r w:rsidRPr="000C29F9">
        <w:rPr>
          <w:rFonts w:ascii="Times New Roman" w:hAnsi="Times New Roman"/>
          <w:sz w:val="27"/>
          <w:szCs w:val="27"/>
        </w:rPr>
        <w:t>3</w:t>
      </w:r>
      <w:r>
        <w:rPr>
          <w:rFonts w:ascii="Times New Roman" w:hAnsi="Times New Roman"/>
          <w:sz w:val="27"/>
          <w:szCs w:val="27"/>
        </w:rPr>
        <w:t>. Случаи оставления запроса заявителя без рассмотрения:</w:t>
      </w:r>
    </w:p>
    <w:p w:rsidR="000C29F9" w:rsidRDefault="000C29F9" w:rsidP="000C29F9">
      <w:pPr>
        <w:pStyle w:val="ConsPlusNormal"/>
        <w:tabs>
          <w:tab w:val="left" w:pos="709"/>
        </w:tabs>
        <w:jc w:val="both"/>
        <w:rPr>
          <w:rFonts w:ascii="Times New Roman" w:hAnsi="Times New Roman"/>
          <w:sz w:val="27"/>
          <w:szCs w:val="27"/>
        </w:rPr>
      </w:pPr>
      <w:r>
        <w:rPr>
          <w:rFonts w:ascii="Times New Roman" w:hAnsi="Times New Roman"/>
          <w:sz w:val="27"/>
          <w:szCs w:val="27"/>
        </w:rPr>
        <w:t xml:space="preserve">если в письменном обращении не </w:t>
      </w:r>
      <w:proofErr w:type="gramStart"/>
      <w:r>
        <w:rPr>
          <w:rFonts w:ascii="Times New Roman" w:hAnsi="Times New Roman"/>
          <w:sz w:val="27"/>
          <w:szCs w:val="27"/>
        </w:rPr>
        <w:t>указаны</w:t>
      </w:r>
      <w:proofErr w:type="gramEnd"/>
      <w:r>
        <w:rPr>
          <w:rFonts w:ascii="Times New Roman" w:hAnsi="Times New Roman"/>
          <w:sz w:val="27"/>
          <w:szCs w:val="27"/>
        </w:rPr>
        <w:t xml:space="preserve"> фамилия гражданина, направившего заявлении, или почтовый адрес, по которому должен быть направлен ответ, ответ на обращение не дается;</w:t>
      </w:r>
    </w:p>
    <w:p w:rsidR="000C29F9" w:rsidRDefault="000C29F9" w:rsidP="000C29F9">
      <w:pPr>
        <w:pStyle w:val="ConsPlusNormal"/>
        <w:tabs>
          <w:tab w:val="left" w:pos="709"/>
        </w:tabs>
        <w:jc w:val="both"/>
        <w:rPr>
          <w:rFonts w:ascii="Times New Roman" w:hAnsi="Times New Roman"/>
          <w:sz w:val="27"/>
          <w:szCs w:val="27"/>
        </w:rPr>
      </w:pPr>
      <w:r>
        <w:rPr>
          <w:rFonts w:ascii="Times New Roman" w:hAnsi="Times New Roman"/>
          <w:sz w:val="27"/>
          <w:szCs w:val="27"/>
        </w:rPr>
        <w:t>при получении письменного обращения, в котором содержатся не цензурные либо оскорбительные выражения, угрозы жизни, здоровью, и имуществу должностного лица, а так 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C29F9" w:rsidRDefault="000C29F9" w:rsidP="000C29F9">
      <w:pPr>
        <w:pStyle w:val="ConsPlusNormal"/>
        <w:tabs>
          <w:tab w:val="left" w:pos="709"/>
        </w:tabs>
        <w:jc w:val="both"/>
        <w:rPr>
          <w:rFonts w:ascii="Times New Roman" w:hAnsi="Times New Roman"/>
          <w:sz w:val="27"/>
          <w:szCs w:val="27"/>
        </w:rPr>
      </w:pPr>
      <w:r>
        <w:rPr>
          <w:rFonts w:ascii="Times New Roman" w:hAnsi="Times New Roman"/>
          <w:sz w:val="27"/>
          <w:szCs w:val="27"/>
        </w:rPr>
        <w:t xml:space="preserve">если текст письменного обращения не поддается </w:t>
      </w:r>
      <w:proofErr w:type="gramStart"/>
      <w:r>
        <w:rPr>
          <w:rFonts w:ascii="Times New Roman" w:hAnsi="Times New Roman"/>
          <w:sz w:val="27"/>
          <w:szCs w:val="27"/>
        </w:rPr>
        <w:t>прочтению</w:t>
      </w:r>
      <w:proofErr w:type="gramEnd"/>
      <w:r>
        <w:rPr>
          <w:rFonts w:ascii="Times New Roman" w:hAnsi="Times New Roman"/>
          <w:sz w:val="27"/>
          <w:szCs w:val="27"/>
        </w:rPr>
        <w:t xml:space="preserve"> и оно не подлежит направлению на рассмотрение должностному лицу,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0C29F9" w:rsidRDefault="000C29F9" w:rsidP="000C29F9">
      <w:pPr>
        <w:pStyle w:val="ConsPlusNormal"/>
        <w:tabs>
          <w:tab w:val="left" w:pos="709"/>
          <w:tab w:val="left" w:pos="851"/>
        </w:tabs>
        <w:jc w:val="both"/>
        <w:rPr>
          <w:rFonts w:ascii="Times New Roman" w:hAnsi="Times New Roman"/>
          <w:sz w:val="27"/>
          <w:szCs w:val="27"/>
        </w:rPr>
      </w:pPr>
      <w:r>
        <w:rPr>
          <w:rFonts w:ascii="Times New Roman" w:hAnsi="Times New Roman"/>
          <w:sz w:val="27"/>
          <w:szCs w:val="27"/>
        </w:rPr>
        <w:t>если текст письменного обращения не позволяет определить суть вопроса, заявления или жалобы, ответ на обращение не дается, о</w:t>
      </w:r>
      <w:r w:rsidRPr="0064404C">
        <w:rPr>
          <w:rFonts w:ascii="Times New Roman" w:hAnsi="Times New Roman"/>
          <w:sz w:val="27"/>
          <w:szCs w:val="27"/>
        </w:rPr>
        <w:t xml:space="preserve"> </w:t>
      </w:r>
      <w:r>
        <w:rPr>
          <w:rFonts w:ascii="Times New Roman" w:hAnsi="Times New Roman"/>
          <w:sz w:val="27"/>
          <w:szCs w:val="27"/>
        </w:rPr>
        <w:t>чем в течение 7 дней со дня регистрации обращения сообщается гражданину, направившему обращение;</w:t>
      </w:r>
    </w:p>
    <w:p w:rsidR="000C29F9" w:rsidRDefault="000C29F9" w:rsidP="000C29F9">
      <w:pPr>
        <w:pStyle w:val="ConsPlusNormal"/>
        <w:tabs>
          <w:tab w:val="left" w:pos="709"/>
        </w:tabs>
        <w:jc w:val="both"/>
        <w:rPr>
          <w:rFonts w:ascii="Times New Roman" w:hAnsi="Times New Roman"/>
          <w:sz w:val="27"/>
          <w:szCs w:val="27"/>
        </w:rPr>
      </w:pPr>
      <w:r>
        <w:rPr>
          <w:rFonts w:ascii="Times New Roman" w:hAnsi="Times New Roman"/>
          <w:sz w:val="27"/>
          <w:szCs w:val="27"/>
        </w:rPr>
        <w:t xml:space="preserve">если в письменном обращении гражданина содержится </w:t>
      </w:r>
      <w:proofErr w:type="gramStart"/>
      <w:r>
        <w:rPr>
          <w:rFonts w:ascii="Times New Roman" w:hAnsi="Times New Roman"/>
          <w:sz w:val="27"/>
          <w:szCs w:val="27"/>
        </w:rPr>
        <w:t>вопрос</w:t>
      </w:r>
      <w:proofErr w:type="gramEnd"/>
      <w:r>
        <w:rPr>
          <w:rFonts w:ascii="Times New Roman" w:hAnsi="Times New Roman"/>
          <w:sz w:val="27"/>
          <w:szCs w:val="27"/>
        </w:rPr>
        <w:t xml:space="preserve"> на который ему неоднократно довались письменные ответы по существу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0C29F9" w:rsidRDefault="000C29F9" w:rsidP="000C29F9">
      <w:pPr>
        <w:pStyle w:val="ConsPlusNormal"/>
        <w:tabs>
          <w:tab w:val="left" w:pos="709"/>
          <w:tab w:val="left" w:pos="851"/>
        </w:tabs>
        <w:jc w:val="both"/>
        <w:rPr>
          <w:rFonts w:ascii="Times New Roman" w:hAnsi="Times New Roman"/>
          <w:sz w:val="27"/>
          <w:szCs w:val="27"/>
        </w:rPr>
      </w:pPr>
      <w:r>
        <w:rPr>
          <w:rFonts w:ascii="Times New Roman" w:hAnsi="Times New Roman"/>
          <w:sz w:val="27"/>
          <w:szCs w:val="27"/>
        </w:rPr>
        <w:t xml:space="preserve">если ответ по существу поставленного в обращении вопроса не может быть дан </w:t>
      </w:r>
      <w:proofErr w:type="gramStart"/>
      <w:r>
        <w:rPr>
          <w:rFonts w:ascii="Times New Roman" w:hAnsi="Times New Roman"/>
          <w:sz w:val="27"/>
          <w:szCs w:val="27"/>
        </w:rPr>
        <w:t>без</w:t>
      </w:r>
      <w:proofErr w:type="gramEnd"/>
      <w:r>
        <w:rPr>
          <w:rFonts w:ascii="Times New Roman" w:hAnsi="Times New Roman"/>
          <w:sz w:val="27"/>
          <w:szCs w:val="27"/>
        </w:rPr>
        <w:t xml:space="preserve"> </w:t>
      </w:r>
      <w:proofErr w:type="gramStart"/>
      <w:r>
        <w:rPr>
          <w:rFonts w:ascii="Times New Roman" w:hAnsi="Times New Roman"/>
          <w:sz w:val="27"/>
          <w:szCs w:val="27"/>
        </w:rPr>
        <w:t>разглашении</w:t>
      </w:r>
      <w:proofErr w:type="gramEnd"/>
      <w:r>
        <w:rPr>
          <w:rFonts w:ascii="Times New Roman" w:hAnsi="Times New Roman"/>
          <w:sz w:val="27"/>
          <w:szCs w:val="27"/>
        </w:rPr>
        <w:t xml:space="preserve"> сведений, составляющих государственную или иную охраняемую федеральным законом тайну, гражданину сообщается о невозможности дать ответ по существу поставленного в нем вопроса;</w:t>
      </w:r>
    </w:p>
    <w:p w:rsidR="000C29F9" w:rsidRDefault="000C29F9" w:rsidP="000C29F9">
      <w:pPr>
        <w:pStyle w:val="ConsPlusNormal"/>
        <w:tabs>
          <w:tab w:val="left" w:pos="709"/>
          <w:tab w:val="left" w:pos="851"/>
        </w:tabs>
        <w:jc w:val="both"/>
        <w:rPr>
          <w:rFonts w:ascii="Times New Roman" w:hAnsi="Times New Roman"/>
          <w:sz w:val="27"/>
          <w:szCs w:val="27"/>
        </w:rPr>
      </w:pPr>
      <w:r>
        <w:rPr>
          <w:rFonts w:ascii="Times New Roman" w:hAnsi="Times New Roman"/>
          <w:sz w:val="27"/>
          <w:szCs w:val="27"/>
        </w:rPr>
        <w:t>если поступило заявление от гражданина о прекращении рассмотрения его обращения.</w:t>
      </w:r>
    </w:p>
    <w:p w:rsidR="00330393" w:rsidRPr="000C29F9" w:rsidRDefault="00330393" w:rsidP="000C29F9">
      <w:pPr>
        <w:tabs>
          <w:tab w:val="left" w:pos="0"/>
        </w:tabs>
        <w:jc w:val="both"/>
        <w:rPr>
          <w:sz w:val="27"/>
          <w:szCs w:val="27"/>
        </w:rPr>
      </w:pPr>
    </w:p>
    <w:p w:rsidR="00D04452" w:rsidRPr="00F372CA" w:rsidRDefault="00DA4821" w:rsidP="00D04452">
      <w:pPr>
        <w:jc w:val="center"/>
        <w:rPr>
          <w:b/>
          <w:sz w:val="27"/>
          <w:szCs w:val="27"/>
        </w:rPr>
      </w:pPr>
      <w:r w:rsidRPr="00F372CA">
        <w:rPr>
          <w:b/>
          <w:sz w:val="27"/>
          <w:szCs w:val="27"/>
        </w:rPr>
        <w:t xml:space="preserve">Раздел </w:t>
      </w:r>
      <w:r w:rsidR="00D04452" w:rsidRPr="00F372CA">
        <w:rPr>
          <w:b/>
          <w:sz w:val="27"/>
          <w:szCs w:val="27"/>
          <w:lang w:val="en-US"/>
        </w:rPr>
        <w:t>IV</w:t>
      </w:r>
      <w:r w:rsidR="00D04452" w:rsidRPr="00F372CA">
        <w:rPr>
          <w:b/>
          <w:sz w:val="27"/>
          <w:szCs w:val="27"/>
        </w:rPr>
        <w:t xml:space="preserve">. Формы </w:t>
      </w:r>
      <w:proofErr w:type="gramStart"/>
      <w:r w:rsidR="00D04452" w:rsidRPr="00F372CA">
        <w:rPr>
          <w:b/>
          <w:sz w:val="27"/>
          <w:szCs w:val="27"/>
        </w:rPr>
        <w:t>контроля за</w:t>
      </w:r>
      <w:proofErr w:type="gramEnd"/>
      <w:r w:rsidR="00D04452" w:rsidRPr="00F372CA">
        <w:rPr>
          <w:b/>
          <w:sz w:val="27"/>
          <w:szCs w:val="27"/>
        </w:rPr>
        <w:t xml:space="preserve"> исполнением административного регламента</w:t>
      </w:r>
      <w:r w:rsidR="00AD7D8D">
        <w:rPr>
          <w:b/>
          <w:sz w:val="27"/>
          <w:szCs w:val="27"/>
        </w:rPr>
        <w:t>.</w:t>
      </w:r>
    </w:p>
    <w:p w:rsidR="00D04452" w:rsidRPr="00F372CA" w:rsidRDefault="00D04452" w:rsidP="00D04452">
      <w:pPr>
        <w:ind w:firstLine="851"/>
        <w:jc w:val="both"/>
        <w:rPr>
          <w:b/>
          <w:sz w:val="27"/>
          <w:szCs w:val="27"/>
        </w:rPr>
      </w:pPr>
    </w:p>
    <w:p w:rsidR="00D04452" w:rsidRPr="00F372CA" w:rsidRDefault="0036536A" w:rsidP="0036536A">
      <w:pPr>
        <w:jc w:val="both"/>
        <w:rPr>
          <w:bCs/>
          <w:color w:val="000000"/>
          <w:sz w:val="27"/>
          <w:szCs w:val="27"/>
        </w:rPr>
      </w:pPr>
      <w:r w:rsidRPr="00F372CA">
        <w:rPr>
          <w:bCs/>
          <w:sz w:val="27"/>
          <w:szCs w:val="27"/>
        </w:rPr>
        <w:t xml:space="preserve">          </w:t>
      </w:r>
      <w:r w:rsidR="00D04452" w:rsidRPr="00F372CA">
        <w:rPr>
          <w:bCs/>
          <w:color w:val="000000"/>
          <w:sz w:val="27"/>
          <w:szCs w:val="27"/>
        </w:rPr>
        <w:t xml:space="preserve">4.1. </w:t>
      </w:r>
      <w:proofErr w:type="gramStart"/>
      <w:r w:rsidR="00D04452" w:rsidRPr="00F372CA">
        <w:rPr>
          <w:bCs/>
          <w:color w:val="000000"/>
          <w:sz w:val="27"/>
          <w:szCs w:val="27"/>
        </w:rPr>
        <w:t>Контроль за</w:t>
      </w:r>
      <w:proofErr w:type="gramEnd"/>
      <w:r w:rsidR="00D04452" w:rsidRPr="00F372CA">
        <w:rPr>
          <w:bCs/>
          <w:color w:val="000000"/>
          <w:sz w:val="27"/>
          <w:szCs w:val="27"/>
        </w:rPr>
        <w:t xml:space="preserve"> полно</w:t>
      </w:r>
      <w:r w:rsidR="00AD7D8D">
        <w:rPr>
          <w:bCs/>
          <w:color w:val="000000"/>
          <w:sz w:val="27"/>
          <w:szCs w:val="27"/>
        </w:rPr>
        <w:t>той и качеством предоставления м</w:t>
      </w:r>
      <w:r w:rsidR="00D04452" w:rsidRPr="00F372CA">
        <w:rPr>
          <w:bCs/>
          <w:color w:val="000000"/>
          <w:sz w:val="27"/>
          <w:szCs w:val="27"/>
        </w:rPr>
        <w:t>униципальной услуги</w:t>
      </w:r>
      <w:r w:rsidRPr="00F372CA">
        <w:rPr>
          <w:bCs/>
          <w:color w:val="000000"/>
          <w:sz w:val="27"/>
          <w:szCs w:val="27"/>
        </w:rPr>
        <w:t>.</w:t>
      </w:r>
    </w:p>
    <w:p w:rsidR="00D04452" w:rsidRPr="00F372CA" w:rsidRDefault="00D04452" w:rsidP="00D04452">
      <w:pPr>
        <w:ind w:firstLine="709"/>
        <w:jc w:val="both"/>
        <w:rPr>
          <w:bCs/>
          <w:color w:val="000000"/>
          <w:sz w:val="27"/>
          <w:szCs w:val="27"/>
        </w:rPr>
      </w:pPr>
      <w:proofErr w:type="gramStart"/>
      <w:r w:rsidRPr="00F372CA">
        <w:rPr>
          <w:bCs/>
          <w:color w:val="000000"/>
          <w:sz w:val="27"/>
          <w:szCs w:val="27"/>
        </w:rPr>
        <w:lastRenderedPageBreak/>
        <w:t>Контроль за</w:t>
      </w:r>
      <w:proofErr w:type="gramEnd"/>
      <w:r w:rsidRPr="00F372CA">
        <w:rPr>
          <w:bCs/>
          <w:color w:val="000000"/>
          <w:sz w:val="27"/>
          <w:szCs w:val="27"/>
        </w:rPr>
        <w:t xml:space="preserve"> полно</w:t>
      </w:r>
      <w:r w:rsidR="00AD7D8D">
        <w:rPr>
          <w:bCs/>
          <w:color w:val="000000"/>
          <w:sz w:val="27"/>
          <w:szCs w:val="27"/>
        </w:rPr>
        <w:t>той и качеством предоставления м</w:t>
      </w:r>
      <w:r w:rsidRPr="00F372CA">
        <w:rPr>
          <w:bCs/>
          <w:color w:val="000000"/>
          <w:sz w:val="27"/>
          <w:szCs w:val="27"/>
        </w:rPr>
        <w:t>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w:t>
      </w:r>
      <w:r w:rsidR="0036536A" w:rsidRPr="00F372CA">
        <w:rPr>
          <w:bCs/>
          <w:color w:val="000000"/>
          <w:sz w:val="27"/>
          <w:szCs w:val="27"/>
        </w:rPr>
        <w:t xml:space="preserve">ых лиц, муниципальных служащих </w:t>
      </w:r>
      <w:r w:rsidRPr="00F372CA">
        <w:rPr>
          <w:bCs/>
          <w:color w:val="000000"/>
          <w:sz w:val="27"/>
          <w:szCs w:val="27"/>
        </w:rPr>
        <w:t>администрации округа.</w:t>
      </w:r>
    </w:p>
    <w:p w:rsidR="00D04452" w:rsidRPr="00F372CA" w:rsidRDefault="00D04452" w:rsidP="00D04452">
      <w:pPr>
        <w:ind w:firstLine="709"/>
        <w:jc w:val="both"/>
        <w:rPr>
          <w:color w:val="000000"/>
          <w:sz w:val="27"/>
          <w:szCs w:val="27"/>
        </w:rPr>
      </w:pPr>
      <w:r w:rsidRPr="00F372CA">
        <w:rPr>
          <w:color w:val="000000"/>
          <w:sz w:val="27"/>
          <w:szCs w:val="27"/>
        </w:rPr>
        <w:t xml:space="preserve">Текущий </w:t>
      </w:r>
      <w:proofErr w:type="gramStart"/>
      <w:r w:rsidRPr="00F372CA">
        <w:rPr>
          <w:color w:val="000000"/>
          <w:sz w:val="27"/>
          <w:szCs w:val="27"/>
        </w:rPr>
        <w:t>контроль за</w:t>
      </w:r>
      <w:proofErr w:type="gramEnd"/>
      <w:r w:rsidRPr="00F372CA">
        <w:rPr>
          <w:color w:val="000000"/>
          <w:sz w:val="27"/>
          <w:szCs w:val="27"/>
        </w:rPr>
        <w:t xml:space="preserve"> соблюдением последовательности действий, определенных административными</w:t>
      </w:r>
      <w:r w:rsidR="00AD7D8D">
        <w:rPr>
          <w:color w:val="000000"/>
          <w:sz w:val="27"/>
          <w:szCs w:val="27"/>
        </w:rPr>
        <w:t xml:space="preserve"> процедурами по предоставлению м</w:t>
      </w:r>
      <w:r w:rsidRPr="00F372CA">
        <w:rPr>
          <w:color w:val="000000"/>
          <w:sz w:val="27"/>
          <w:szCs w:val="27"/>
        </w:rPr>
        <w:t>униципальной услуги</w:t>
      </w:r>
    </w:p>
    <w:p w:rsidR="00D04452" w:rsidRPr="00F372CA" w:rsidRDefault="00D04452" w:rsidP="00D04452">
      <w:pPr>
        <w:ind w:firstLine="709"/>
        <w:jc w:val="both"/>
        <w:rPr>
          <w:iCs/>
          <w:color w:val="000000"/>
          <w:sz w:val="27"/>
          <w:szCs w:val="27"/>
        </w:rPr>
      </w:pPr>
      <w:r w:rsidRPr="00F372CA">
        <w:rPr>
          <w:color w:val="000000"/>
          <w:sz w:val="27"/>
          <w:szCs w:val="27"/>
        </w:rPr>
        <w:t>4.2</w:t>
      </w:r>
      <w:r w:rsidRPr="00F372CA">
        <w:rPr>
          <w:i/>
          <w:color w:val="000000"/>
          <w:sz w:val="27"/>
          <w:szCs w:val="27"/>
        </w:rPr>
        <w:t xml:space="preserve">. </w:t>
      </w:r>
      <w:r w:rsidRPr="00F372CA">
        <w:rPr>
          <w:iCs/>
          <w:color w:val="000000"/>
          <w:sz w:val="27"/>
          <w:szCs w:val="27"/>
        </w:rPr>
        <w:t xml:space="preserve">Текущий </w:t>
      </w:r>
      <w:proofErr w:type="gramStart"/>
      <w:r w:rsidRPr="00F372CA">
        <w:rPr>
          <w:iCs/>
          <w:color w:val="000000"/>
          <w:sz w:val="27"/>
          <w:szCs w:val="27"/>
        </w:rPr>
        <w:t>контроль за</w:t>
      </w:r>
      <w:proofErr w:type="gramEnd"/>
      <w:r w:rsidRPr="00F372CA">
        <w:rPr>
          <w:iCs/>
          <w:color w:val="000000"/>
          <w:sz w:val="27"/>
          <w:szCs w:val="27"/>
        </w:rPr>
        <w:t xml:space="preserve"> соблюдением последовательности действий, определенных административными</w:t>
      </w:r>
      <w:r w:rsidR="00AD7D8D">
        <w:rPr>
          <w:iCs/>
          <w:color w:val="000000"/>
          <w:sz w:val="27"/>
          <w:szCs w:val="27"/>
        </w:rPr>
        <w:t xml:space="preserve"> процедурами по предоставлению м</w:t>
      </w:r>
      <w:r w:rsidRPr="00F372CA">
        <w:rPr>
          <w:iCs/>
          <w:color w:val="000000"/>
          <w:sz w:val="27"/>
          <w:szCs w:val="27"/>
        </w:rPr>
        <w:t xml:space="preserve">униципальной услуги, осуществляется </w:t>
      </w:r>
      <w:r w:rsidR="00AD7D8D">
        <w:rPr>
          <w:iCs/>
          <w:color w:val="000000"/>
          <w:sz w:val="27"/>
          <w:szCs w:val="27"/>
        </w:rPr>
        <w:t>начальником у</w:t>
      </w:r>
      <w:r w:rsidRPr="00F372CA">
        <w:rPr>
          <w:iCs/>
          <w:color w:val="000000"/>
          <w:sz w:val="27"/>
          <w:szCs w:val="27"/>
        </w:rPr>
        <w:t>правления, ответственным за органи</w:t>
      </w:r>
      <w:r w:rsidR="00F372CA">
        <w:rPr>
          <w:iCs/>
          <w:color w:val="000000"/>
          <w:sz w:val="27"/>
          <w:szCs w:val="27"/>
        </w:rPr>
        <w:t>заци</w:t>
      </w:r>
      <w:r w:rsidR="00AD7D8D">
        <w:rPr>
          <w:iCs/>
          <w:color w:val="000000"/>
          <w:sz w:val="27"/>
          <w:szCs w:val="27"/>
        </w:rPr>
        <w:t>ю работы по предоставлению м</w:t>
      </w:r>
      <w:r w:rsidRPr="00F372CA">
        <w:rPr>
          <w:iCs/>
          <w:color w:val="000000"/>
          <w:sz w:val="27"/>
          <w:szCs w:val="27"/>
        </w:rPr>
        <w:t>униципальной услуги.</w:t>
      </w:r>
    </w:p>
    <w:p w:rsidR="00D04452" w:rsidRPr="00F372CA" w:rsidRDefault="00D04452" w:rsidP="00D04452">
      <w:pPr>
        <w:ind w:firstLine="709"/>
        <w:jc w:val="both"/>
        <w:rPr>
          <w:color w:val="000000"/>
          <w:sz w:val="27"/>
          <w:szCs w:val="27"/>
        </w:rPr>
      </w:pPr>
      <w:r w:rsidRPr="00F372CA">
        <w:rPr>
          <w:color w:val="000000"/>
          <w:sz w:val="27"/>
          <w:szCs w:val="27"/>
        </w:rPr>
        <w:t>Текущий контроль осуществляетс</w:t>
      </w:r>
      <w:r w:rsidR="00AD7D8D">
        <w:rPr>
          <w:color w:val="000000"/>
          <w:sz w:val="27"/>
          <w:szCs w:val="27"/>
        </w:rPr>
        <w:t>я путем проведения начальником у</w:t>
      </w:r>
      <w:r w:rsidRPr="00F372CA">
        <w:rPr>
          <w:color w:val="000000"/>
          <w:sz w:val="27"/>
          <w:szCs w:val="27"/>
        </w:rPr>
        <w:t>правления</w:t>
      </w:r>
      <w:r w:rsidR="00AD7D8D">
        <w:rPr>
          <w:color w:val="000000"/>
          <w:sz w:val="27"/>
          <w:szCs w:val="27"/>
        </w:rPr>
        <w:t xml:space="preserve"> проверок соблюдения положений а</w:t>
      </w:r>
      <w:r w:rsidRPr="00F372CA">
        <w:rPr>
          <w:color w:val="000000"/>
          <w:sz w:val="27"/>
          <w:szCs w:val="27"/>
        </w:rPr>
        <w:t xml:space="preserve">дминистративного регламента, иных нормативных правовых актов Российской Федерации, нормативных правовых актов Ставропольского края, Нефтекумского </w:t>
      </w:r>
      <w:r w:rsidR="00F372CA">
        <w:rPr>
          <w:color w:val="000000"/>
          <w:sz w:val="27"/>
          <w:szCs w:val="27"/>
        </w:rPr>
        <w:t xml:space="preserve">муниципального </w:t>
      </w:r>
      <w:r w:rsidRPr="00F372CA">
        <w:rPr>
          <w:color w:val="000000"/>
          <w:sz w:val="27"/>
          <w:szCs w:val="27"/>
        </w:rPr>
        <w:t>округа Ставропольского края пр</w:t>
      </w:r>
      <w:r w:rsidR="00AD7D8D">
        <w:rPr>
          <w:color w:val="000000"/>
          <w:sz w:val="27"/>
          <w:szCs w:val="27"/>
        </w:rPr>
        <w:t>и предоставлении специалистами м</w:t>
      </w:r>
      <w:r w:rsidRPr="00F372CA">
        <w:rPr>
          <w:color w:val="000000"/>
          <w:sz w:val="27"/>
          <w:szCs w:val="27"/>
        </w:rPr>
        <w:t>униципальной услуги, выявления и устранения нарушений прав заявителей, рассмотрения, п</w:t>
      </w:r>
      <w:r w:rsidR="00AD7D8D">
        <w:rPr>
          <w:color w:val="000000"/>
          <w:sz w:val="27"/>
          <w:szCs w:val="27"/>
        </w:rPr>
        <w:t>одготовки ответов на обращения з</w:t>
      </w:r>
      <w:r w:rsidRPr="00F372CA">
        <w:rPr>
          <w:color w:val="000000"/>
          <w:sz w:val="27"/>
          <w:szCs w:val="27"/>
        </w:rPr>
        <w:t>аявителей.</w:t>
      </w:r>
    </w:p>
    <w:p w:rsidR="00D04452" w:rsidRPr="00F372CA" w:rsidRDefault="00D04452" w:rsidP="00D04452">
      <w:pPr>
        <w:ind w:firstLine="720"/>
        <w:jc w:val="both"/>
        <w:rPr>
          <w:color w:val="000000"/>
          <w:sz w:val="27"/>
          <w:szCs w:val="27"/>
        </w:rPr>
      </w:pPr>
      <w:r w:rsidRPr="00F372CA">
        <w:rPr>
          <w:color w:val="000000"/>
          <w:sz w:val="27"/>
          <w:szCs w:val="27"/>
        </w:rPr>
        <w:t>Проверка пол</w:t>
      </w:r>
      <w:r w:rsidR="00AD7D8D">
        <w:rPr>
          <w:color w:val="000000"/>
          <w:sz w:val="27"/>
          <w:szCs w:val="27"/>
        </w:rPr>
        <w:t>ноты и качества предоставления м</w:t>
      </w:r>
      <w:r w:rsidRPr="00F372CA">
        <w:rPr>
          <w:color w:val="000000"/>
          <w:sz w:val="27"/>
          <w:szCs w:val="27"/>
        </w:rPr>
        <w:t>уни</w:t>
      </w:r>
      <w:r w:rsidR="00AD7D8D">
        <w:rPr>
          <w:color w:val="000000"/>
          <w:sz w:val="27"/>
          <w:szCs w:val="27"/>
        </w:rPr>
        <w:t>ципальной услуги специалистами у</w:t>
      </w:r>
      <w:r w:rsidRPr="00F372CA">
        <w:rPr>
          <w:color w:val="000000"/>
          <w:sz w:val="27"/>
          <w:szCs w:val="27"/>
        </w:rPr>
        <w:t>правления, предоставляющими муниципальную услугу, осуществляется на основании муниципальных правовых актов.</w:t>
      </w:r>
    </w:p>
    <w:p w:rsidR="00D04452" w:rsidRPr="00F372CA" w:rsidRDefault="00D04452" w:rsidP="00D04452">
      <w:pPr>
        <w:ind w:firstLine="720"/>
        <w:jc w:val="both"/>
        <w:rPr>
          <w:color w:val="000000"/>
          <w:sz w:val="27"/>
          <w:szCs w:val="27"/>
        </w:rPr>
      </w:pPr>
      <w:r w:rsidRPr="00F372CA">
        <w:rPr>
          <w:rFonts w:eastAsia="Arial CYR"/>
          <w:sz w:val="27"/>
          <w:szCs w:val="27"/>
        </w:rPr>
        <w:t xml:space="preserve">Текущий </w:t>
      </w:r>
      <w:proofErr w:type="gramStart"/>
      <w:r w:rsidRPr="00F372CA">
        <w:rPr>
          <w:rFonts w:eastAsia="Arial CYR"/>
          <w:sz w:val="27"/>
          <w:szCs w:val="27"/>
        </w:rPr>
        <w:t>контроль за</w:t>
      </w:r>
      <w:proofErr w:type="gramEnd"/>
      <w:r w:rsidRPr="00F372CA">
        <w:rPr>
          <w:rFonts w:eastAsia="Arial CYR"/>
          <w:sz w:val="27"/>
          <w:szCs w:val="27"/>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управления осуществляется должностными лицами, ответственными за организацию работы по предоставлению муниципальной услуги, путем проведения проверок собл</w:t>
      </w:r>
      <w:r w:rsidR="00AD7D8D">
        <w:rPr>
          <w:rFonts w:eastAsia="Arial CYR"/>
          <w:sz w:val="27"/>
          <w:szCs w:val="27"/>
        </w:rPr>
        <w:t>юдения и исполнения настоящего а</w:t>
      </w:r>
      <w:r w:rsidRPr="00F372CA">
        <w:rPr>
          <w:rFonts w:eastAsia="Arial CYR"/>
          <w:sz w:val="27"/>
          <w:szCs w:val="27"/>
        </w:rPr>
        <w:t>дминистративного регламента, иных нормативных правовых актов Российской Федерации, Ставропольского края и органов местного самоуправления.</w:t>
      </w:r>
    </w:p>
    <w:p w:rsidR="00D04452" w:rsidRPr="00F372CA" w:rsidRDefault="00D04452" w:rsidP="00D04452">
      <w:pPr>
        <w:ind w:firstLine="720"/>
        <w:jc w:val="both"/>
        <w:rPr>
          <w:sz w:val="27"/>
          <w:szCs w:val="27"/>
        </w:rPr>
      </w:pPr>
      <w:r w:rsidRPr="00F372CA">
        <w:rPr>
          <w:color w:val="000000"/>
          <w:sz w:val="27"/>
          <w:szCs w:val="27"/>
        </w:rPr>
        <w:t xml:space="preserve">4.3. </w:t>
      </w:r>
      <w:r w:rsidRPr="00F372CA">
        <w:rPr>
          <w:sz w:val="27"/>
          <w:szCs w:val="27"/>
        </w:rPr>
        <w:t>Проверки могут быть плановыми (осуществляться на основании полугодовых или годовых планов работы) и внеплановыми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ответственного за предоставление муниципальной услуги, специалистов управления по предоставлению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w:t>
      </w:r>
      <w:r w:rsidR="00AD7D8D">
        <w:rPr>
          <w:sz w:val="27"/>
          <w:szCs w:val="27"/>
        </w:rPr>
        <w:t xml:space="preserve">одится по обращению заявителя. </w:t>
      </w:r>
      <w:r w:rsidRPr="00F372CA">
        <w:rPr>
          <w:sz w:val="27"/>
          <w:szCs w:val="27"/>
        </w:rPr>
        <w:t>Порядок проведения внеплановой проверки регламентируется приказом управления. 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в процессе ее исполнения, а также выявление и устранение допущенных нарушений.</w:t>
      </w:r>
    </w:p>
    <w:p w:rsidR="00D04452" w:rsidRPr="00F372CA" w:rsidRDefault="00D04452" w:rsidP="00D04452">
      <w:pPr>
        <w:ind w:firstLine="720"/>
        <w:jc w:val="both"/>
        <w:rPr>
          <w:color w:val="000000"/>
          <w:sz w:val="27"/>
          <w:szCs w:val="27"/>
        </w:rPr>
      </w:pPr>
      <w:r w:rsidRPr="00F372CA">
        <w:rPr>
          <w:color w:val="000000"/>
          <w:sz w:val="27"/>
          <w:szCs w:val="27"/>
        </w:rPr>
        <w:t>Результаты проверки оформляются в виде справки, в которой отмечаются выявленные недостатки и предложения по их устранению.</w:t>
      </w:r>
    </w:p>
    <w:p w:rsidR="00D04452" w:rsidRPr="00F372CA" w:rsidRDefault="00D04452" w:rsidP="00D04452">
      <w:pPr>
        <w:ind w:firstLine="720"/>
        <w:jc w:val="both"/>
        <w:rPr>
          <w:color w:val="000000"/>
          <w:sz w:val="27"/>
          <w:szCs w:val="27"/>
        </w:rPr>
      </w:pPr>
      <w:r w:rsidRPr="00F372CA">
        <w:rPr>
          <w:color w:val="000000"/>
          <w:sz w:val="27"/>
          <w:szCs w:val="27"/>
        </w:rPr>
        <w:lastRenderedPageBreak/>
        <w:t>По результатам проведенных проверок в случае выявления нарушений прав заявителей осуществляется привлечение виновных лиц к юридической ответственности в соответствии с законодательством Российской Федерации.</w:t>
      </w:r>
    </w:p>
    <w:p w:rsidR="00D04452" w:rsidRPr="00555E1B" w:rsidRDefault="00D04452" w:rsidP="00D04452">
      <w:pPr>
        <w:ind w:firstLine="720"/>
        <w:jc w:val="both"/>
        <w:rPr>
          <w:color w:val="000000"/>
          <w:sz w:val="27"/>
          <w:szCs w:val="27"/>
        </w:rPr>
      </w:pPr>
      <w:r w:rsidRPr="00F372CA">
        <w:rPr>
          <w:color w:val="000000"/>
          <w:sz w:val="27"/>
          <w:szCs w:val="27"/>
        </w:rPr>
        <w:t>4.4. Специалисты управления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(инструкциях). В случае выявленных нарушений специалист несет дисциплинарную ответственность в соответствии с Трудовым кодексом Российской Федерации, а также административную ответственность в соответствии с законодательством Российской Федерации, субъекта Российской Федерации об административных правонарушениях.</w:t>
      </w:r>
    </w:p>
    <w:p w:rsidR="00AD7D8D" w:rsidRDefault="00B0571B" w:rsidP="00D04452">
      <w:pPr>
        <w:ind w:firstLine="851"/>
        <w:jc w:val="both"/>
        <w:rPr>
          <w:sz w:val="27"/>
          <w:szCs w:val="27"/>
        </w:rPr>
      </w:pPr>
      <w:r>
        <w:rPr>
          <w:sz w:val="27"/>
          <w:szCs w:val="27"/>
        </w:rPr>
        <w:t>4.5</w:t>
      </w:r>
      <w:r w:rsidR="00AD7D8D">
        <w:rPr>
          <w:sz w:val="27"/>
          <w:szCs w:val="27"/>
        </w:rPr>
        <w:t xml:space="preserve">. </w:t>
      </w:r>
      <w:r>
        <w:rPr>
          <w:sz w:val="27"/>
          <w:szCs w:val="27"/>
        </w:rPr>
        <w:t>Т</w:t>
      </w:r>
      <w:r w:rsidR="00AD7D8D">
        <w:rPr>
          <w:sz w:val="27"/>
          <w:szCs w:val="27"/>
        </w:rPr>
        <w:t xml:space="preserve">ребования к порядку и формам </w:t>
      </w:r>
      <w:proofErr w:type="gramStart"/>
      <w:r w:rsidR="00AD7D8D">
        <w:rPr>
          <w:sz w:val="27"/>
          <w:szCs w:val="27"/>
        </w:rPr>
        <w:t>контроля за</w:t>
      </w:r>
      <w:proofErr w:type="gramEnd"/>
      <w:r w:rsidR="00AD7D8D">
        <w:rPr>
          <w:sz w:val="27"/>
          <w:szCs w:val="27"/>
        </w:rPr>
        <w:t xml:space="preserve"> предоставлением муниципальной услуги, в том числе со стороны граждан, их объединений и организаций</w:t>
      </w:r>
      <w:r>
        <w:rPr>
          <w:sz w:val="27"/>
          <w:szCs w:val="27"/>
        </w:rPr>
        <w:t>.</w:t>
      </w:r>
    </w:p>
    <w:p w:rsidR="00B0571B" w:rsidRPr="00B0571B" w:rsidRDefault="00B0571B" w:rsidP="00B0571B">
      <w:pPr>
        <w:pStyle w:val="-11BulletListFooterTextnumbered-141BulletNumberNumBullet1Paragraphedeliste1lp1"/>
        <w:tabs>
          <w:tab w:val="left" w:pos="0"/>
          <w:tab w:val="left" w:pos="851"/>
        </w:tabs>
        <w:spacing w:line="20" w:lineRule="atLeast"/>
        <w:ind w:left="0" w:right="2" w:firstLine="0"/>
        <w:jc w:val="both"/>
        <w:rPr>
          <w:sz w:val="27"/>
          <w:szCs w:val="27"/>
          <w:lang w:val="ru-RU"/>
        </w:rPr>
      </w:pPr>
      <w:r>
        <w:rPr>
          <w:sz w:val="27"/>
          <w:szCs w:val="27"/>
          <w:lang w:val="ru-RU"/>
        </w:rPr>
        <w:t xml:space="preserve">             </w:t>
      </w:r>
      <w:r w:rsidRPr="00B0571B">
        <w:rPr>
          <w:sz w:val="27"/>
          <w:szCs w:val="27"/>
          <w:lang w:val="ru-RU"/>
        </w:rPr>
        <w:t xml:space="preserve">4.5.1. Граждане, их объединения и организации имеют право осуществлять </w:t>
      </w:r>
      <w:proofErr w:type="gramStart"/>
      <w:r w:rsidRPr="00B0571B">
        <w:rPr>
          <w:sz w:val="27"/>
          <w:szCs w:val="27"/>
          <w:lang w:val="ru-RU"/>
        </w:rPr>
        <w:t>контроль за</w:t>
      </w:r>
      <w:proofErr w:type="gramEnd"/>
      <w:r w:rsidRPr="00B0571B">
        <w:rPr>
          <w:sz w:val="27"/>
          <w:szCs w:val="27"/>
          <w:lang w:val="ru-RU"/>
        </w:rPr>
        <w:t xml:space="preserve"> предоставлением </w:t>
      </w:r>
      <w:r>
        <w:rPr>
          <w:sz w:val="27"/>
          <w:szCs w:val="27"/>
          <w:lang w:val="ru-RU"/>
        </w:rPr>
        <w:t>м</w:t>
      </w:r>
      <w:r w:rsidRPr="00B0571B">
        <w:rPr>
          <w:sz w:val="27"/>
          <w:szCs w:val="27"/>
          <w:lang w:val="ru-RU"/>
        </w:rPr>
        <w:t xml:space="preserve">униципальной услуги путем получения информации о ходе предоставления </w:t>
      </w:r>
      <w:r>
        <w:rPr>
          <w:sz w:val="27"/>
          <w:szCs w:val="27"/>
          <w:lang w:val="ru-RU"/>
        </w:rPr>
        <w:t>м</w:t>
      </w:r>
      <w:r w:rsidRPr="00B0571B">
        <w:rPr>
          <w:sz w:val="27"/>
          <w:szCs w:val="27"/>
          <w:lang w:val="ru-RU"/>
        </w:rPr>
        <w:t>униципальной услуги, в том числе о сроках завершения административных процедур (действий).</w:t>
      </w:r>
    </w:p>
    <w:p w:rsidR="00B0571B" w:rsidRPr="00B0571B" w:rsidRDefault="00B0571B" w:rsidP="00B0571B">
      <w:pPr>
        <w:pStyle w:val="a3"/>
        <w:spacing w:line="20" w:lineRule="atLeast"/>
        <w:ind w:right="2" w:firstLine="709"/>
        <w:jc w:val="both"/>
        <w:rPr>
          <w:b w:val="0"/>
          <w:sz w:val="27"/>
          <w:szCs w:val="27"/>
        </w:rPr>
      </w:pPr>
      <w:r w:rsidRPr="00B0571B">
        <w:rPr>
          <w:b w:val="0"/>
          <w:sz w:val="27"/>
          <w:szCs w:val="27"/>
        </w:rPr>
        <w:t xml:space="preserve">Граждане, их объединения и организации также имеют право: </w:t>
      </w:r>
    </w:p>
    <w:p w:rsidR="00B0571B" w:rsidRPr="00B0571B" w:rsidRDefault="00B0571B" w:rsidP="00B0571B">
      <w:pPr>
        <w:pStyle w:val="a3"/>
        <w:spacing w:line="20" w:lineRule="atLeast"/>
        <w:ind w:right="2" w:firstLine="709"/>
        <w:jc w:val="both"/>
        <w:rPr>
          <w:b w:val="0"/>
          <w:sz w:val="27"/>
          <w:szCs w:val="27"/>
        </w:rPr>
      </w:pPr>
      <w:r w:rsidRPr="00B0571B">
        <w:rPr>
          <w:b w:val="0"/>
          <w:sz w:val="27"/>
          <w:szCs w:val="27"/>
        </w:rPr>
        <w:t xml:space="preserve">1) направлять замечания и предложения по улучшению доступности и качества предоставления </w:t>
      </w:r>
      <w:r>
        <w:rPr>
          <w:b w:val="0"/>
          <w:sz w:val="27"/>
          <w:szCs w:val="27"/>
        </w:rPr>
        <w:t>м</w:t>
      </w:r>
      <w:r w:rsidRPr="00B0571B">
        <w:rPr>
          <w:b w:val="0"/>
          <w:sz w:val="27"/>
          <w:szCs w:val="27"/>
        </w:rPr>
        <w:t>униципальной услуги;</w:t>
      </w:r>
    </w:p>
    <w:p w:rsidR="00B0571B" w:rsidRPr="00B0571B" w:rsidRDefault="00B0571B" w:rsidP="00B0571B">
      <w:pPr>
        <w:pStyle w:val="a3"/>
        <w:spacing w:line="20" w:lineRule="atLeast"/>
        <w:ind w:right="2" w:firstLine="709"/>
        <w:jc w:val="both"/>
        <w:rPr>
          <w:b w:val="0"/>
          <w:sz w:val="27"/>
          <w:szCs w:val="27"/>
        </w:rPr>
      </w:pPr>
      <w:r w:rsidRPr="00B0571B">
        <w:rPr>
          <w:b w:val="0"/>
          <w:sz w:val="27"/>
          <w:szCs w:val="27"/>
        </w:rPr>
        <w:t>2) вносить предложения о мерах по у</w:t>
      </w:r>
      <w:r>
        <w:rPr>
          <w:b w:val="0"/>
          <w:sz w:val="27"/>
          <w:szCs w:val="27"/>
        </w:rPr>
        <w:t>странению нарушений настоящего а</w:t>
      </w:r>
      <w:r w:rsidRPr="00B0571B">
        <w:rPr>
          <w:b w:val="0"/>
          <w:sz w:val="27"/>
          <w:szCs w:val="27"/>
        </w:rPr>
        <w:t>дминистративного регламента.</w:t>
      </w:r>
    </w:p>
    <w:p w:rsidR="00B0571B" w:rsidRPr="00B0571B" w:rsidRDefault="00B0571B" w:rsidP="00B0571B">
      <w:pPr>
        <w:pStyle w:val="-11BulletListFooterTextnumbered-141BulletNumberNumBullet1Paragraphedeliste1lp1"/>
        <w:tabs>
          <w:tab w:val="left" w:pos="0"/>
        </w:tabs>
        <w:spacing w:line="20" w:lineRule="atLeast"/>
        <w:ind w:left="0" w:right="2"/>
        <w:jc w:val="both"/>
        <w:rPr>
          <w:sz w:val="27"/>
          <w:szCs w:val="27"/>
          <w:lang w:val="ru-RU"/>
        </w:rPr>
      </w:pPr>
      <w:r>
        <w:rPr>
          <w:sz w:val="27"/>
          <w:szCs w:val="27"/>
          <w:lang w:val="ru-RU"/>
        </w:rPr>
        <w:t xml:space="preserve">4.5.2. </w:t>
      </w:r>
      <w:r w:rsidRPr="00B0571B">
        <w:rPr>
          <w:sz w:val="27"/>
          <w:szCs w:val="27"/>
          <w:lang w:val="ru-RU"/>
        </w:rPr>
        <w:t xml:space="preserve">Должностные лица </w:t>
      </w:r>
      <w:r w:rsidR="00B05B22">
        <w:rPr>
          <w:sz w:val="27"/>
          <w:szCs w:val="27"/>
          <w:lang w:val="ru-RU"/>
        </w:rPr>
        <w:t xml:space="preserve">управления </w:t>
      </w:r>
      <w:r w:rsidRPr="00B0571B">
        <w:rPr>
          <w:sz w:val="27"/>
          <w:szCs w:val="27"/>
          <w:lang w:val="ru-RU"/>
        </w:rPr>
        <w:t>принимают меры к прекращению допущенных нарушений, устраняют причины и условия, способствующие совершению нарушений.</w:t>
      </w:r>
    </w:p>
    <w:p w:rsidR="00B0571B" w:rsidRPr="00B0571B" w:rsidRDefault="00B0571B" w:rsidP="00B0571B">
      <w:pPr>
        <w:pStyle w:val="-11BulletListFooterTextnumbered-141BulletNumberNumBullet1Paragraphedeliste1lp1"/>
        <w:tabs>
          <w:tab w:val="left" w:pos="0"/>
          <w:tab w:val="left" w:pos="709"/>
        </w:tabs>
        <w:spacing w:line="20" w:lineRule="atLeast"/>
        <w:ind w:left="0" w:right="2" w:firstLine="0"/>
        <w:jc w:val="both"/>
        <w:rPr>
          <w:sz w:val="27"/>
          <w:szCs w:val="27"/>
          <w:lang w:val="ru-RU"/>
        </w:rPr>
      </w:pPr>
      <w:r>
        <w:rPr>
          <w:sz w:val="27"/>
          <w:szCs w:val="27"/>
          <w:lang w:val="ru-RU"/>
        </w:rPr>
        <w:t xml:space="preserve">          4.5.3. </w:t>
      </w:r>
      <w:r w:rsidRPr="00B0571B">
        <w:rPr>
          <w:sz w:val="27"/>
          <w:szCs w:val="27"/>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04452" w:rsidRPr="00555E1B" w:rsidRDefault="00D04452" w:rsidP="00B0571B">
      <w:pPr>
        <w:tabs>
          <w:tab w:val="num" w:pos="0"/>
          <w:tab w:val="left" w:pos="709"/>
        </w:tabs>
        <w:jc w:val="both"/>
        <w:rPr>
          <w:color w:val="000000"/>
          <w:sz w:val="27"/>
          <w:szCs w:val="27"/>
        </w:rPr>
      </w:pPr>
    </w:p>
    <w:p w:rsidR="00D04452" w:rsidRPr="00572D0B" w:rsidRDefault="00572D0B" w:rsidP="00D04452">
      <w:pPr>
        <w:tabs>
          <w:tab w:val="num" w:pos="0"/>
          <w:tab w:val="left" w:pos="709"/>
        </w:tabs>
        <w:ind w:firstLine="709"/>
        <w:jc w:val="center"/>
        <w:rPr>
          <w:b/>
          <w:color w:val="FF0000"/>
          <w:sz w:val="27"/>
          <w:szCs w:val="27"/>
        </w:rPr>
      </w:pPr>
      <w:r>
        <w:rPr>
          <w:b/>
          <w:sz w:val="27"/>
          <w:szCs w:val="27"/>
        </w:rPr>
        <w:t xml:space="preserve">Раздел </w:t>
      </w:r>
      <w:r w:rsidR="00D04452" w:rsidRPr="00572D0B">
        <w:rPr>
          <w:b/>
          <w:sz w:val="27"/>
          <w:szCs w:val="27"/>
          <w:lang w:val="en-US"/>
        </w:rPr>
        <w:t>V</w:t>
      </w:r>
      <w:r w:rsidR="00D04452" w:rsidRPr="00572D0B">
        <w:rPr>
          <w:b/>
          <w:sz w:val="27"/>
          <w:szCs w:val="27"/>
        </w:rPr>
        <w:t>. Досудебный (внесудебный) порядо</w:t>
      </w:r>
      <w:r w:rsidR="00B05B22" w:rsidRPr="00572D0B">
        <w:rPr>
          <w:b/>
          <w:sz w:val="27"/>
          <w:szCs w:val="27"/>
        </w:rPr>
        <w:t>к обжалования заявителем решений</w:t>
      </w:r>
      <w:r w:rsidR="00D04452" w:rsidRPr="00572D0B">
        <w:rPr>
          <w:b/>
          <w:sz w:val="27"/>
          <w:szCs w:val="27"/>
        </w:rPr>
        <w:t xml:space="preserve"> и действий (бездействия) органа, предоставляющего муниципальную услугу, </w:t>
      </w:r>
      <w:r w:rsidR="00B05B22" w:rsidRPr="00572D0B">
        <w:rPr>
          <w:b/>
          <w:sz w:val="27"/>
          <w:szCs w:val="27"/>
        </w:rPr>
        <w:t>а так же их должностных лиц, муниципальных</w:t>
      </w:r>
      <w:r w:rsidR="00D04452" w:rsidRPr="00572D0B">
        <w:rPr>
          <w:b/>
          <w:sz w:val="27"/>
          <w:szCs w:val="27"/>
        </w:rPr>
        <w:t xml:space="preserve"> служащ</w:t>
      </w:r>
      <w:r w:rsidR="00B05B22" w:rsidRPr="00572D0B">
        <w:rPr>
          <w:b/>
          <w:sz w:val="27"/>
          <w:szCs w:val="27"/>
        </w:rPr>
        <w:t>их</w:t>
      </w:r>
    </w:p>
    <w:p w:rsidR="00D04452" w:rsidRPr="00CB131E" w:rsidRDefault="00D04452" w:rsidP="00D04452">
      <w:pPr>
        <w:tabs>
          <w:tab w:val="num" w:pos="0"/>
          <w:tab w:val="left" w:pos="709"/>
        </w:tabs>
        <w:ind w:firstLine="709"/>
        <w:jc w:val="both"/>
        <w:rPr>
          <w:color w:val="FF0000"/>
          <w:sz w:val="27"/>
          <w:szCs w:val="27"/>
        </w:rPr>
      </w:pPr>
    </w:p>
    <w:p w:rsidR="00D04452" w:rsidRPr="00555E1B" w:rsidRDefault="00D04452" w:rsidP="00D04452">
      <w:pPr>
        <w:suppressAutoHyphens/>
        <w:autoSpaceDE w:val="0"/>
        <w:autoSpaceDN w:val="0"/>
        <w:adjustRightInd w:val="0"/>
        <w:ind w:firstLine="709"/>
        <w:jc w:val="both"/>
        <w:rPr>
          <w:sz w:val="27"/>
          <w:szCs w:val="27"/>
        </w:rPr>
      </w:pPr>
      <w:r w:rsidRPr="00555E1B">
        <w:rPr>
          <w:sz w:val="27"/>
          <w:szCs w:val="27"/>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D04452" w:rsidRPr="00555E1B" w:rsidRDefault="00D04452" w:rsidP="00D04452">
      <w:pPr>
        <w:autoSpaceDE w:val="0"/>
        <w:autoSpaceDN w:val="0"/>
        <w:adjustRightInd w:val="0"/>
        <w:ind w:firstLine="709"/>
        <w:jc w:val="both"/>
        <w:rPr>
          <w:sz w:val="27"/>
          <w:szCs w:val="27"/>
        </w:rPr>
      </w:pPr>
      <w:r w:rsidRPr="00555E1B">
        <w:rPr>
          <w:sz w:val="27"/>
          <w:szCs w:val="27"/>
        </w:rPr>
        <w:t xml:space="preserve">Жалоба на нарушение порядка предоставления муниципальной услуги (далее - жалоба) - требование заявителя или его </w:t>
      </w:r>
      <w:hyperlink r:id="rId10" w:history="1">
        <w:r w:rsidRPr="00555E1B">
          <w:rPr>
            <w:sz w:val="27"/>
            <w:szCs w:val="27"/>
          </w:rPr>
          <w:t>законного представителя</w:t>
        </w:r>
      </w:hyperlink>
      <w:r w:rsidRPr="00555E1B">
        <w:rPr>
          <w:sz w:val="27"/>
          <w:szCs w:val="27"/>
        </w:rPr>
        <w:t xml:space="preserve">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муниципальным служащим.</w:t>
      </w:r>
    </w:p>
    <w:p w:rsidR="00D04452" w:rsidRPr="00555E1B" w:rsidRDefault="00D04452" w:rsidP="00D04452">
      <w:pPr>
        <w:ind w:firstLine="709"/>
        <w:jc w:val="both"/>
        <w:rPr>
          <w:sz w:val="27"/>
          <w:szCs w:val="27"/>
        </w:rPr>
      </w:pPr>
      <w:r w:rsidRPr="00555E1B">
        <w:rPr>
          <w:sz w:val="27"/>
          <w:szCs w:val="27"/>
        </w:rPr>
        <w:t>Заявитель имеет право на досудебное (внесудебное) обжалование решений и действий (бездействия) должностных лиц управления (территориальных отделов)</w:t>
      </w:r>
      <w:r w:rsidRPr="00555E1B">
        <w:rPr>
          <w:i/>
          <w:sz w:val="27"/>
          <w:szCs w:val="27"/>
        </w:rPr>
        <w:t xml:space="preserve">, </w:t>
      </w:r>
      <w:r w:rsidRPr="00555E1B">
        <w:rPr>
          <w:sz w:val="27"/>
          <w:szCs w:val="27"/>
        </w:rPr>
        <w:t xml:space="preserve">принятых (осуществляемых) в ходе предоставления муниципальной услуги. </w:t>
      </w:r>
      <w:r w:rsidRPr="00555E1B">
        <w:rPr>
          <w:sz w:val="27"/>
          <w:szCs w:val="27"/>
        </w:rPr>
        <w:lastRenderedPageBreak/>
        <w:t>Заявитель имеет право на получение информации и документов, необходимых для обоснования и рассмотрения жалобы.</w:t>
      </w:r>
    </w:p>
    <w:p w:rsidR="00D04452" w:rsidRPr="00555E1B" w:rsidRDefault="00D04452" w:rsidP="00D04452">
      <w:pPr>
        <w:ind w:firstLine="709"/>
        <w:jc w:val="both"/>
        <w:rPr>
          <w:sz w:val="27"/>
          <w:szCs w:val="27"/>
        </w:rPr>
      </w:pPr>
      <w:r w:rsidRPr="00555E1B">
        <w:rPr>
          <w:sz w:val="27"/>
          <w:szCs w:val="27"/>
        </w:rPr>
        <w:t>Заявители имеют право обращаться в администрацию с жалобой на решение и (или) действие (бездействие) управления (территориальных отделов), предоставляющего муниципальную услугу, а также его должностных лиц, муниципальных служащих (далее - жалоба).</w:t>
      </w:r>
    </w:p>
    <w:p w:rsidR="00D04452" w:rsidRPr="00555E1B" w:rsidRDefault="00D04452" w:rsidP="00D04452">
      <w:pPr>
        <w:ind w:firstLine="709"/>
        <w:jc w:val="both"/>
        <w:rPr>
          <w:sz w:val="27"/>
          <w:szCs w:val="27"/>
        </w:rPr>
      </w:pPr>
      <w:r w:rsidRPr="00555E1B">
        <w:rPr>
          <w:sz w:val="27"/>
          <w:szCs w:val="27"/>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D04452" w:rsidRPr="00555E1B" w:rsidRDefault="00D04452" w:rsidP="00D04452">
      <w:pPr>
        <w:ind w:firstLine="709"/>
        <w:jc w:val="both"/>
        <w:rPr>
          <w:sz w:val="27"/>
          <w:szCs w:val="27"/>
        </w:rPr>
      </w:pPr>
      <w:r w:rsidRPr="00555E1B">
        <w:rPr>
          <w:sz w:val="27"/>
          <w:szCs w:val="27"/>
        </w:rPr>
        <w:t>Рассмотрение жалобы заявителя осуществляется бесплатно.</w:t>
      </w:r>
    </w:p>
    <w:p w:rsidR="00D04452" w:rsidRPr="00555E1B" w:rsidRDefault="00D04452" w:rsidP="00D04452">
      <w:pPr>
        <w:suppressAutoHyphens/>
        <w:ind w:firstLine="709"/>
        <w:jc w:val="both"/>
        <w:rPr>
          <w:sz w:val="27"/>
          <w:szCs w:val="27"/>
        </w:rPr>
      </w:pPr>
      <w:r w:rsidRPr="00555E1B">
        <w:rPr>
          <w:sz w:val="27"/>
          <w:szCs w:val="27"/>
        </w:rPr>
        <w:t>5.2. Предмет досудебного (внесудебного) обжалования.</w:t>
      </w:r>
    </w:p>
    <w:p w:rsidR="00D04452" w:rsidRPr="00555E1B" w:rsidRDefault="00D04452" w:rsidP="00D04452">
      <w:pPr>
        <w:ind w:firstLine="709"/>
        <w:jc w:val="both"/>
        <w:rPr>
          <w:sz w:val="27"/>
          <w:szCs w:val="27"/>
        </w:rPr>
      </w:pPr>
      <w:r w:rsidRPr="00555E1B">
        <w:rPr>
          <w:sz w:val="27"/>
          <w:szCs w:val="27"/>
        </w:rPr>
        <w:t>Заявитель может обратиться с жалобой, в том числе в следующих случаях:</w:t>
      </w:r>
    </w:p>
    <w:p w:rsidR="00F76B95" w:rsidRDefault="00D04452" w:rsidP="00D04452">
      <w:pPr>
        <w:autoSpaceDE w:val="0"/>
        <w:autoSpaceDN w:val="0"/>
        <w:adjustRightInd w:val="0"/>
        <w:ind w:firstLine="709"/>
        <w:jc w:val="both"/>
        <w:rPr>
          <w:sz w:val="27"/>
          <w:szCs w:val="27"/>
        </w:rPr>
      </w:pPr>
      <w:r w:rsidRPr="00555E1B">
        <w:rPr>
          <w:sz w:val="27"/>
          <w:szCs w:val="27"/>
        </w:rPr>
        <w:t>1) нарушение срока регистрации запроса о пред</w:t>
      </w:r>
      <w:r w:rsidR="00F76B95">
        <w:rPr>
          <w:sz w:val="27"/>
          <w:szCs w:val="27"/>
        </w:rPr>
        <w:t>оставлении муниципальной услуги;</w:t>
      </w:r>
      <w:r w:rsidRPr="00555E1B">
        <w:rPr>
          <w:sz w:val="27"/>
          <w:szCs w:val="27"/>
        </w:rPr>
        <w:t xml:space="preserve"> </w:t>
      </w:r>
    </w:p>
    <w:p w:rsidR="00F76B95" w:rsidRDefault="00D04452" w:rsidP="00D04452">
      <w:pPr>
        <w:autoSpaceDE w:val="0"/>
        <w:autoSpaceDN w:val="0"/>
        <w:adjustRightInd w:val="0"/>
        <w:ind w:firstLine="709"/>
        <w:jc w:val="both"/>
        <w:rPr>
          <w:sz w:val="27"/>
          <w:szCs w:val="27"/>
        </w:rPr>
      </w:pPr>
      <w:r w:rsidRPr="00555E1B">
        <w:rPr>
          <w:sz w:val="27"/>
          <w:szCs w:val="27"/>
        </w:rPr>
        <w:t>2) нарушение срока пред</w:t>
      </w:r>
      <w:r w:rsidR="00F76B95">
        <w:rPr>
          <w:sz w:val="27"/>
          <w:szCs w:val="27"/>
        </w:rPr>
        <w:t>оставления муниципальной услуги;</w:t>
      </w:r>
      <w:r w:rsidRPr="00555E1B">
        <w:rPr>
          <w:sz w:val="27"/>
          <w:szCs w:val="27"/>
        </w:rPr>
        <w:t xml:space="preserve"> </w:t>
      </w:r>
    </w:p>
    <w:p w:rsidR="00D04452" w:rsidRPr="00555E1B" w:rsidRDefault="00D04452" w:rsidP="00D04452">
      <w:pPr>
        <w:autoSpaceDE w:val="0"/>
        <w:autoSpaceDN w:val="0"/>
        <w:adjustRightInd w:val="0"/>
        <w:ind w:firstLine="709"/>
        <w:jc w:val="both"/>
        <w:rPr>
          <w:sz w:val="27"/>
          <w:szCs w:val="27"/>
        </w:rPr>
      </w:pPr>
      <w:r w:rsidRPr="00555E1B">
        <w:rPr>
          <w:sz w:val="27"/>
          <w:szCs w:val="27"/>
        </w:rPr>
        <w:t xml:space="preserve">3) </w:t>
      </w:r>
      <w:r w:rsidR="00555E1B" w:rsidRPr="00555E1B">
        <w:rPr>
          <w:bCs/>
          <w:sz w:val="27"/>
          <w:szCs w:val="27"/>
        </w:rPr>
        <w:t xml:space="preserve">требование у заявителя </w:t>
      </w:r>
      <w:r w:rsidR="00555E1B" w:rsidRPr="00555E1B">
        <w:rPr>
          <w:sz w:val="27"/>
          <w:szCs w:val="27"/>
        </w:rPr>
        <w:t xml:space="preserve">документов или информации либо осуществления действий, представление или осуществление которых не предусмотрено </w:t>
      </w:r>
      <w:r w:rsidR="00555E1B" w:rsidRPr="00555E1B">
        <w:rPr>
          <w:bCs/>
          <w:sz w:val="27"/>
          <w:szCs w:val="27"/>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555E1B">
        <w:rPr>
          <w:sz w:val="27"/>
          <w:szCs w:val="27"/>
        </w:rPr>
        <w:t>;</w:t>
      </w:r>
    </w:p>
    <w:p w:rsidR="00D04452" w:rsidRPr="00555E1B" w:rsidRDefault="00D04452" w:rsidP="00D04452">
      <w:pPr>
        <w:autoSpaceDE w:val="0"/>
        <w:autoSpaceDN w:val="0"/>
        <w:adjustRightInd w:val="0"/>
        <w:ind w:firstLine="709"/>
        <w:jc w:val="both"/>
        <w:rPr>
          <w:sz w:val="27"/>
          <w:szCs w:val="27"/>
        </w:rPr>
      </w:pPr>
      <w:r w:rsidRPr="00555E1B">
        <w:rPr>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04452" w:rsidRPr="00555E1B" w:rsidRDefault="00D04452" w:rsidP="00D04452">
      <w:pPr>
        <w:autoSpaceDE w:val="0"/>
        <w:autoSpaceDN w:val="0"/>
        <w:adjustRightInd w:val="0"/>
        <w:ind w:firstLine="709"/>
        <w:jc w:val="both"/>
        <w:rPr>
          <w:sz w:val="27"/>
          <w:szCs w:val="27"/>
        </w:rPr>
      </w:pPr>
      <w:proofErr w:type="gramStart"/>
      <w:r w:rsidRPr="00555E1B">
        <w:rPr>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04452" w:rsidRPr="00555E1B" w:rsidRDefault="00D04452" w:rsidP="00D04452">
      <w:pPr>
        <w:autoSpaceDE w:val="0"/>
        <w:autoSpaceDN w:val="0"/>
        <w:adjustRightInd w:val="0"/>
        <w:ind w:firstLine="709"/>
        <w:jc w:val="both"/>
        <w:rPr>
          <w:sz w:val="27"/>
          <w:szCs w:val="27"/>
        </w:rPr>
      </w:pPr>
      <w:r w:rsidRPr="00555E1B">
        <w:rPr>
          <w:sz w:val="27"/>
          <w:szCs w:val="27"/>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w:t>
      </w:r>
      <w:r w:rsidR="00F76B95">
        <w:rPr>
          <w:sz w:val="27"/>
          <w:szCs w:val="27"/>
        </w:rPr>
        <w:t xml:space="preserve">нормативными </w:t>
      </w:r>
      <w:r w:rsidRPr="00555E1B">
        <w:rPr>
          <w:sz w:val="27"/>
          <w:szCs w:val="27"/>
        </w:rPr>
        <w:t>правовыми актами;</w:t>
      </w:r>
    </w:p>
    <w:p w:rsidR="00D04452" w:rsidRPr="00555E1B" w:rsidRDefault="00D04452" w:rsidP="00D04452">
      <w:pPr>
        <w:autoSpaceDE w:val="0"/>
        <w:autoSpaceDN w:val="0"/>
        <w:adjustRightInd w:val="0"/>
        <w:ind w:firstLine="709"/>
        <w:jc w:val="both"/>
        <w:rPr>
          <w:sz w:val="27"/>
          <w:szCs w:val="27"/>
        </w:rPr>
      </w:pPr>
      <w:proofErr w:type="gramStart"/>
      <w:r w:rsidRPr="00555E1B">
        <w:rPr>
          <w:sz w:val="27"/>
          <w:szCs w:val="27"/>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w:t>
      </w:r>
      <w:r w:rsidR="00A10089">
        <w:rPr>
          <w:sz w:val="27"/>
          <w:szCs w:val="27"/>
        </w:rPr>
        <w:t>х в результате предоставления им</w:t>
      </w:r>
      <w:r w:rsidRPr="00555E1B">
        <w:rPr>
          <w:sz w:val="27"/>
          <w:szCs w:val="27"/>
        </w:rPr>
        <w:t xml:space="preserve">и муниципальной услуги </w:t>
      </w:r>
      <w:r w:rsidR="00A10089">
        <w:rPr>
          <w:sz w:val="27"/>
          <w:szCs w:val="27"/>
        </w:rPr>
        <w:t xml:space="preserve">в </w:t>
      </w:r>
      <w:r w:rsidRPr="00555E1B">
        <w:rPr>
          <w:sz w:val="27"/>
          <w:szCs w:val="27"/>
        </w:rPr>
        <w:t>документах</w:t>
      </w:r>
      <w:r w:rsidR="00A10089">
        <w:rPr>
          <w:sz w:val="27"/>
          <w:szCs w:val="27"/>
        </w:rPr>
        <w:t>,</w:t>
      </w:r>
      <w:r w:rsidRPr="00555E1B">
        <w:rPr>
          <w:sz w:val="27"/>
          <w:szCs w:val="27"/>
        </w:rPr>
        <w:t xml:space="preserve"> либо нарушение установленного срока таких исправлений;</w:t>
      </w:r>
      <w:proofErr w:type="gramEnd"/>
    </w:p>
    <w:p w:rsidR="00D04452" w:rsidRPr="00555E1B" w:rsidRDefault="00D04452" w:rsidP="00D04452">
      <w:pPr>
        <w:autoSpaceDE w:val="0"/>
        <w:autoSpaceDN w:val="0"/>
        <w:adjustRightInd w:val="0"/>
        <w:ind w:firstLine="709"/>
        <w:jc w:val="both"/>
        <w:rPr>
          <w:sz w:val="27"/>
          <w:szCs w:val="27"/>
        </w:rPr>
      </w:pPr>
      <w:r w:rsidRPr="00555E1B">
        <w:rPr>
          <w:sz w:val="27"/>
          <w:szCs w:val="27"/>
        </w:rPr>
        <w:t>8) нарушение срока или порядка выдачи документов по результатам предоставления муниципальной услуги;</w:t>
      </w:r>
    </w:p>
    <w:p w:rsidR="00A10089" w:rsidRDefault="00D04452" w:rsidP="00D04452">
      <w:pPr>
        <w:autoSpaceDE w:val="0"/>
        <w:autoSpaceDN w:val="0"/>
        <w:adjustRightInd w:val="0"/>
        <w:ind w:firstLine="709"/>
        <w:jc w:val="both"/>
        <w:rPr>
          <w:sz w:val="27"/>
          <w:szCs w:val="27"/>
        </w:rPr>
      </w:pPr>
      <w:proofErr w:type="gramStart"/>
      <w:r w:rsidRPr="00555E1B">
        <w:rPr>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A10089">
        <w:rPr>
          <w:sz w:val="27"/>
          <w:szCs w:val="27"/>
        </w:rPr>
        <w:t>муниципальными правовыми актами;</w:t>
      </w:r>
      <w:r w:rsidRPr="00555E1B">
        <w:rPr>
          <w:sz w:val="27"/>
          <w:szCs w:val="27"/>
        </w:rPr>
        <w:t xml:space="preserve"> </w:t>
      </w:r>
      <w:proofErr w:type="gramEnd"/>
    </w:p>
    <w:p w:rsidR="00D04452" w:rsidRPr="00555E1B" w:rsidRDefault="00555E1B" w:rsidP="00D04452">
      <w:pPr>
        <w:autoSpaceDE w:val="0"/>
        <w:autoSpaceDN w:val="0"/>
        <w:adjustRightInd w:val="0"/>
        <w:ind w:firstLine="709"/>
        <w:jc w:val="both"/>
        <w:rPr>
          <w:sz w:val="27"/>
          <w:szCs w:val="27"/>
        </w:rPr>
      </w:pPr>
      <w:r w:rsidRPr="00555E1B">
        <w:rPr>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555E1B">
        <w:rPr>
          <w:sz w:val="27"/>
          <w:szCs w:val="27"/>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от 27.07.2010 г. </w:t>
      </w:r>
    </w:p>
    <w:p w:rsidR="00D04452" w:rsidRPr="00555E1B" w:rsidRDefault="00D04452" w:rsidP="00D04452">
      <w:pPr>
        <w:suppressAutoHyphens/>
        <w:autoSpaceDE w:val="0"/>
        <w:autoSpaceDN w:val="0"/>
        <w:adjustRightInd w:val="0"/>
        <w:ind w:firstLine="709"/>
        <w:jc w:val="both"/>
        <w:rPr>
          <w:sz w:val="27"/>
          <w:szCs w:val="27"/>
        </w:rPr>
      </w:pPr>
      <w:r w:rsidRPr="00555E1B">
        <w:rPr>
          <w:sz w:val="27"/>
          <w:szCs w:val="27"/>
        </w:rPr>
        <w:t>5.3. Основания для начала процедуры досудебного (внесудебного) обжалования.</w:t>
      </w:r>
    </w:p>
    <w:p w:rsidR="00D04452" w:rsidRPr="00555E1B" w:rsidRDefault="00D04452" w:rsidP="00D04452">
      <w:pPr>
        <w:suppressAutoHyphens/>
        <w:ind w:firstLine="709"/>
        <w:jc w:val="both"/>
        <w:rPr>
          <w:sz w:val="27"/>
          <w:szCs w:val="27"/>
        </w:rPr>
      </w:pPr>
      <w:r w:rsidRPr="00555E1B">
        <w:rPr>
          <w:sz w:val="27"/>
          <w:szCs w:val="27"/>
        </w:rPr>
        <w:t>5.3.1. Основания для начала процедуры досудебного (внесудебного) обжалования является поступление жалобы заявителя.</w:t>
      </w:r>
    </w:p>
    <w:p w:rsidR="00B81490" w:rsidRPr="00B81490" w:rsidRDefault="00B81490" w:rsidP="00B81490">
      <w:pPr>
        <w:pStyle w:val="Heading1"/>
        <w:spacing w:line="20" w:lineRule="atLeast"/>
        <w:ind w:left="0" w:right="2"/>
        <w:jc w:val="left"/>
        <w:outlineLvl w:val="1"/>
        <w:rPr>
          <w:b w:val="0"/>
          <w:sz w:val="27"/>
          <w:szCs w:val="27"/>
        </w:rPr>
      </w:pPr>
      <w:r>
        <w:rPr>
          <w:sz w:val="27"/>
          <w:szCs w:val="27"/>
        </w:rPr>
        <w:t xml:space="preserve">          </w:t>
      </w:r>
      <w:r w:rsidR="00F42769" w:rsidRPr="00F42769">
        <w:rPr>
          <w:sz w:val="27"/>
          <w:szCs w:val="27"/>
        </w:rPr>
        <w:t xml:space="preserve"> </w:t>
      </w:r>
      <w:r w:rsidRPr="00B81490">
        <w:rPr>
          <w:b w:val="0"/>
          <w:sz w:val="27"/>
          <w:szCs w:val="27"/>
        </w:rPr>
        <w:t>5.4</w:t>
      </w:r>
      <w:r w:rsidR="00D04452" w:rsidRPr="00B81490">
        <w:rPr>
          <w:b w:val="0"/>
          <w:sz w:val="27"/>
          <w:szCs w:val="27"/>
        </w:rPr>
        <w:t xml:space="preserve">. </w:t>
      </w:r>
      <w:bookmarkStart w:id="2" w:name="_Toc110269055"/>
      <w:r w:rsidRPr="00B81490">
        <w:rPr>
          <w:b w:val="0"/>
          <w:sz w:val="27"/>
          <w:szCs w:val="27"/>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
      <w:r w:rsidR="00D273EF">
        <w:rPr>
          <w:b w:val="0"/>
          <w:sz w:val="27"/>
          <w:szCs w:val="27"/>
        </w:rPr>
        <w:t>.</w:t>
      </w:r>
    </w:p>
    <w:p w:rsidR="00F42769" w:rsidRPr="00F42769" w:rsidRDefault="00B81490" w:rsidP="00F42769">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0"/>
        <w:jc w:val="both"/>
        <w:rPr>
          <w:sz w:val="27"/>
          <w:szCs w:val="27"/>
          <w:lang w:val="ru-RU"/>
        </w:rPr>
      </w:pPr>
      <w:r>
        <w:rPr>
          <w:sz w:val="27"/>
          <w:szCs w:val="27"/>
          <w:lang w:val="ru-RU"/>
        </w:rPr>
        <w:t xml:space="preserve">           </w:t>
      </w:r>
      <w:r w:rsidR="00F42769" w:rsidRPr="00F42769">
        <w:rPr>
          <w:sz w:val="27"/>
          <w:szCs w:val="27"/>
          <w:lang w:val="ru-RU"/>
        </w:rPr>
        <w:t xml:space="preserve">В досудебном (внесудебном) порядке </w:t>
      </w:r>
      <w:r w:rsidR="00D273EF">
        <w:rPr>
          <w:sz w:val="27"/>
          <w:szCs w:val="27"/>
          <w:lang w:val="ru-RU"/>
        </w:rPr>
        <w:t>з</w:t>
      </w:r>
      <w:r w:rsidR="00F42769" w:rsidRPr="00F42769">
        <w:rPr>
          <w:sz w:val="27"/>
          <w:szCs w:val="27"/>
          <w:lang w:val="ru-RU"/>
        </w:rPr>
        <w:t>аявитель (</w:t>
      </w:r>
      <w:r w:rsidR="00D273EF">
        <w:rPr>
          <w:sz w:val="27"/>
          <w:szCs w:val="27"/>
          <w:lang w:val="ru-RU"/>
        </w:rPr>
        <w:t>п</w:t>
      </w:r>
      <w:r w:rsidR="00F42769" w:rsidRPr="00F42769">
        <w:rPr>
          <w:sz w:val="27"/>
          <w:szCs w:val="27"/>
          <w:lang w:val="ru-RU"/>
        </w:rPr>
        <w:t>редставитель) вправе обратиться с жалобой в письменной форме на бумажном носителе или в электронной форме:</w:t>
      </w:r>
    </w:p>
    <w:p w:rsidR="00F42769" w:rsidRPr="0004355B" w:rsidRDefault="00F42769" w:rsidP="00F42769">
      <w:pPr>
        <w:pStyle w:val="a3"/>
        <w:tabs>
          <w:tab w:val="left" w:pos="1636"/>
          <w:tab w:val="left" w:pos="2947"/>
          <w:tab w:val="left" w:pos="3380"/>
          <w:tab w:val="left" w:pos="8561"/>
        </w:tabs>
        <w:spacing w:line="20" w:lineRule="atLeast"/>
        <w:ind w:right="2" w:firstLine="709"/>
        <w:jc w:val="both"/>
        <w:rPr>
          <w:b w:val="0"/>
          <w:sz w:val="27"/>
          <w:szCs w:val="27"/>
        </w:rPr>
      </w:pPr>
      <w:proofErr w:type="gramStart"/>
      <w:r w:rsidRPr="0004355B">
        <w:rPr>
          <w:b w:val="0"/>
          <w:sz w:val="27"/>
          <w:szCs w:val="27"/>
        </w:rPr>
        <w:t xml:space="preserve">1) в </w:t>
      </w:r>
      <w:r w:rsidR="00D273EF">
        <w:rPr>
          <w:b w:val="0"/>
          <w:sz w:val="27"/>
          <w:szCs w:val="27"/>
        </w:rPr>
        <w:t>у</w:t>
      </w:r>
      <w:r w:rsidRPr="0004355B">
        <w:rPr>
          <w:b w:val="0"/>
          <w:sz w:val="27"/>
          <w:szCs w:val="27"/>
        </w:rPr>
        <w:t>полномоченный орган – на решение и (или) действия (бездействие)</w:t>
      </w:r>
      <w:r w:rsidR="0004355B" w:rsidRPr="0004355B">
        <w:rPr>
          <w:b w:val="0"/>
          <w:sz w:val="27"/>
          <w:szCs w:val="27"/>
        </w:rPr>
        <w:t xml:space="preserve"> управления, должностного лица управления, руководителя управления, муниципального служащего управления, предоставляющего муниципальную услугу</w:t>
      </w:r>
      <w:r w:rsidR="0004355B">
        <w:rPr>
          <w:b w:val="0"/>
          <w:sz w:val="27"/>
          <w:szCs w:val="27"/>
        </w:rPr>
        <w:t>;</w:t>
      </w:r>
      <w:r w:rsidR="0004355B" w:rsidRPr="0004355B">
        <w:rPr>
          <w:b w:val="0"/>
          <w:sz w:val="27"/>
          <w:szCs w:val="27"/>
        </w:rPr>
        <w:t xml:space="preserve"> </w:t>
      </w:r>
      <w:proofErr w:type="gramEnd"/>
    </w:p>
    <w:p w:rsidR="00F42769" w:rsidRPr="0004355B" w:rsidRDefault="00F42769" w:rsidP="0004355B">
      <w:pPr>
        <w:pStyle w:val="a3"/>
        <w:tabs>
          <w:tab w:val="left" w:pos="1636"/>
          <w:tab w:val="left" w:pos="2947"/>
          <w:tab w:val="left" w:pos="3380"/>
          <w:tab w:val="left" w:pos="8561"/>
        </w:tabs>
        <w:spacing w:line="20" w:lineRule="atLeast"/>
        <w:ind w:right="2" w:firstLine="709"/>
        <w:jc w:val="both"/>
        <w:rPr>
          <w:b w:val="0"/>
          <w:sz w:val="27"/>
          <w:szCs w:val="27"/>
        </w:rPr>
      </w:pPr>
      <w:r w:rsidRPr="0004355B">
        <w:rPr>
          <w:b w:val="0"/>
          <w:sz w:val="27"/>
          <w:szCs w:val="27"/>
        </w:rPr>
        <w:t xml:space="preserve">2) в вышестоящий орган на решение и (или) действия (бездействие) </w:t>
      </w:r>
      <w:r w:rsidR="0004355B" w:rsidRPr="0004355B">
        <w:rPr>
          <w:b w:val="0"/>
          <w:sz w:val="27"/>
          <w:szCs w:val="27"/>
        </w:rPr>
        <w:t>управления, должностного лица управления, руководителя управления, муниципального служащего управления, предоставляющего муниципальную услугу</w:t>
      </w:r>
      <w:r w:rsidR="0004355B">
        <w:rPr>
          <w:b w:val="0"/>
          <w:sz w:val="27"/>
          <w:szCs w:val="27"/>
        </w:rPr>
        <w:t>.</w:t>
      </w:r>
      <w:r w:rsidR="0004355B" w:rsidRPr="0004355B">
        <w:rPr>
          <w:b w:val="0"/>
          <w:sz w:val="27"/>
          <w:szCs w:val="27"/>
        </w:rPr>
        <w:t xml:space="preserve"> </w:t>
      </w:r>
    </w:p>
    <w:p w:rsidR="00E10B90" w:rsidRPr="00E10B90" w:rsidRDefault="003161A3" w:rsidP="00E10B90">
      <w:pPr>
        <w:pStyle w:val="Heading1"/>
        <w:spacing w:line="20" w:lineRule="atLeast"/>
        <w:ind w:left="0" w:right="2"/>
        <w:jc w:val="both"/>
        <w:outlineLvl w:val="1"/>
        <w:rPr>
          <w:b w:val="0"/>
          <w:sz w:val="27"/>
          <w:szCs w:val="27"/>
        </w:rPr>
      </w:pPr>
      <w:r w:rsidRPr="003161A3">
        <w:rPr>
          <w:b w:val="0"/>
          <w:sz w:val="27"/>
          <w:szCs w:val="27"/>
        </w:rPr>
        <w:t xml:space="preserve">     </w:t>
      </w:r>
      <w:r w:rsidR="00B81490" w:rsidRPr="003161A3">
        <w:rPr>
          <w:b w:val="0"/>
          <w:sz w:val="27"/>
          <w:szCs w:val="27"/>
        </w:rPr>
        <w:t xml:space="preserve">   </w:t>
      </w:r>
      <w:bookmarkStart w:id="3" w:name="_Toc110269056"/>
      <w:r w:rsidR="00E10B90">
        <w:rPr>
          <w:b w:val="0"/>
          <w:sz w:val="27"/>
          <w:szCs w:val="27"/>
        </w:rPr>
        <w:t xml:space="preserve">  </w:t>
      </w:r>
      <w:r w:rsidRPr="003161A3">
        <w:rPr>
          <w:b w:val="0"/>
          <w:sz w:val="27"/>
          <w:szCs w:val="27"/>
        </w:rPr>
        <w:t>5.5.Способы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
      <w:r w:rsidR="00E10B90">
        <w:rPr>
          <w:b w:val="0"/>
          <w:sz w:val="27"/>
          <w:szCs w:val="27"/>
        </w:rPr>
        <w:t>.</w:t>
      </w:r>
    </w:p>
    <w:p w:rsidR="0004355B" w:rsidRPr="00B81490" w:rsidRDefault="00E10B90" w:rsidP="00E10B90">
      <w:pPr>
        <w:pStyle w:val="a9"/>
        <w:tabs>
          <w:tab w:val="left" w:pos="567"/>
          <w:tab w:val="left" w:pos="709"/>
        </w:tabs>
        <w:spacing w:after="0"/>
        <w:ind w:left="0"/>
        <w:jc w:val="both"/>
        <w:rPr>
          <w:sz w:val="28"/>
          <w:szCs w:val="28"/>
        </w:rPr>
      </w:pPr>
      <w:r>
        <w:rPr>
          <w:sz w:val="27"/>
          <w:szCs w:val="27"/>
        </w:rPr>
        <w:t xml:space="preserve">          </w:t>
      </w:r>
      <w:r w:rsidR="00D04452" w:rsidRPr="00555E1B">
        <w:rPr>
          <w:sz w:val="27"/>
          <w:szCs w:val="27"/>
        </w:rPr>
        <w:t xml:space="preserve">Жалоба </w:t>
      </w:r>
      <w:r w:rsidR="0004355B">
        <w:rPr>
          <w:sz w:val="27"/>
          <w:szCs w:val="27"/>
        </w:rPr>
        <w:t>может быть направлена по почте</w:t>
      </w:r>
      <w:r w:rsidR="00B81490">
        <w:rPr>
          <w:sz w:val="27"/>
          <w:szCs w:val="27"/>
        </w:rPr>
        <w:t xml:space="preserve"> России</w:t>
      </w:r>
      <w:r w:rsidR="0004355B">
        <w:rPr>
          <w:sz w:val="27"/>
          <w:szCs w:val="27"/>
        </w:rPr>
        <w:t>,</w:t>
      </w:r>
      <w:r w:rsidR="0004355B" w:rsidRPr="0004355B">
        <w:rPr>
          <w:sz w:val="27"/>
          <w:szCs w:val="27"/>
        </w:rPr>
        <w:t xml:space="preserve"> </w:t>
      </w:r>
      <w:r w:rsidR="00B81490">
        <w:rPr>
          <w:sz w:val="27"/>
          <w:szCs w:val="27"/>
        </w:rPr>
        <w:t>по электронной почте</w:t>
      </w:r>
      <w:r w:rsidR="00B81490" w:rsidRPr="00B81490">
        <w:rPr>
          <w:sz w:val="28"/>
          <w:szCs w:val="28"/>
        </w:rPr>
        <w:t xml:space="preserve"> </w:t>
      </w:r>
      <w:r w:rsidR="00B81490">
        <w:rPr>
          <w:sz w:val="28"/>
          <w:szCs w:val="28"/>
        </w:rPr>
        <w:t>(</w:t>
      </w:r>
      <w:hyperlink r:id="rId11" w:history="1">
        <w:r w:rsidR="00B81490" w:rsidRPr="001058A3">
          <w:rPr>
            <w:rStyle w:val="a7"/>
            <w:sz w:val="28"/>
            <w:szCs w:val="28"/>
          </w:rPr>
          <w:t>a</w:t>
        </w:r>
        <w:r w:rsidR="00B81490" w:rsidRPr="001058A3">
          <w:rPr>
            <w:rStyle w:val="a7"/>
            <w:sz w:val="28"/>
            <w:szCs w:val="28"/>
            <w:lang w:val="en-US"/>
          </w:rPr>
          <w:t>dmneftekum</w:t>
        </w:r>
        <w:r w:rsidR="00B81490" w:rsidRPr="001058A3">
          <w:rPr>
            <w:rStyle w:val="a7"/>
            <w:sz w:val="28"/>
            <w:szCs w:val="28"/>
          </w:rPr>
          <w:t>sk@</w:t>
        </w:r>
        <w:r w:rsidR="00B81490" w:rsidRPr="001058A3">
          <w:rPr>
            <w:rStyle w:val="a7"/>
            <w:sz w:val="28"/>
            <w:szCs w:val="28"/>
            <w:lang w:val="en-US"/>
          </w:rPr>
          <w:t>mail</w:t>
        </w:r>
        <w:r w:rsidR="00B81490" w:rsidRPr="001058A3">
          <w:rPr>
            <w:rStyle w:val="a7"/>
            <w:sz w:val="28"/>
            <w:szCs w:val="28"/>
          </w:rPr>
          <w:t>.</w:t>
        </w:r>
        <w:proofErr w:type="spellStart"/>
        <w:r w:rsidR="00B81490" w:rsidRPr="001058A3">
          <w:rPr>
            <w:rStyle w:val="a7"/>
            <w:sz w:val="28"/>
            <w:szCs w:val="28"/>
          </w:rPr>
          <w:t>ru</w:t>
        </w:r>
        <w:proofErr w:type="spellEnd"/>
      </w:hyperlink>
      <w:r w:rsidR="00B81490">
        <w:rPr>
          <w:sz w:val="28"/>
          <w:szCs w:val="28"/>
        </w:rPr>
        <w:t xml:space="preserve">), </w:t>
      </w:r>
      <w:r w:rsidR="0004355B" w:rsidRPr="00555E1B">
        <w:rPr>
          <w:sz w:val="27"/>
          <w:szCs w:val="27"/>
        </w:rPr>
        <w:t>а также может быть принята при личном приеме заявителя</w:t>
      </w:r>
      <w:r w:rsidR="0004355B">
        <w:rPr>
          <w:sz w:val="27"/>
          <w:szCs w:val="27"/>
        </w:rPr>
        <w:t xml:space="preserve">. </w:t>
      </w:r>
    </w:p>
    <w:p w:rsidR="0004355B" w:rsidRPr="00B81490" w:rsidRDefault="00B81490" w:rsidP="00B81490">
      <w:pPr>
        <w:pStyle w:val="a9"/>
        <w:spacing w:after="0"/>
        <w:ind w:left="0" w:firstLine="567"/>
        <w:jc w:val="both"/>
        <w:rPr>
          <w:sz w:val="28"/>
          <w:szCs w:val="28"/>
        </w:rPr>
      </w:pPr>
      <w:r>
        <w:rPr>
          <w:sz w:val="27"/>
          <w:szCs w:val="27"/>
        </w:rPr>
        <w:t xml:space="preserve">  </w:t>
      </w:r>
      <w:r w:rsidR="0004355B">
        <w:rPr>
          <w:sz w:val="27"/>
          <w:szCs w:val="27"/>
        </w:rPr>
        <w:t>В</w:t>
      </w:r>
      <w:r w:rsidR="0004355B" w:rsidRPr="00555E1B">
        <w:rPr>
          <w:sz w:val="27"/>
          <w:szCs w:val="27"/>
        </w:rPr>
        <w:t xml:space="preserve"> электронном виде посредством Интернет приемной сайта администрации (</w:t>
      </w:r>
      <w:hyperlink r:id="rId12" w:history="1">
        <w:r w:rsidRPr="00732F3F">
          <w:rPr>
            <w:rStyle w:val="a7"/>
            <w:color w:val="000000" w:themeColor="text1"/>
            <w:sz w:val="28"/>
            <w:szCs w:val="28"/>
            <w:shd w:val="clear" w:color="auto" w:fill="FFFFFF"/>
          </w:rPr>
          <w:t>https://anmosk.gosuslugi.ru</w:t>
        </w:r>
      </w:hyperlink>
      <w:r w:rsidRPr="00732F3F">
        <w:rPr>
          <w:color w:val="000000" w:themeColor="text1"/>
          <w:sz w:val="28"/>
          <w:szCs w:val="28"/>
        </w:rPr>
        <w:t>;</w:t>
      </w:r>
      <w:r w:rsidR="0004355B" w:rsidRPr="00555E1B">
        <w:rPr>
          <w:sz w:val="27"/>
          <w:szCs w:val="27"/>
        </w:rPr>
        <w:t>)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t>
      </w:r>
      <w:r w:rsidR="0004355B" w:rsidRPr="00555E1B">
        <w:rPr>
          <w:sz w:val="27"/>
          <w:szCs w:val="27"/>
          <w:lang w:val="en-US"/>
        </w:rPr>
        <w:t>www</w:t>
      </w:r>
      <w:r w:rsidR="0004355B" w:rsidRPr="00555E1B">
        <w:rPr>
          <w:sz w:val="27"/>
          <w:szCs w:val="27"/>
        </w:rPr>
        <w:t>.</w:t>
      </w:r>
      <w:proofErr w:type="spellStart"/>
      <w:r w:rsidR="0004355B" w:rsidRPr="00555E1B">
        <w:rPr>
          <w:sz w:val="27"/>
          <w:szCs w:val="27"/>
          <w:lang w:val="en-US"/>
        </w:rPr>
        <w:t>gosuslugi</w:t>
      </w:r>
      <w:proofErr w:type="spellEnd"/>
      <w:r w:rsidR="0004355B" w:rsidRPr="00555E1B">
        <w:rPr>
          <w:sz w:val="27"/>
          <w:szCs w:val="27"/>
        </w:rPr>
        <w:t>.</w:t>
      </w:r>
      <w:proofErr w:type="spellStart"/>
      <w:r w:rsidR="0004355B" w:rsidRPr="00555E1B">
        <w:rPr>
          <w:sz w:val="27"/>
          <w:szCs w:val="27"/>
          <w:lang w:val="en-US"/>
        </w:rPr>
        <w:t>ru</w:t>
      </w:r>
      <w:proofErr w:type="spellEnd"/>
      <w:r w:rsidR="0004355B" w:rsidRPr="00555E1B">
        <w:rPr>
          <w:sz w:val="27"/>
          <w:szCs w:val="27"/>
        </w:rPr>
        <w:t>);</w:t>
      </w:r>
    </w:p>
    <w:p w:rsidR="00D04452" w:rsidRPr="00555E1B" w:rsidRDefault="00D04452" w:rsidP="00E10B90">
      <w:pPr>
        <w:autoSpaceDE w:val="0"/>
        <w:autoSpaceDN w:val="0"/>
        <w:adjustRightInd w:val="0"/>
        <w:ind w:firstLine="709"/>
        <w:jc w:val="both"/>
        <w:rPr>
          <w:sz w:val="27"/>
          <w:szCs w:val="27"/>
        </w:rPr>
      </w:pPr>
      <w:r w:rsidRPr="00555E1B">
        <w:rPr>
          <w:sz w:val="27"/>
          <w:szCs w:val="27"/>
        </w:rPr>
        <w:t xml:space="preserve"> Особенности рассмотрения жалоб на решения и действия (бездействие)</w:t>
      </w:r>
      <w:r w:rsidR="00B81490" w:rsidRPr="00B81490">
        <w:rPr>
          <w:b/>
          <w:sz w:val="27"/>
          <w:szCs w:val="27"/>
        </w:rPr>
        <w:t xml:space="preserve"> </w:t>
      </w:r>
      <w:r w:rsidR="00B81490" w:rsidRPr="00B81490">
        <w:rPr>
          <w:sz w:val="27"/>
          <w:szCs w:val="27"/>
        </w:rPr>
        <w:t>управления, должностного лица управления, руководителя управления, муниципального служащего управления</w:t>
      </w:r>
      <w:r w:rsidRPr="00555E1B">
        <w:rPr>
          <w:sz w:val="27"/>
          <w:szCs w:val="27"/>
        </w:rPr>
        <w:t>, устанавливаются муниципальными правовыми актами.</w:t>
      </w:r>
    </w:p>
    <w:p w:rsidR="00D04452" w:rsidRPr="00555E1B" w:rsidRDefault="00D04452" w:rsidP="00D04452">
      <w:pPr>
        <w:pStyle w:val="ac"/>
        <w:spacing w:after="0"/>
        <w:ind w:firstLine="709"/>
        <w:jc w:val="both"/>
        <w:rPr>
          <w:sz w:val="27"/>
          <w:szCs w:val="27"/>
        </w:rPr>
      </w:pPr>
      <w:r w:rsidRPr="00555E1B">
        <w:rPr>
          <w:sz w:val="27"/>
          <w:szCs w:val="27"/>
        </w:rPr>
        <w:t>Администрация (управление) обеспечивает:</w:t>
      </w:r>
    </w:p>
    <w:p w:rsidR="00D04452" w:rsidRPr="00555E1B" w:rsidRDefault="00D04452" w:rsidP="00D04452">
      <w:pPr>
        <w:pStyle w:val="ac"/>
        <w:spacing w:after="0"/>
        <w:ind w:firstLine="709"/>
        <w:jc w:val="both"/>
        <w:rPr>
          <w:sz w:val="27"/>
          <w:szCs w:val="27"/>
        </w:rPr>
      </w:pPr>
      <w:r w:rsidRPr="00555E1B">
        <w:rPr>
          <w:sz w:val="27"/>
          <w:szCs w:val="27"/>
        </w:rPr>
        <w:t>а) оснащение мест приема жалоб;</w:t>
      </w:r>
    </w:p>
    <w:p w:rsidR="00D04452" w:rsidRPr="00555E1B" w:rsidRDefault="00D04452" w:rsidP="005567FF">
      <w:pPr>
        <w:ind w:firstLine="709"/>
        <w:jc w:val="both"/>
        <w:rPr>
          <w:sz w:val="27"/>
          <w:szCs w:val="27"/>
        </w:rPr>
      </w:pPr>
      <w:r w:rsidRPr="00555E1B">
        <w:rPr>
          <w:sz w:val="27"/>
          <w:szCs w:val="27"/>
        </w:rPr>
        <w:t>б) информирование заявителей о порядке обжалования решений и действий (бездействия) управления, ее должностных лиц</w:t>
      </w:r>
      <w:r w:rsidR="00E10B90">
        <w:rPr>
          <w:sz w:val="27"/>
          <w:szCs w:val="27"/>
        </w:rPr>
        <w:t>, руководителя,</w:t>
      </w:r>
      <w:r w:rsidRPr="00555E1B">
        <w:rPr>
          <w:sz w:val="27"/>
          <w:szCs w:val="27"/>
        </w:rPr>
        <w:t xml:space="preserve"> либо муниципальных служащих посредством размещения информации на стендах в месте предоставления муниципальной услуги, на </w:t>
      </w:r>
      <w:r w:rsidR="005567FF">
        <w:rPr>
          <w:sz w:val="27"/>
          <w:szCs w:val="27"/>
        </w:rPr>
        <w:t>официальном</w:t>
      </w:r>
      <w:r w:rsidRPr="00555E1B">
        <w:rPr>
          <w:sz w:val="27"/>
          <w:szCs w:val="27"/>
        </w:rPr>
        <w:t xml:space="preserve"> </w:t>
      </w:r>
      <w:r w:rsidR="005567FF" w:rsidRPr="00555E1B">
        <w:rPr>
          <w:sz w:val="27"/>
          <w:szCs w:val="27"/>
        </w:rPr>
        <w:t xml:space="preserve">сайте администрации в информационно-телекоммуникационной сети "Интернет" </w:t>
      </w:r>
      <w:proofErr w:type="spellStart"/>
      <w:r w:rsidR="005567FF" w:rsidRPr="00555E1B">
        <w:rPr>
          <w:sz w:val="27"/>
          <w:szCs w:val="27"/>
        </w:rPr>
        <w:t>www.angosk.ru</w:t>
      </w:r>
      <w:proofErr w:type="spellEnd"/>
      <w:r w:rsidR="005567FF" w:rsidRPr="00555E1B">
        <w:rPr>
          <w:sz w:val="27"/>
          <w:szCs w:val="27"/>
        </w:rPr>
        <w:t xml:space="preserve"> в разделе «Государственные и муниципальные услуги».</w:t>
      </w:r>
    </w:p>
    <w:p w:rsidR="00D04452" w:rsidRPr="00555E1B" w:rsidRDefault="00D04452" w:rsidP="00D04452">
      <w:pPr>
        <w:pStyle w:val="ac"/>
        <w:spacing w:after="0"/>
        <w:ind w:firstLine="709"/>
        <w:jc w:val="both"/>
        <w:rPr>
          <w:sz w:val="27"/>
          <w:szCs w:val="27"/>
        </w:rPr>
      </w:pPr>
      <w:r w:rsidRPr="00555E1B">
        <w:rPr>
          <w:sz w:val="27"/>
          <w:szCs w:val="27"/>
        </w:rPr>
        <w:t>в) консультирование заявителей о порядке обжалования решений и действий (бездействия) управления, ее должностных лиц</w:t>
      </w:r>
      <w:r w:rsidR="00E10B90">
        <w:rPr>
          <w:sz w:val="27"/>
          <w:szCs w:val="27"/>
        </w:rPr>
        <w:t>, руководителя,</w:t>
      </w:r>
      <w:r w:rsidRPr="00555E1B">
        <w:rPr>
          <w:sz w:val="27"/>
          <w:szCs w:val="27"/>
        </w:rPr>
        <w:t xml:space="preserve"> либо муниципальных служащих, в том числе по телефону, электронной почте, при </w:t>
      </w:r>
      <w:r w:rsidRPr="00555E1B">
        <w:rPr>
          <w:sz w:val="27"/>
          <w:szCs w:val="27"/>
        </w:rPr>
        <w:lastRenderedPageBreak/>
        <w:t>личном приеме;</w:t>
      </w:r>
    </w:p>
    <w:p w:rsidR="00D04452" w:rsidRPr="00555E1B" w:rsidRDefault="00D04452" w:rsidP="00D04452">
      <w:pPr>
        <w:ind w:firstLine="709"/>
        <w:jc w:val="both"/>
        <w:rPr>
          <w:sz w:val="27"/>
          <w:szCs w:val="27"/>
        </w:rPr>
      </w:pPr>
      <w:r w:rsidRPr="00555E1B">
        <w:rPr>
          <w:sz w:val="27"/>
          <w:szCs w:val="27"/>
        </w:rPr>
        <w:t>5.4. Жалоба должна содержать:</w:t>
      </w:r>
    </w:p>
    <w:p w:rsidR="00D04452" w:rsidRPr="00555E1B" w:rsidRDefault="00D04452" w:rsidP="00D04452">
      <w:pPr>
        <w:autoSpaceDE w:val="0"/>
        <w:autoSpaceDN w:val="0"/>
        <w:adjustRightInd w:val="0"/>
        <w:ind w:firstLine="709"/>
        <w:jc w:val="both"/>
        <w:rPr>
          <w:sz w:val="27"/>
          <w:szCs w:val="27"/>
        </w:rPr>
      </w:pPr>
      <w:r w:rsidRPr="00555E1B">
        <w:rPr>
          <w:sz w:val="27"/>
          <w:szCs w:val="27"/>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04452" w:rsidRPr="00555E1B" w:rsidRDefault="00D04452" w:rsidP="00D04452">
      <w:pPr>
        <w:autoSpaceDE w:val="0"/>
        <w:autoSpaceDN w:val="0"/>
        <w:adjustRightInd w:val="0"/>
        <w:ind w:firstLine="709"/>
        <w:jc w:val="both"/>
        <w:rPr>
          <w:sz w:val="27"/>
          <w:szCs w:val="27"/>
        </w:rPr>
      </w:pPr>
      <w:proofErr w:type="gramStart"/>
      <w:r w:rsidRPr="00555E1B">
        <w:rPr>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0B90" w:rsidRDefault="00D04452" w:rsidP="00D04452">
      <w:pPr>
        <w:autoSpaceDE w:val="0"/>
        <w:autoSpaceDN w:val="0"/>
        <w:adjustRightInd w:val="0"/>
        <w:ind w:firstLine="709"/>
        <w:jc w:val="both"/>
        <w:rPr>
          <w:sz w:val="27"/>
          <w:szCs w:val="27"/>
        </w:rPr>
      </w:pPr>
      <w:r w:rsidRPr="00555E1B">
        <w:rPr>
          <w:sz w:val="27"/>
          <w:szCs w:val="27"/>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00E10B90">
        <w:rPr>
          <w:sz w:val="27"/>
          <w:szCs w:val="27"/>
        </w:rPr>
        <w:t>руководителя, либо муниципального служащего;</w:t>
      </w:r>
      <w:r w:rsidRPr="00555E1B">
        <w:rPr>
          <w:sz w:val="27"/>
          <w:szCs w:val="27"/>
        </w:rPr>
        <w:t xml:space="preserve"> </w:t>
      </w:r>
    </w:p>
    <w:p w:rsidR="00D04452" w:rsidRPr="00555E1B" w:rsidRDefault="00D04452" w:rsidP="00D04452">
      <w:pPr>
        <w:autoSpaceDE w:val="0"/>
        <w:autoSpaceDN w:val="0"/>
        <w:adjustRightInd w:val="0"/>
        <w:ind w:firstLine="709"/>
        <w:jc w:val="both"/>
        <w:rPr>
          <w:sz w:val="27"/>
          <w:szCs w:val="27"/>
        </w:rPr>
      </w:pPr>
      <w:r w:rsidRPr="00555E1B">
        <w:rPr>
          <w:sz w:val="27"/>
          <w:szCs w:val="27"/>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sidR="00E10B90">
        <w:rPr>
          <w:sz w:val="27"/>
          <w:szCs w:val="27"/>
        </w:rPr>
        <w:t xml:space="preserve">руководителя, </w:t>
      </w:r>
      <w:r w:rsidRPr="00555E1B">
        <w:rPr>
          <w:sz w:val="27"/>
          <w:szCs w:val="27"/>
        </w:rPr>
        <w:t>либо муниципального служащего</w:t>
      </w:r>
      <w:r w:rsidR="00E10B90">
        <w:rPr>
          <w:sz w:val="27"/>
          <w:szCs w:val="27"/>
        </w:rPr>
        <w:t>.</w:t>
      </w:r>
    </w:p>
    <w:p w:rsidR="00D04452" w:rsidRPr="00555E1B" w:rsidRDefault="00D04452" w:rsidP="00D04452">
      <w:pPr>
        <w:pStyle w:val="af2"/>
        <w:ind w:firstLine="709"/>
        <w:jc w:val="both"/>
        <w:rPr>
          <w:rFonts w:ascii="Times New Roman" w:hAnsi="Times New Roman"/>
          <w:sz w:val="27"/>
          <w:szCs w:val="27"/>
        </w:rPr>
      </w:pPr>
      <w:r w:rsidRPr="00555E1B">
        <w:rPr>
          <w:rFonts w:ascii="Times New Roman" w:hAnsi="Times New Roman"/>
          <w:sz w:val="27"/>
          <w:szCs w:val="27"/>
        </w:rPr>
        <w:t>Заявителем могут быть представлены документы (при наличии), подтверждающие доводы заявителя, либо их копии.</w:t>
      </w:r>
    </w:p>
    <w:p w:rsidR="00D04452" w:rsidRPr="00555E1B" w:rsidRDefault="00D04452" w:rsidP="00D04452">
      <w:pPr>
        <w:suppressAutoHyphens/>
        <w:autoSpaceDE w:val="0"/>
        <w:autoSpaceDN w:val="0"/>
        <w:adjustRightInd w:val="0"/>
        <w:ind w:firstLine="709"/>
        <w:jc w:val="both"/>
        <w:rPr>
          <w:sz w:val="27"/>
          <w:szCs w:val="27"/>
        </w:rPr>
      </w:pPr>
      <w:r w:rsidRPr="00555E1B">
        <w:rPr>
          <w:sz w:val="27"/>
          <w:szCs w:val="27"/>
        </w:rPr>
        <w:t>5.5. Право заявителя на получение информации и документов, необходимых для обоснования и рассмотрения жалобы.</w:t>
      </w:r>
    </w:p>
    <w:p w:rsidR="00D04452" w:rsidRPr="00555E1B" w:rsidRDefault="00D04452" w:rsidP="00D04452">
      <w:pPr>
        <w:pStyle w:val="af2"/>
        <w:ind w:firstLine="709"/>
        <w:jc w:val="both"/>
        <w:rPr>
          <w:rFonts w:ascii="Times New Roman" w:hAnsi="Times New Roman"/>
          <w:sz w:val="27"/>
          <w:szCs w:val="27"/>
        </w:rPr>
      </w:pPr>
      <w:r w:rsidRPr="00555E1B">
        <w:rPr>
          <w:rFonts w:ascii="Times New Roman" w:hAnsi="Times New Roman"/>
          <w:sz w:val="27"/>
          <w:szCs w:val="27"/>
        </w:rPr>
        <w:t>Заявитель имеет право на получение информации и документов, необходимых для обоснования и рассмотрения жалобы.</w:t>
      </w:r>
    </w:p>
    <w:p w:rsidR="00D04452" w:rsidRPr="00555E1B" w:rsidRDefault="00D04452" w:rsidP="00D04452">
      <w:pPr>
        <w:ind w:firstLine="709"/>
        <w:jc w:val="both"/>
        <w:rPr>
          <w:sz w:val="27"/>
          <w:szCs w:val="27"/>
        </w:rPr>
      </w:pPr>
      <w:r w:rsidRPr="00555E1B">
        <w:rPr>
          <w:sz w:val="27"/>
          <w:szCs w:val="27"/>
        </w:rPr>
        <w:t>5.6. Сроки рассмотрения жалобы (претензии).</w:t>
      </w:r>
    </w:p>
    <w:p w:rsidR="00D04452" w:rsidRPr="00555E1B" w:rsidRDefault="00D04452" w:rsidP="00D04452">
      <w:pPr>
        <w:ind w:firstLine="709"/>
        <w:jc w:val="both"/>
        <w:rPr>
          <w:sz w:val="27"/>
          <w:szCs w:val="27"/>
        </w:rPr>
      </w:pPr>
      <w:proofErr w:type="gramStart"/>
      <w:r w:rsidRPr="00555E1B">
        <w:rPr>
          <w:sz w:val="27"/>
          <w:szCs w:val="27"/>
        </w:rPr>
        <w:t>Жалоба</w:t>
      </w:r>
      <w:r w:rsidR="00533426">
        <w:rPr>
          <w:sz w:val="27"/>
          <w:szCs w:val="27"/>
        </w:rPr>
        <w:t xml:space="preserve"> </w:t>
      </w:r>
      <w:r w:rsidRPr="00555E1B">
        <w:rPr>
          <w:sz w:val="27"/>
          <w:szCs w:val="27"/>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04452" w:rsidRPr="00555E1B" w:rsidRDefault="00D04452" w:rsidP="00D04452">
      <w:pPr>
        <w:ind w:firstLine="709"/>
        <w:jc w:val="both"/>
        <w:rPr>
          <w:sz w:val="27"/>
          <w:szCs w:val="27"/>
        </w:rPr>
      </w:pPr>
      <w:r w:rsidRPr="00555E1B">
        <w:rPr>
          <w:sz w:val="27"/>
          <w:szCs w:val="27"/>
        </w:rPr>
        <w:t>Оснований для приостановления рассмотрения жалобы отсутствуют.</w:t>
      </w:r>
    </w:p>
    <w:p w:rsidR="00D04452" w:rsidRPr="00555E1B" w:rsidRDefault="00D04452" w:rsidP="00D04452">
      <w:pPr>
        <w:ind w:firstLine="709"/>
        <w:jc w:val="both"/>
        <w:rPr>
          <w:sz w:val="27"/>
          <w:szCs w:val="27"/>
        </w:rPr>
      </w:pPr>
      <w:r w:rsidRPr="00555E1B">
        <w:rPr>
          <w:sz w:val="27"/>
          <w:szCs w:val="27"/>
        </w:rPr>
        <w:t>5.7. Результат рассмотрения жалобы.</w:t>
      </w:r>
    </w:p>
    <w:p w:rsidR="00D04452" w:rsidRPr="00555E1B" w:rsidRDefault="00D04452" w:rsidP="00D04452">
      <w:pPr>
        <w:ind w:firstLine="709"/>
        <w:jc w:val="both"/>
        <w:rPr>
          <w:sz w:val="27"/>
          <w:szCs w:val="27"/>
        </w:rPr>
      </w:pPr>
      <w:r w:rsidRPr="00533426">
        <w:rPr>
          <w:sz w:val="27"/>
          <w:szCs w:val="27"/>
        </w:rPr>
        <w:t xml:space="preserve">По результатам рассмотрения жалобы </w:t>
      </w:r>
      <w:r w:rsidR="00533426">
        <w:rPr>
          <w:sz w:val="27"/>
          <w:szCs w:val="27"/>
        </w:rPr>
        <w:t>администрация (</w:t>
      </w:r>
      <w:r w:rsidR="00533426" w:rsidRPr="00533426">
        <w:rPr>
          <w:sz w:val="27"/>
          <w:szCs w:val="27"/>
        </w:rPr>
        <w:t>управление</w:t>
      </w:r>
      <w:r w:rsidR="00533426">
        <w:rPr>
          <w:sz w:val="27"/>
          <w:szCs w:val="27"/>
        </w:rPr>
        <w:t>)</w:t>
      </w:r>
      <w:r w:rsidR="00533426" w:rsidRPr="00533426">
        <w:rPr>
          <w:sz w:val="27"/>
          <w:szCs w:val="27"/>
        </w:rPr>
        <w:t xml:space="preserve"> </w:t>
      </w:r>
      <w:r w:rsidRPr="00533426">
        <w:rPr>
          <w:sz w:val="27"/>
          <w:szCs w:val="27"/>
        </w:rPr>
        <w:t>принимает одно из следующих решений:</w:t>
      </w:r>
    </w:p>
    <w:p w:rsidR="00D04452" w:rsidRPr="00555E1B" w:rsidRDefault="00D04452" w:rsidP="00D04452">
      <w:pPr>
        <w:ind w:firstLine="709"/>
        <w:jc w:val="both"/>
        <w:rPr>
          <w:sz w:val="27"/>
          <w:szCs w:val="27"/>
        </w:rPr>
      </w:pPr>
      <w:proofErr w:type="gramStart"/>
      <w:r w:rsidRPr="00555E1B">
        <w:rPr>
          <w:sz w:val="27"/>
          <w:szCs w:val="27"/>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D04452" w:rsidRPr="00555E1B" w:rsidRDefault="00D04452" w:rsidP="00D04452">
      <w:pPr>
        <w:ind w:firstLine="709"/>
        <w:jc w:val="both"/>
        <w:rPr>
          <w:sz w:val="27"/>
          <w:szCs w:val="27"/>
        </w:rPr>
      </w:pPr>
      <w:r w:rsidRPr="00555E1B">
        <w:rPr>
          <w:sz w:val="27"/>
          <w:szCs w:val="27"/>
        </w:rPr>
        <w:t>2) отказывает в удовлетворении жалобы.</w:t>
      </w:r>
    </w:p>
    <w:p w:rsidR="00555E1B" w:rsidRPr="00555E1B" w:rsidRDefault="00D04452" w:rsidP="00D04452">
      <w:pPr>
        <w:ind w:firstLine="709"/>
        <w:jc w:val="both"/>
        <w:rPr>
          <w:sz w:val="27"/>
          <w:szCs w:val="27"/>
        </w:rPr>
      </w:pPr>
      <w:r w:rsidRPr="00555E1B">
        <w:rPr>
          <w:sz w:val="27"/>
          <w:szCs w:val="27"/>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00555E1B" w:rsidRPr="00555E1B">
        <w:rPr>
          <w:sz w:val="27"/>
          <w:szCs w:val="27"/>
        </w:rPr>
        <w:t>:</w:t>
      </w:r>
    </w:p>
    <w:p w:rsidR="00555E1B" w:rsidRPr="00555E1B" w:rsidRDefault="00555E1B" w:rsidP="00555E1B">
      <w:pPr>
        <w:autoSpaceDE w:val="0"/>
        <w:autoSpaceDN w:val="0"/>
        <w:adjustRightInd w:val="0"/>
        <w:ind w:firstLine="540"/>
        <w:jc w:val="both"/>
        <w:rPr>
          <w:sz w:val="27"/>
          <w:szCs w:val="27"/>
        </w:rPr>
      </w:pPr>
      <w:r w:rsidRPr="00555E1B">
        <w:rPr>
          <w:sz w:val="27"/>
          <w:szCs w:val="27"/>
        </w:rPr>
        <w:lastRenderedPageBreak/>
        <w:t xml:space="preserve">а) 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5E1B">
        <w:rPr>
          <w:sz w:val="27"/>
          <w:szCs w:val="27"/>
        </w:rPr>
        <w:t>неудобства</w:t>
      </w:r>
      <w:proofErr w:type="gramEnd"/>
      <w:r w:rsidRPr="00555E1B">
        <w:rPr>
          <w:sz w:val="27"/>
          <w:szCs w:val="27"/>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04452" w:rsidRPr="00555E1B" w:rsidRDefault="00555E1B" w:rsidP="00555E1B">
      <w:pPr>
        <w:ind w:firstLine="709"/>
        <w:jc w:val="both"/>
        <w:rPr>
          <w:sz w:val="27"/>
          <w:szCs w:val="27"/>
        </w:rPr>
      </w:pPr>
      <w:r w:rsidRPr="00555E1B">
        <w:rPr>
          <w:sz w:val="27"/>
          <w:szCs w:val="27"/>
        </w:rPr>
        <w:t xml:space="preserve">б) В случае признания </w:t>
      </w:r>
      <w:proofErr w:type="gramStart"/>
      <w:r w:rsidRPr="00555E1B">
        <w:rPr>
          <w:sz w:val="27"/>
          <w:szCs w:val="27"/>
        </w:rPr>
        <w:t>жалобы</w:t>
      </w:r>
      <w:proofErr w:type="gramEnd"/>
      <w:r w:rsidRPr="00555E1B">
        <w:rPr>
          <w:sz w:val="27"/>
          <w:szCs w:val="27"/>
        </w:rPr>
        <w:t xml:space="preserve">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 обжалования принятого решения.</w:t>
      </w:r>
    </w:p>
    <w:p w:rsidR="00D04452" w:rsidRPr="00555E1B" w:rsidRDefault="00D04452" w:rsidP="00D04452">
      <w:pPr>
        <w:pStyle w:val="ac"/>
        <w:spacing w:after="0"/>
        <w:ind w:firstLine="709"/>
        <w:jc w:val="both"/>
        <w:rPr>
          <w:sz w:val="27"/>
          <w:szCs w:val="27"/>
        </w:rPr>
      </w:pPr>
      <w:r w:rsidRPr="00555E1B">
        <w:rPr>
          <w:sz w:val="27"/>
          <w:szCs w:val="27"/>
        </w:rPr>
        <w:t>В ответе по результатам рассмотрения жалобы указываются:</w:t>
      </w:r>
    </w:p>
    <w:p w:rsidR="00D04452" w:rsidRPr="00555E1B" w:rsidRDefault="00D04452" w:rsidP="00D04452">
      <w:pPr>
        <w:pStyle w:val="ac"/>
        <w:spacing w:after="0"/>
        <w:ind w:firstLine="709"/>
        <w:jc w:val="both"/>
        <w:rPr>
          <w:sz w:val="27"/>
          <w:szCs w:val="27"/>
        </w:rPr>
      </w:pPr>
      <w:proofErr w:type="gramStart"/>
      <w:r w:rsidRPr="00555E1B">
        <w:rPr>
          <w:sz w:val="27"/>
          <w:szCs w:val="27"/>
        </w:rPr>
        <w:t>а) наименование администрации (управления), рассмотревшей жалобу, должность, фамилия, имя, отчество (при наличии) ее должностного лица, принявшего решение по жалобе;</w:t>
      </w:r>
      <w:proofErr w:type="gramEnd"/>
    </w:p>
    <w:p w:rsidR="00D04452" w:rsidRPr="00555E1B" w:rsidRDefault="00D04452" w:rsidP="00D04452">
      <w:pPr>
        <w:pStyle w:val="ac"/>
        <w:spacing w:after="0"/>
        <w:ind w:firstLine="709"/>
        <w:jc w:val="both"/>
        <w:rPr>
          <w:sz w:val="27"/>
          <w:szCs w:val="27"/>
        </w:rPr>
      </w:pPr>
      <w:r w:rsidRPr="00555E1B">
        <w:rPr>
          <w:sz w:val="27"/>
          <w:szCs w:val="27"/>
        </w:rPr>
        <w:t>б) номер, дата, место принятия решения, включая сведения о должностном лице, решение или действие (бездействие) которого обжалуется;</w:t>
      </w:r>
    </w:p>
    <w:p w:rsidR="00D04452" w:rsidRPr="00555E1B" w:rsidRDefault="00D04452" w:rsidP="00D04452">
      <w:pPr>
        <w:pStyle w:val="ac"/>
        <w:spacing w:after="0"/>
        <w:ind w:firstLine="709"/>
        <w:jc w:val="both"/>
        <w:rPr>
          <w:sz w:val="27"/>
          <w:szCs w:val="27"/>
        </w:rPr>
      </w:pPr>
      <w:r w:rsidRPr="00555E1B">
        <w:rPr>
          <w:sz w:val="27"/>
          <w:szCs w:val="27"/>
        </w:rPr>
        <w:t>в) фамилия, имя, отчество (при наличии) или наименование заявителя;</w:t>
      </w:r>
    </w:p>
    <w:p w:rsidR="00D04452" w:rsidRPr="00555E1B" w:rsidRDefault="00D04452" w:rsidP="00D04452">
      <w:pPr>
        <w:pStyle w:val="ac"/>
        <w:spacing w:after="0"/>
        <w:ind w:firstLine="709"/>
        <w:jc w:val="both"/>
        <w:rPr>
          <w:sz w:val="27"/>
          <w:szCs w:val="27"/>
        </w:rPr>
      </w:pPr>
      <w:r w:rsidRPr="00555E1B">
        <w:rPr>
          <w:sz w:val="27"/>
          <w:szCs w:val="27"/>
        </w:rPr>
        <w:t>г) основания для принятия решения по жалобе;</w:t>
      </w:r>
    </w:p>
    <w:p w:rsidR="00D04452" w:rsidRPr="00555E1B" w:rsidRDefault="00D04452" w:rsidP="00D04452">
      <w:pPr>
        <w:pStyle w:val="ac"/>
        <w:spacing w:after="0"/>
        <w:ind w:firstLine="709"/>
        <w:jc w:val="both"/>
        <w:rPr>
          <w:sz w:val="27"/>
          <w:szCs w:val="27"/>
        </w:rPr>
      </w:pPr>
      <w:proofErr w:type="spellStart"/>
      <w:r w:rsidRPr="00555E1B">
        <w:rPr>
          <w:sz w:val="27"/>
          <w:szCs w:val="27"/>
        </w:rPr>
        <w:t>д</w:t>
      </w:r>
      <w:proofErr w:type="spellEnd"/>
      <w:r w:rsidRPr="00555E1B">
        <w:rPr>
          <w:sz w:val="27"/>
          <w:szCs w:val="27"/>
        </w:rPr>
        <w:t>) принятое по жалобе решение;</w:t>
      </w:r>
    </w:p>
    <w:p w:rsidR="00D04452" w:rsidRPr="00555E1B" w:rsidRDefault="00D04452" w:rsidP="00D04452">
      <w:pPr>
        <w:pStyle w:val="ac"/>
        <w:spacing w:after="0"/>
        <w:ind w:firstLine="709"/>
        <w:jc w:val="both"/>
        <w:rPr>
          <w:sz w:val="27"/>
          <w:szCs w:val="27"/>
        </w:rPr>
      </w:pPr>
      <w:r w:rsidRPr="00555E1B">
        <w:rPr>
          <w:sz w:val="27"/>
          <w:szCs w:val="27"/>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04452" w:rsidRPr="00555E1B" w:rsidRDefault="00D04452" w:rsidP="00D04452">
      <w:pPr>
        <w:pStyle w:val="ac"/>
        <w:spacing w:after="0"/>
        <w:ind w:firstLine="709"/>
        <w:jc w:val="both"/>
        <w:rPr>
          <w:sz w:val="27"/>
          <w:szCs w:val="27"/>
        </w:rPr>
      </w:pPr>
      <w:r w:rsidRPr="00555E1B">
        <w:rPr>
          <w:sz w:val="27"/>
          <w:szCs w:val="27"/>
        </w:rPr>
        <w:t>ж) сведения о порядке обжалования принятого по жалобе решения.</w:t>
      </w:r>
    </w:p>
    <w:p w:rsidR="00D04452" w:rsidRPr="00555E1B" w:rsidRDefault="00D04452" w:rsidP="00D04452">
      <w:pPr>
        <w:pStyle w:val="ac"/>
        <w:spacing w:after="0"/>
        <w:ind w:firstLine="709"/>
        <w:jc w:val="both"/>
        <w:rPr>
          <w:sz w:val="27"/>
          <w:szCs w:val="27"/>
        </w:rPr>
      </w:pPr>
      <w:r w:rsidRPr="00555E1B">
        <w:rPr>
          <w:sz w:val="27"/>
          <w:szCs w:val="27"/>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04452" w:rsidRPr="00555E1B" w:rsidRDefault="00D04452" w:rsidP="00D04452">
      <w:pPr>
        <w:pStyle w:val="ac"/>
        <w:spacing w:after="0"/>
        <w:ind w:firstLine="709"/>
        <w:jc w:val="both"/>
        <w:rPr>
          <w:sz w:val="27"/>
          <w:szCs w:val="27"/>
        </w:rPr>
      </w:pPr>
      <w:r w:rsidRPr="00555E1B">
        <w:rPr>
          <w:sz w:val="27"/>
          <w:szCs w:val="27"/>
        </w:rPr>
        <w:t>Уполномоченный на рассмотрение жалобы орган отказывает в удовлетворении жалобы в следующих случаях:</w:t>
      </w:r>
    </w:p>
    <w:p w:rsidR="00D04452" w:rsidRPr="00555E1B" w:rsidRDefault="00D04452" w:rsidP="00D04452">
      <w:pPr>
        <w:pStyle w:val="ac"/>
        <w:spacing w:after="0"/>
        <w:ind w:firstLine="709"/>
        <w:jc w:val="both"/>
        <w:rPr>
          <w:sz w:val="27"/>
          <w:szCs w:val="27"/>
        </w:rPr>
      </w:pPr>
      <w:r w:rsidRPr="00555E1B">
        <w:rPr>
          <w:sz w:val="27"/>
          <w:szCs w:val="27"/>
        </w:rPr>
        <w:t>а) наличие вступившего в законную силу решения суда, арбитражного суда по жалобе о том же предмете и по тем же основаниям;</w:t>
      </w:r>
    </w:p>
    <w:p w:rsidR="00D04452" w:rsidRPr="00555E1B" w:rsidRDefault="00D04452" w:rsidP="00D04452">
      <w:pPr>
        <w:pStyle w:val="ac"/>
        <w:spacing w:after="0"/>
        <w:ind w:firstLine="709"/>
        <w:jc w:val="both"/>
        <w:rPr>
          <w:sz w:val="27"/>
          <w:szCs w:val="27"/>
        </w:rPr>
      </w:pPr>
      <w:r w:rsidRPr="00555E1B">
        <w:rPr>
          <w:sz w:val="27"/>
          <w:szCs w:val="27"/>
        </w:rPr>
        <w:t>б) подача жалобы лицом, полномочия которого не подтверждены в порядке, установленном законодательством Российской Федерации;</w:t>
      </w:r>
    </w:p>
    <w:p w:rsidR="00D04452" w:rsidRPr="00555E1B" w:rsidRDefault="00D04452" w:rsidP="00D04452">
      <w:pPr>
        <w:pStyle w:val="ac"/>
        <w:spacing w:after="0"/>
        <w:ind w:firstLine="709"/>
        <w:jc w:val="both"/>
        <w:rPr>
          <w:sz w:val="27"/>
          <w:szCs w:val="27"/>
        </w:rPr>
      </w:pPr>
      <w:r w:rsidRPr="00555E1B">
        <w:rPr>
          <w:sz w:val="27"/>
          <w:szCs w:val="27"/>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D04452" w:rsidRPr="00555E1B" w:rsidRDefault="00D04452" w:rsidP="00D04452">
      <w:pPr>
        <w:pStyle w:val="ac"/>
        <w:spacing w:after="0"/>
        <w:ind w:firstLine="709"/>
        <w:jc w:val="both"/>
        <w:rPr>
          <w:sz w:val="27"/>
          <w:szCs w:val="27"/>
        </w:rPr>
      </w:pPr>
      <w:r w:rsidRPr="00555E1B">
        <w:rPr>
          <w:sz w:val="27"/>
          <w:szCs w:val="27"/>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D04452" w:rsidRPr="00555E1B" w:rsidRDefault="00D04452" w:rsidP="00D04452">
      <w:pPr>
        <w:pStyle w:val="ac"/>
        <w:spacing w:after="0"/>
        <w:ind w:firstLine="709"/>
        <w:jc w:val="both"/>
        <w:rPr>
          <w:sz w:val="27"/>
          <w:szCs w:val="27"/>
        </w:rPr>
      </w:pPr>
      <w:r w:rsidRPr="00555E1B">
        <w:rPr>
          <w:sz w:val="27"/>
          <w:szCs w:val="27"/>
        </w:rPr>
        <w:t>Уполномоченный на рассмотрение жалобы орган оставляет жалобу без ответа в следующих случаях:</w:t>
      </w:r>
    </w:p>
    <w:p w:rsidR="00D04452" w:rsidRPr="00555E1B" w:rsidRDefault="00D04452" w:rsidP="00D04452">
      <w:pPr>
        <w:pStyle w:val="ac"/>
        <w:spacing w:after="0"/>
        <w:ind w:firstLine="709"/>
        <w:jc w:val="both"/>
        <w:rPr>
          <w:sz w:val="27"/>
          <w:szCs w:val="27"/>
        </w:rPr>
      </w:pPr>
      <w:r w:rsidRPr="00555E1B">
        <w:rPr>
          <w:sz w:val="27"/>
          <w:szCs w:val="27"/>
        </w:rPr>
        <w:t xml:space="preserve">а) в жалобе не </w:t>
      </w:r>
      <w:proofErr w:type="gramStart"/>
      <w:r w:rsidRPr="00555E1B">
        <w:rPr>
          <w:sz w:val="27"/>
          <w:szCs w:val="27"/>
        </w:rPr>
        <w:t>указаны</w:t>
      </w:r>
      <w:proofErr w:type="gramEnd"/>
      <w:r w:rsidRPr="00555E1B">
        <w:rPr>
          <w:sz w:val="27"/>
          <w:szCs w:val="27"/>
        </w:rPr>
        <w:t xml:space="preserve"> фамилия гражданина, направившего обращение, или </w:t>
      </w:r>
      <w:r w:rsidRPr="00555E1B">
        <w:rPr>
          <w:sz w:val="27"/>
          <w:szCs w:val="27"/>
        </w:rPr>
        <w:lastRenderedPageBreak/>
        <w:t>почтовый адрес, по которому должен быть направлен ответ;</w:t>
      </w:r>
    </w:p>
    <w:p w:rsidR="00D04452" w:rsidRPr="00555E1B" w:rsidRDefault="00D04452" w:rsidP="00D04452">
      <w:pPr>
        <w:pStyle w:val="ac"/>
        <w:spacing w:after="0"/>
        <w:ind w:firstLine="709"/>
        <w:jc w:val="both"/>
        <w:rPr>
          <w:sz w:val="27"/>
          <w:szCs w:val="27"/>
        </w:rPr>
      </w:pPr>
      <w:r w:rsidRPr="00555E1B">
        <w:rPr>
          <w:sz w:val="27"/>
          <w:szCs w:val="27"/>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D04452" w:rsidRPr="00555E1B" w:rsidRDefault="00D04452" w:rsidP="00D04452">
      <w:pPr>
        <w:pStyle w:val="ConsPlusNormal"/>
        <w:ind w:firstLine="709"/>
        <w:jc w:val="both"/>
        <w:rPr>
          <w:rFonts w:ascii="Times New Roman" w:hAnsi="Times New Roman"/>
          <w:sz w:val="27"/>
          <w:szCs w:val="27"/>
        </w:rPr>
      </w:pPr>
      <w:r w:rsidRPr="00555E1B">
        <w:rPr>
          <w:rFonts w:ascii="Times New Roman" w:hAnsi="Times New Roman"/>
          <w:sz w:val="27"/>
          <w:szCs w:val="27"/>
        </w:rPr>
        <w:t>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D04452" w:rsidRPr="00555E1B" w:rsidRDefault="00D04452" w:rsidP="00D04452">
      <w:pPr>
        <w:pStyle w:val="ConsPlusNormal"/>
        <w:ind w:firstLine="709"/>
        <w:jc w:val="both"/>
        <w:rPr>
          <w:rFonts w:ascii="Times New Roman" w:hAnsi="Times New Roman"/>
          <w:sz w:val="27"/>
          <w:szCs w:val="27"/>
        </w:rPr>
      </w:pPr>
      <w:r w:rsidRPr="00555E1B">
        <w:rPr>
          <w:rFonts w:ascii="Times New Roman" w:hAnsi="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4452" w:rsidRPr="00555E1B" w:rsidRDefault="00D04452" w:rsidP="00D04452">
      <w:pPr>
        <w:ind w:firstLine="709"/>
        <w:jc w:val="both"/>
        <w:rPr>
          <w:sz w:val="27"/>
          <w:szCs w:val="27"/>
        </w:rPr>
      </w:pPr>
      <w:r w:rsidRPr="00555E1B">
        <w:rPr>
          <w:sz w:val="27"/>
          <w:szCs w:val="27"/>
        </w:rPr>
        <w:t>Заявитель имеет право на получение исчерпывающей информации и документов, необходимых для обоснования и рассмотрения жалобы.</w:t>
      </w:r>
    </w:p>
    <w:p w:rsidR="00D04452" w:rsidRPr="00555E1B" w:rsidRDefault="00D04452" w:rsidP="00D04452">
      <w:pPr>
        <w:ind w:firstLine="709"/>
        <w:jc w:val="both"/>
        <w:rPr>
          <w:sz w:val="27"/>
          <w:szCs w:val="27"/>
        </w:rPr>
      </w:pPr>
      <w:r w:rsidRPr="00555E1B">
        <w:rPr>
          <w:sz w:val="27"/>
          <w:szCs w:val="27"/>
        </w:rPr>
        <w:t>По результатам рассмотрения жалобы заявителю предоставляются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D04452" w:rsidRPr="00555E1B" w:rsidRDefault="00D04452" w:rsidP="00D04452">
      <w:pPr>
        <w:ind w:firstLine="709"/>
        <w:jc w:val="both"/>
        <w:outlineLvl w:val="2"/>
        <w:rPr>
          <w:sz w:val="27"/>
          <w:szCs w:val="27"/>
        </w:rPr>
      </w:pPr>
      <w:r w:rsidRPr="00555E1B">
        <w:rPr>
          <w:sz w:val="27"/>
          <w:szCs w:val="27"/>
        </w:rPr>
        <w:t>5.8. Способы информирования заявителя о результатах рассмотрения жалобы</w:t>
      </w:r>
    </w:p>
    <w:p w:rsidR="00D04452" w:rsidRPr="00555E1B" w:rsidRDefault="00D04452" w:rsidP="00D04452">
      <w:pPr>
        <w:ind w:firstLine="709"/>
        <w:jc w:val="both"/>
        <w:rPr>
          <w:sz w:val="27"/>
          <w:szCs w:val="27"/>
        </w:rPr>
      </w:pPr>
      <w:r w:rsidRPr="00555E1B">
        <w:rPr>
          <w:sz w:val="27"/>
          <w:szCs w:val="27"/>
        </w:rPr>
        <w:t>Информация о результатах рассмотрения жалобы может быть направлена заявителю:</w:t>
      </w:r>
    </w:p>
    <w:p w:rsidR="00D04452" w:rsidRPr="00555E1B" w:rsidRDefault="00D04452" w:rsidP="00D04452">
      <w:pPr>
        <w:ind w:firstLine="709"/>
        <w:jc w:val="both"/>
        <w:rPr>
          <w:sz w:val="27"/>
          <w:szCs w:val="27"/>
        </w:rPr>
      </w:pPr>
      <w:r w:rsidRPr="00555E1B">
        <w:rPr>
          <w:sz w:val="27"/>
          <w:szCs w:val="27"/>
        </w:rPr>
        <w:t>почтовым отправлением на почтовый адрес заявителя;</w:t>
      </w:r>
    </w:p>
    <w:p w:rsidR="00D04452" w:rsidRPr="00555E1B" w:rsidRDefault="00D273EF" w:rsidP="00D04452">
      <w:pPr>
        <w:ind w:firstLine="709"/>
        <w:jc w:val="both"/>
        <w:rPr>
          <w:sz w:val="27"/>
          <w:szCs w:val="27"/>
        </w:rPr>
      </w:pPr>
      <w:r>
        <w:rPr>
          <w:sz w:val="27"/>
          <w:szCs w:val="27"/>
        </w:rPr>
        <w:t>на электронный адрес заявителя.</w:t>
      </w:r>
    </w:p>
    <w:p w:rsidR="00330393" w:rsidRDefault="00330393" w:rsidP="00330393">
      <w:pPr>
        <w:rPr>
          <w:sz w:val="28"/>
          <w:szCs w:val="28"/>
        </w:rPr>
      </w:pPr>
      <w:bookmarkStart w:id="4" w:name="Par589"/>
      <w:bookmarkEnd w:id="4"/>
    </w:p>
    <w:p w:rsidR="00330393" w:rsidRDefault="00330393" w:rsidP="00330393">
      <w:pPr>
        <w:rPr>
          <w:sz w:val="28"/>
          <w:szCs w:val="28"/>
        </w:rPr>
      </w:pPr>
    </w:p>
    <w:p w:rsidR="00330393" w:rsidRDefault="00330393" w:rsidP="00330393">
      <w:pPr>
        <w:rPr>
          <w:sz w:val="28"/>
          <w:szCs w:val="28"/>
        </w:rPr>
      </w:pPr>
    </w:p>
    <w:p w:rsidR="00330393" w:rsidRDefault="00330393" w:rsidP="00330393">
      <w:pPr>
        <w:rPr>
          <w:sz w:val="28"/>
          <w:szCs w:val="28"/>
        </w:rPr>
      </w:pPr>
    </w:p>
    <w:p w:rsidR="00330393" w:rsidRDefault="00330393" w:rsidP="00330393">
      <w:pPr>
        <w:rPr>
          <w:sz w:val="28"/>
          <w:szCs w:val="28"/>
        </w:rPr>
      </w:pPr>
    </w:p>
    <w:p w:rsidR="00330393" w:rsidRDefault="00330393" w:rsidP="00330393">
      <w:pPr>
        <w:rPr>
          <w:sz w:val="28"/>
          <w:szCs w:val="28"/>
        </w:rPr>
      </w:pPr>
    </w:p>
    <w:p w:rsidR="00330393" w:rsidRDefault="00330393" w:rsidP="00330393">
      <w:pPr>
        <w:rPr>
          <w:sz w:val="28"/>
          <w:szCs w:val="28"/>
        </w:rPr>
      </w:pPr>
    </w:p>
    <w:p w:rsidR="00330393" w:rsidRDefault="00330393" w:rsidP="00330393">
      <w:pPr>
        <w:rPr>
          <w:sz w:val="28"/>
          <w:szCs w:val="28"/>
        </w:rPr>
      </w:pPr>
    </w:p>
    <w:p w:rsidR="00387D5E" w:rsidRDefault="00387D5E" w:rsidP="00330393">
      <w:pPr>
        <w:rPr>
          <w:sz w:val="28"/>
          <w:szCs w:val="28"/>
        </w:rPr>
      </w:pPr>
    </w:p>
    <w:p w:rsidR="005406E7" w:rsidRDefault="005406E7" w:rsidP="00330393">
      <w:pPr>
        <w:rPr>
          <w:sz w:val="28"/>
          <w:szCs w:val="28"/>
        </w:rPr>
      </w:pPr>
    </w:p>
    <w:p w:rsidR="005567FF" w:rsidRDefault="005567FF" w:rsidP="00164743">
      <w:pPr>
        <w:jc w:val="right"/>
        <w:rPr>
          <w:sz w:val="27"/>
          <w:szCs w:val="27"/>
        </w:rPr>
      </w:pPr>
    </w:p>
    <w:p w:rsidR="005567FF" w:rsidRDefault="005567FF" w:rsidP="00164743">
      <w:pPr>
        <w:jc w:val="right"/>
        <w:rPr>
          <w:sz w:val="27"/>
          <w:szCs w:val="27"/>
        </w:rPr>
      </w:pPr>
    </w:p>
    <w:p w:rsidR="005567FF" w:rsidRDefault="005567FF" w:rsidP="00164743">
      <w:pPr>
        <w:jc w:val="right"/>
        <w:rPr>
          <w:sz w:val="27"/>
          <w:szCs w:val="27"/>
        </w:rPr>
      </w:pPr>
    </w:p>
    <w:p w:rsidR="005567FF" w:rsidRDefault="005567FF" w:rsidP="00164743">
      <w:pPr>
        <w:jc w:val="right"/>
        <w:rPr>
          <w:sz w:val="27"/>
          <w:szCs w:val="27"/>
        </w:rPr>
      </w:pPr>
    </w:p>
    <w:p w:rsidR="005567FF" w:rsidRDefault="005567FF" w:rsidP="00164743">
      <w:pPr>
        <w:jc w:val="right"/>
        <w:rPr>
          <w:sz w:val="27"/>
          <w:szCs w:val="27"/>
        </w:rPr>
      </w:pPr>
    </w:p>
    <w:p w:rsidR="00386770" w:rsidRDefault="00386770" w:rsidP="00164743">
      <w:pPr>
        <w:jc w:val="right"/>
        <w:rPr>
          <w:sz w:val="24"/>
          <w:szCs w:val="24"/>
        </w:rPr>
      </w:pPr>
    </w:p>
    <w:p w:rsidR="00386770" w:rsidRDefault="00386770" w:rsidP="00164743">
      <w:pPr>
        <w:jc w:val="right"/>
        <w:rPr>
          <w:sz w:val="24"/>
          <w:szCs w:val="24"/>
        </w:rPr>
      </w:pPr>
    </w:p>
    <w:p w:rsidR="00386770" w:rsidRDefault="00386770" w:rsidP="00164743">
      <w:pPr>
        <w:jc w:val="right"/>
        <w:rPr>
          <w:sz w:val="24"/>
          <w:szCs w:val="24"/>
        </w:rPr>
      </w:pPr>
    </w:p>
    <w:p w:rsidR="00386770" w:rsidRDefault="00386770" w:rsidP="00164743">
      <w:pPr>
        <w:jc w:val="right"/>
        <w:rPr>
          <w:sz w:val="24"/>
          <w:szCs w:val="24"/>
        </w:rPr>
      </w:pPr>
    </w:p>
    <w:p w:rsidR="00386770" w:rsidRDefault="00386770" w:rsidP="00164743">
      <w:pPr>
        <w:jc w:val="right"/>
        <w:rPr>
          <w:sz w:val="24"/>
          <w:szCs w:val="24"/>
        </w:rPr>
      </w:pPr>
    </w:p>
    <w:p w:rsidR="00386770" w:rsidRDefault="00386770" w:rsidP="00164743">
      <w:pPr>
        <w:jc w:val="right"/>
        <w:rPr>
          <w:sz w:val="24"/>
          <w:szCs w:val="24"/>
        </w:rPr>
      </w:pPr>
    </w:p>
    <w:p w:rsidR="00D87A5D" w:rsidRDefault="00D87A5D" w:rsidP="00164743">
      <w:pPr>
        <w:jc w:val="right"/>
        <w:rPr>
          <w:sz w:val="24"/>
          <w:szCs w:val="24"/>
        </w:rPr>
      </w:pPr>
    </w:p>
    <w:p w:rsidR="00D87A5D" w:rsidRDefault="00D87A5D" w:rsidP="00164743">
      <w:pPr>
        <w:jc w:val="right"/>
        <w:rPr>
          <w:sz w:val="24"/>
          <w:szCs w:val="24"/>
        </w:rPr>
      </w:pPr>
    </w:p>
    <w:p w:rsidR="00D87A5D" w:rsidRDefault="00D87A5D" w:rsidP="00164743">
      <w:pPr>
        <w:jc w:val="right"/>
        <w:rPr>
          <w:sz w:val="24"/>
          <w:szCs w:val="24"/>
        </w:rPr>
      </w:pPr>
    </w:p>
    <w:p w:rsidR="00164743" w:rsidRPr="008039AA" w:rsidRDefault="00164743" w:rsidP="00164743">
      <w:pPr>
        <w:jc w:val="right"/>
        <w:rPr>
          <w:sz w:val="24"/>
          <w:szCs w:val="24"/>
        </w:rPr>
      </w:pPr>
      <w:r w:rsidRPr="008039AA">
        <w:rPr>
          <w:sz w:val="24"/>
          <w:szCs w:val="24"/>
        </w:rPr>
        <w:lastRenderedPageBreak/>
        <w:t>Приложение № 1</w:t>
      </w:r>
    </w:p>
    <w:p w:rsidR="00164743" w:rsidRPr="008039AA" w:rsidRDefault="005567FF" w:rsidP="00164743">
      <w:pPr>
        <w:autoSpaceDE w:val="0"/>
        <w:autoSpaceDN w:val="0"/>
        <w:adjustRightInd w:val="0"/>
        <w:jc w:val="right"/>
        <w:rPr>
          <w:sz w:val="24"/>
          <w:szCs w:val="24"/>
        </w:rPr>
      </w:pPr>
      <w:r w:rsidRPr="008039AA">
        <w:rPr>
          <w:sz w:val="24"/>
          <w:szCs w:val="24"/>
        </w:rPr>
        <w:t>к а</w:t>
      </w:r>
      <w:r w:rsidR="00164743" w:rsidRPr="008039AA">
        <w:rPr>
          <w:sz w:val="24"/>
          <w:szCs w:val="24"/>
        </w:rPr>
        <w:t>дминистративному регламенту</w:t>
      </w:r>
    </w:p>
    <w:p w:rsidR="00164743" w:rsidRPr="00164743" w:rsidRDefault="005567FF" w:rsidP="005567FF">
      <w:pPr>
        <w:jc w:val="right"/>
        <w:rPr>
          <w:sz w:val="27"/>
          <w:szCs w:val="27"/>
        </w:rPr>
      </w:pPr>
      <w:r w:rsidRPr="008039AA">
        <w:rPr>
          <w:sz w:val="24"/>
          <w:szCs w:val="24"/>
        </w:rPr>
        <w:t>«Выдача разрешений</w:t>
      </w:r>
      <w:r w:rsidR="00164743" w:rsidRPr="008039AA">
        <w:rPr>
          <w:sz w:val="24"/>
          <w:szCs w:val="24"/>
        </w:rPr>
        <w:t xml:space="preserve"> на </w:t>
      </w:r>
      <w:r w:rsidRPr="008039AA">
        <w:rPr>
          <w:sz w:val="24"/>
          <w:szCs w:val="24"/>
        </w:rPr>
        <w:t>право вырубки зеленых насаждений</w:t>
      </w:r>
      <w:r w:rsidR="00164743" w:rsidRPr="008039AA">
        <w:rPr>
          <w:sz w:val="24"/>
          <w:szCs w:val="24"/>
        </w:rPr>
        <w:t>»</w:t>
      </w:r>
    </w:p>
    <w:p w:rsidR="00330393" w:rsidRDefault="00330393" w:rsidP="00330393">
      <w:pPr>
        <w:pStyle w:val="ConsPlusNormal2"/>
        <w:widowControl/>
        <w:ind w:firstLine="0"/>
        <w:jc w:val="right"/>
        <w:outlineLvl w:val="1"/>
        <w:rPr>
          <w:rFonts w:ascii="Times New Roman" w:hAnsi="Times New Roman" w:cs="Times New Roman"/>
          <w:sz w:val="28"/>
          <w:szCs w:val="28"/>
        </w:rPr>
      </w:pPr>
    </w:p>
    <w:p w:rsidR="00330393" w:rsidRDefault="00330393" w:rsidP="00330393">
      <w:pPr>
        <w:pStyle w:val="ConsPlusNormal2"/>
        <w:widowControl/>
        <w:ind w:firstLine="0"/>
        <w:jc w:val="right"/>
        <w:outlineLvl w:val="1"/>
        <w:rPr>
          <w:rFonts w:ascii="Times New Roman" w:hAnsi="Times New Roman" w:cs="Times New Roman"/>
          <w:sz w:val="28"/>
          <w:szCs w:val="28"/>
        </w:rPr>
      </w:pPr>
    </w:p>
    <w:p w:rsidR="00330393" w:rsidRDefault="00330393" w:rsidP="003B35FE">
      <w:pPr>
        <w:spacing w:line="240" w:lineRule="exact"/>
        <w:jc w:val="center"/>
        <w:rPr>
          <w:sz w:val="28"/>
          <w:szCs w:val="28"/>
        </w:rPr>
      </w:pPr>
      <w:r>
        <w:rPr>
          <w:sz w:val="28"/>
          <w:szCs w:val="28"/>
        </w:rPr>
        <w:t>БЛОК-СХЕМА</w:t>
      </w:r>
    </w:p>
    <w:p w:rsidR="00164743" w:rsidRPr="00164743" w:rsidRDefault="00330393" w:rsidP="003B35FE">
      <w:pPr>
        <w:spacing w:line="240" w:lineRule="exact"/>
        <w:jc w:val="center"/>
        <w:rPr>
          <w:sz w:val="27"/>
          <w:szCs w:val="27"/>
        </w:rPr>
      </w:pPr>
      <w:r>
        <w:rPr>
          <w:sz w:val="28"/>
          <w:szCs w:val="28"/>
        </w:rPr>
        <w:t xml:space="preserve">предоставления муниципальной услуги </w:t>
      </w:r>
      <w:r w:rsidR="00164743" w:rsidRPr="00164743">
        <w:rPr>
          <w:sz w:val="27"/>
          <w:szCs w:val="27"/>
        </w:rPr>
        <w:t>«</w:t>
      </w:r>
      <w:r w:rsidR="005567FF">
        <w:rPr>
          <w:sz w:val="27"/>
          <w:szCs w:val="27"/>
        </w:rPr>
        <w:t>Выдача разрешений</w:t>
      </w:r>
      <w:r w:rsidR="005567FF" w:rsidRPr="00164743">
        <w:rPr>
          <w:sz w:val="27"/>
          <w:szCs w:val="27"/>
        </w:rPr>
        <w:t xml:space="preserve"> на </w:t>
      </w:r>
      <w:r w:rsidR="005567FF">
        <w:rPr>
          <w:sz w:val="27"/>
          <w:szCs w:val="27"/>
        </w:rPr>
        <w:t>право вырубки зеленых насаждений</w:t>
      </w:r>
      <w:r w:rsidR="00164743" w:rsidRPr="00164743">
        <w:rPr>
          <w:sz w:val="27"/>
          <w:szCs w:val="27"/>
        </w:rPr>
        <w:t>»</w:t>
      </w:r>
    </w:p>
    <w:p w:rsidR="00330393" w:rsidRDefault="00330393" w:rsidP="00330393">
      <w:pPr>
        <w:jc w:val="center"/>
        <w:rPr>
          <w:sz w:val="28"/>
          <w:szCs w:val="28"/>
        </w:rPr>
      </w:pPr>
    </w:p>
    <w:p w:rsidR="003B35FE" w:rsidRDefault="001D7C72" w:rsidP="00330393">
      <w:pPr>
        <w:jc w:val="center"/>
        <w:rPr>
          <w:sz w:val="28"/>
          <w:szCs w:val="28"/>
        </w:rPr>
      </w:pPr>
      <w:r w:rsidRPr="001D7C72">
        <w:rPr>
          <w:noProof/>
          <w:sz w:val="22"/>
        </w:rPr>
        <w:pict>
          <v:shapetype id="_x0000_t202" coordsize="21600,21600" o:spt="202" path="m,l,21600r21600,l21600,xe">
            <v:stroke joinstyle="miter"/>
            <v:path gradientshapeok="t" o:connecttype="rect"/>
          </v:shapetype>
          <v:shape id="_x0000_s1028" type="#_x0000_t202" style="position:absolute;left:0;text-align:left;margin-left:60pt;margin-top:9.1pt;width:338.55pt;height:61.35pt;z-index:251649024">
            <v:textbox>
              <w:txbxContent>
                <w:p w:rsidR="002F37D8" w:rsidRPr="00955D66" w:rsidRDefault="002F37D8" w:rsidP="0023419E">
                  <w:pPr>
                    <w:jc w:val="center"/>
                    <w:rPr>
                      <w:sz w:val="24"/>
                      <w:szCs w:val="24"/>
                    </w:rPr>
                  </w:pPr>
                  <w:r w:rsidRPr="00955D66">
                    <w:rPr>
                      <w:sz w:val="24"/>
                      <w:szCs w:val="24"/>
                    </w:rPr>
                    <w:t>Обращение заявителя</w:t>
                  </w:r>
                  <w:r w:rsidRPr="0023419E">
                    <w:rPr>
                      <w:sz w:val="24"/>
                      <w:szCs w:val="24"/>
                    </w:rPr>
                    <w:t xml:space="preserve"> </w:t>
                  </w:r>
                  <w:r>
                    <w:rPr>
                      <w:sz w:val="24"/>
                      <w:szCs w:val="24"/>
                    </w:rPr>
                    <w:t>в управление жилищно-коммунального хозяйства администрации Нефтекумского муниципального округа Ставропольского края</w:t>
                  </w:r>
                </w:p>
                <w:p w:rsidR="002F37D8" w:rsidRPr="00955D66" w:rsidRDefault="002F37D8" w:rsidP="00955D66">
                  <w:pPr>
                    <w:jc w:val="center"/>
                    <w:rPr>
                      <w:sz w:val="24"/>
                      <w:szCs w:val="24"/>
                    </w:rPr>
                  </w:pPr>
                </w:p>
              </w:txbxContent>
            </v:textbox>
          </v:shape>
        </w:pict>
      </w:r>
    </w:p>
    <w:p w:rsidR="00955D66" w:rsidRDefault="00955D66" w:rsidP="00330393">
      <w:pPr>
        <w:jc w:val="center"/>
        <w:rPr>
          <w:sz w:val="28"/>
          <w:szCs w:val="28"/>
        </w:rPr>
      </w:pPr>
    </w:p>
    <w:p w:rsidR="00955D66" w:rsidRDefault="00955D66" w:rsidP="00330393">
      <w:pPr>
        <w:jc w:val="center"/>
        <w:rPr>
          <w:sz w:val="28"/>
          <w:szCs w:val="28"/>
        </w:rPr>
      </w:pPr>
    </w:p>
    <w:p w:rsidR="00955D66" w:rsidRDefault="00955D66" w:rsidP="00330393">
      <w:pPr>
        <w:jc w:val="center"/>
        <w:rPr>
          <w:sz w:val="28"/>
          <w:szCs w:val="28"/>
        </w:rPr>
      </w:pPr>
    </w:p>
    <w:p w:rsidR="00955D66" w:rsidRDefault="001D7C72" w:rsidP="00330393">
      <w:pPr>
        <w:jc w:val="center"/>
        <w:rPr>
          <w:sz w:val="28"/>
          <w:szCs w:val="28"/>
        </w:rPr>
      </w:pPr>
      <w:r w:rsidRPr="001D7C72">
        <w:rPr>
          <w:noProof/>
        </w:rPr>
        <w:pict>
          <v:line id="_x0000_s1039" style="position:absolute;left:0;text-align:left;z-index:251658240" from="238.9pt,9.55pt" to="238.9pt,36.55pt">
            <v:stroke endarrow="block"/>
          </v:line>
        </w:pict>
      </w:r>
    </w:p>
    <w:p w:rsidR="00955D66" w:rsidRDefault="00955D66" w:rsidP="00330393">
      <w:pPr>
        <w:jc w:val="center"/>
        <w:rPr>
          <w:sz w:val="28"/>
          <w:szCs w:val="28"/>
        </w:rPr>
      </w:pPr>
    </w:p>
    <w:p w:rsidR="00955D66" w:rsidRDefault="001D7C72" w:rsidP="00E54C04">
      <w:pPr>
        <w:rPr>
          <w:sz w:val="28"/>
          <w:szCs w:val="28"/>
        </w:rPr>
      </w:pPr>
      <w:r>
        <w:rPr>
          <w:noProof/>
          <w:sz w:val="28"/>
          <w:szCs w:val="28"/>
        </w:rPr>
        <w:pict>
          <v:shape id="_x0000_s1029" type="#_x0000_t202" style="position:absolute;margin-left:60pt;margin-top:13.45pt;width:338.55pt;height:35.4pt;z-index:251650048">
            <v:textbox style="mso-next-textbox:#_x0000_s1029">
              <w:txbxContent>
                <w:p w:rsidR="002F37D8" w:rsidRPr="00955D66" w:rsidRDefault="002F37D8" w:rsidP="00955D66">
                  <w:pPr>
                    <w:jc w:val="center"/>
                    <w:rPr>
                      <w:sz w:val="24"/>
                      <w:szCs w:val="24"/>
                    </w:rPr>
                  </w:pPr>
                  <w:r>
                    <w:rPr>
                      <w:sz w:val="24"/>
                      <w:szCs w:val="24"/>
                    </w:rPr>
                    <w:t>К</w:t>
                  </w:r>
                  <w:r w:rsidRPr="00955D66">
                    <w:rPr>
                      <w:sz w:val="24"/>
                      <w:szCs w:val="24"/>
                    </w:rPr>
                    <w:t>онсультирование заявителя</w:t>
                  </w:r>
                  <w:r>
                    <w:rPr>
                      <w:sz w:val="24"/>
                      <w:szCs w:val="24"/>
                    </w:rPr>
                    <w:t>, прием и регистрация заявления</w:t>
                  </w:r>
                </w:p>
              </w:txbxContent>
            </v:textbox>
          </v:shape>
        </w:pict>
      </w:r>
    </w:p>
    <w:p w:rsidR="00420C1C" w:rsidRDefault="00420C1C" w:rsidP="00330393">
      <w:pPr>
        <w:jc w:val="center"/>
        <w:rPr>
          <w:sz w:val="28"/>
          <w:szCs w:val="28"/>
        </w:rPr>
      </w:pPr>
    </w:p>
    <w:p w:rsidR="00955D66" w:rsidRDefault="00955D66" w:rsidP="005567FF">
      <w:pPr>
        <w:rPr>
          <w:sz w:val="28"/>
          <w:szCs w:val="28"/>
        </w:rPr>
      </w:pPr>
    </w:p>
    <w:p w:rsidR="00955D66" w:rsidRDefault="001D7C72" w:rsidP="00330393">
      <w:pPr>
        <w:jc w:val="center"/>
        <w:rPr>
          <w:sz w:val="28"/>
          <w:szCs w:val="28"/>
        </w:rPr>
      </w:pPr>
      <w:r>
        <w:rPr>
          <w:noProof/>
          <w:sz w:val="28"/>
          <w:szCs w:val="28"/>
        </w:rPr>
        <w:pict>
          <v:line id="_x0000_s1052" style="position:absolute;left:0;text-align:left;z-index:251667456" from="242.55pt,8.2pt" to="242.55pt,26.2pt">
            <v:stroke endarrow="block"/>
          </v:line>
        </w:pict>
      </w:r>
    </w:p>
    <w:p w:rsidR="00B44375" w:rsidRDefault="00B44375" w:rsidP="00330393">
      <w:pPr>
        <w:jc w:val="center"/>
        <w:rPr>
          <w:sz w:val="28"/>
          <w:szCs w:val="28"/>
        </w:rPr>
      </w:pPr>
    </w:p>
    <w:p w:rsidR="00955D66" w:rsidRDefault="001D7C72" w:rsidP="00330393">
      <w:pPr>
        <w:jc w:val="center"/>
        <w:rPr>
          <w:sz w:val="28"/>
          <w:szCs w:val="28"/>
        </w:rPr>
      </w:pPr>
      <w:r>
        <w:rPr>
          <w:noProof/>
          <w:sz w:val="28"/>
          <w:szCs w:val="28"/>
        </w:rPr>
        <w:pict>
          <v:shape id="_x0000_s1030" type="#_x0000_t202" style="position:absolute;left:0;text-align:left;margin-left:60pt;margin-top:3pt;width:338.55pt;height:35.45pt;z-index:251651072">
            <v:textbox style="mso-next-textbox:#_x0000_s1030">
              <w:txbxContent>
                <w:p w:rsidR="002F37D8" w:rsidRPr="00955D66" w:rsidRDefault="002F37D8" w:rsidP="00E54C04">
                  <w:pPr>
                    <w:jc w:val="center"/>
                    <w:rPr>
                      <w:sz w:val="24"/>
                      <w:szCs w:val="24"/>
                    </w:rPr>
                  </w:pPr>
                  <w:r>
                    <w:rPr>
                      <w:sz w:val="24"/>
                      <w:szCs w:val="24"/>
                    </w:rPr>
                    <w:t xml:space="preserve">Рассмотрение полученных документов </w:t>
                  </w:r>
                </w:p>
                <w:p w:rsidR="002F37D8" w:rsidRPr="0023419E" w:rsidRDefault="002F37D8" w:rsidP="0023419E">
                  <w:pPr>
                    <w:rPr>
                      <w:szCs w:val="24"/>
                    </w:rPr>
                  </w:pPr>
                </w:p>
              </w:txbxContent>
            </v:textbox>
          </v:shape>
        </w:pict>
      </w:r>
    </w:p>
    <w:p w:rsidR="005567FF" w:rsidRDefault="005567FF" w:rsidP="00330393">
      <w:pPr>
        <w:jc w:val="center"/>
        <w:rPr>
          <w:sz w:val="28"/>
          <w:szCs w:val="28"/>
        </w:rPr>
      </w:pPr>
    </w:p>
    <w:p w:rsidR="005567FF" w:rsidRDefault="001D7C72" w:rsidP="00B44375">
      <w:pPr>
        <w:rPr>
          <w:sz w:val="28"/>
          <w:szCs w:val="28"/>
        </w:rPr>
      </w:pPr>
      <w:r>
        <w:rPr>
          <w:noProof/>
          <w:sz w:val="28"/>
          <w:szCs w:val="28"/>
        </w:rPr>
        <w:pict>
          <v:line id="_x0000_s1053" style="position:absolute;z-index:251668480" from="242.55pt,11.9pt" to="242.55pt,39.35pt">
            <v:stroke endarrow="block"/>
          </v:line>
        </w:pict>
      </w:r>
    </w:p>
    <w:p w:rsidR="005567FF" w:rsidRDefault="005567FF" w:rsidP="00330393">
      <w:pPr>
        <w:jc w:val="center"/>
        <w:rPr>
          <w:sz w:val="28"/>
          <w:szCs w:val="28"/>
        </w:rPr>
      </w:pPr>
    </w:p>
    <w:p w:rsidR="00955D66" w:rsidRDefault="001D7C72" w:rsidP="00E54C04">
      <w:pPr>
        <w:rPr>
          <w:sz w:val="28"/>
          <w:szCs w:val="28"/>
        </w:rPr>
      </w:pPr>
      <w:r>
        <w:rPr>
          <w:noProof/>
          <w:sz w:val="28"/>
          <w:szCs w:val="28"/>
        </w:rPr>
        <w:pict>
          <v:shape id="_x0000_s1032" type="#_x0000_t202" style="position:absolute;margin-left:63pt;margin-top:12pt;width:339.15pt;height:53.85pt;z-index:251653120">
            <v:textbox style="mso-next-textbox:#_x0000_s1032">
              <w:txbxContent>
                <w:p w:rsidR="002F37D8" w:rsidRPr="00955D66" w:rsidRDefault="002F37D8" w:rsidP="00E54C04">
                  <w:pPr>
                    <w:jc w:val="center"/>
                    <w:rPr>
                      <w:sz w:val="24"/>
                      <w:szCs w:val="24"/>
                    </w:rPr>
                  </w:pPr>
                  <w:r>
                    <w:rPr>
                      <w:sz w:val="24"/>
                      <w:szCs w:val="24"/>
                    </w:rPr>
                    <w:t>Составление акта и принятия решения о предоставлении разрешений на право вырубки зеленых насаждений</w:t>
                  </w:r>
                </w:p>
                <w:p w:rsidR="002F37D8" w:rsidRPr="00E54C04" w:rsidRDefault="002F37D8" w:rsidP="00E54C04">
                  <w:pPr>
                    <w:rPr>
                      <w:szCs w:val="24"/>
                    </w:rPr>
                  </w:pPr>
                </w:p>
              </w:txbxContent>
            </v:textbox>
          </v:shape>
        </w:pict>
      </w:r>
    </w:p>
    <w:p w:rsidR="00955D66" w:rsidRDefault="00955D66" w:rsidP="00330393">
      <w:pPr>
        <w:jc w:val="center"/>
        <w:rPr>
          <w:sz w:val="28"/>
          <w:szCs w:val="28"/>
        </w:rPr>
      </w:pPr>
    </w:p>
    <w:p w:rsidR="00330393" w:rsidRPr="002D3BA8" w:rsidRDefault="00330393" w:rsidP="00330393">
      <w:r>
        <w:rPr>
          <w:rFonts w:ascii="Courier New" w:hAnsi="Courier New" w:cs="Courier New"/>
          <w:color w:val="2D2D2D"/>
          <w:spacing w:val="1"/>
          <w:sz w:val="14"/>
          <w:szCs w:val="14"/>
        </w:rPr>
        <w:t xml:space="preserve">                                  </w:t>
      </w:r>
    </w:p>
    <w:p w:rsidR="00330393" w:rsidRDefault="00330393" w:rsidP="00330393">
      <w:pPr>
        <w:jc w:val="right"/>
      </w:pPr>
    </w:p>
    <w:p w:rsidR="00330393" w:rsidRDefault="001D7C72" w:rsidP="00330393">
      <w:pPr>
        <w:jc w:val="right"/>
      </w:pPr>
      <w:r>
        <w:rPr>
          <w:noProof/>
        </w:rPr>
        <w:pict>
          <v:line id="_x0000_s1054" style="position:absolute;left:0;text-align:left;z-index:251669504" from="242.55pt,10.65pt" to="242.55pt,42.7pt">
            <v:stroke endarrow="block"/>
          </v:line>
        </w:pict>
      </w:r>
    </w:p>
    <w:p w:rsidR="00330393" w:rsidRDefault="00330393" w:rsidP="00330393">
      <w:pPr>
        <w:jc w:val="right"/>
      </w:pPr>
    </w:p>
    <w:p w:rsidR="00330393" w:rsidRDefault="00330393" w:rsidP="00330393">
      <w:pPr>
        <w:jc w:val="right"/>
      </w:pPr>
    </w:p>
    <w:p w:rsidR="002926C7" w:rsidRDefault="001D7C72" w:rsidP="00B44375">
      <w:r w:rsidRPr="001D7C72">
        <w:rPr>
          <w:noProof/>
          <w:sz w:val="28"/>
          <w:szCs w:val="28"/>
        </w:rPr>
        <w:pict>
          <v:shape id="_x0000_s1033" type="#_x0000_t202" style="position:absolute;margin-left:333pt;margin-top:8.2pt;width:2in;height:45pt;z-index:251654144">
            <v:textbox>
              <w:txbxContent>
                <w:p w:rsidR="002F37D8" w:rsidRPr="00955D66" w:rsidRDefault="002F37D8" w:rsidP="00420C1C">
                  <w:pPr>
                    <w:jc w:val="center"/>
                    <w:rPr>
                      <w:sz w:val="24"/>
                      <w:szCs w:val="24"/>
                    </w:rPr>
                  </w:pPr>
                  <w:r>
                    <w:rPr>
                      <w:sz w:val="24"/>
                      <w:szCs w:val="24"/>
                    </w:rPr>
                    <w:t>Отказ в предоставлении муниципальной услуги</w:t>
                  </w:r>
                </w:p>
              </w:txbxContent>
            </v:textbox>
          </v:shape>
        </w:pict>
      </w:r>
    </w:p>
    <w:p w:rsidR="002926C7" w:rsidRDefault="001D7C72" w:rsidP="00330393">
      <w:pPr>
        <w:jc w:val="right"/>
      </w:pPr>
      <w:r w:rsidRPr="001D7C72">
        <w:rPr>
          <w:noProof/>
          <w:sz w:val="28"/>
          <w:szCs w:val="28"/>
        </w:rPr>
        <w:pict>
          <v:shape id="_x0000_s1035" type="#_x0000_t202" style="position:absolute;left:0;text-align:left;margin-left:81pt;margin-top:5.7pt;width:186.75pt;height:27pt;z-index:251656192">
            <v:textbox>
              <w:txbxContent>
                <w:p w:rsidR="002F37D8" w:rsidRPr="00955D66" w:rsidRDefault="002F37D8" w:rsidP="00420C1C">
                  <w:pPr>
                    <w:jc w:val="center"/>
                    <w:rPr>
                      <w:sz w:val="24"/>
                      <w:szCs w:val="24"/>
                    </w:rPr>
                  </w:pPr>
                  <w:r>
                    <w:rPr>
                      <w:sz w:val="24"/>
                      <w:szCs w:val="24"/>
                    </w:rPr>
                    <w:t>Подготовка разрешения</w:t>
                  </w:r>
                </w:p>
              </w:txbxContent>
            </v:textbox>
          </v:shape>
        </w:pict>
      </w:r>
    </w:p>
    <w:p w:rsidR="002926C7" w:rsidRDefault="002926C7" w:rsidP="00330393">
      <w:pPr>
        <w:jc w:val="right"/>
      </w:pPr>
    </w:p>
    <w:p w:rsidR="002926C7" w:rsidRDefault="001D7C72" w:rsidP="00330393">
      <w:pPr>
        <w:jc w:val="right"/>
      </w:pPr>
      <w:r w:rsidRPr="001D7C72">
        <w:rPr>
          <w:noProof/>
          <w:sz w:val="28"/>
          <w:szCs w:val="28"/>
        </w:rPr>
        <w:pict>
          <v:line id="_x0000_s1047" style="position:absolute;left:0;text-align:left;rotation:-90;z-index:251666432" from="302.2pt,-30.15pt" to="302.2pt,31.5pt">
            <v:stroke endarrow="block"/>
          </v:line>
        </w:pict>
      </w:r>
      <w:r>
        <w:rPr>
          <w:noProof/>
        </w:rPr>
        <w:pict>
          <v:line id="_x0000_s1046" style="position:absolute;left:0;text-align:left;z-index:251665408" from="153pt,9.7pt" to="153pt,36.7pt">
            <v:stroke endarrow="block"/>
          </v:line>
        </w:pict>
      </w:r>
    </w:p>
    <w:p w:rsidR="002926C7" w:rsidRDefault="002926C7" w:rsidP="00330393">
      <w:pPr>
        <w:jc w:val="right"/>
      </w:pPr>
    </w:p>
    <w:p w:rsidR="002926C7" w:rsidRDefault="002926C7" w:rsidP="00330393">
      <w:pPr>
        <w:jc w:val="right"/>
      </w:pPr>
    </w:p>
    <w:p w:rsidR="002926C7" w:rsidRDefault="002926C7" w:rsidP="00330393">
      <w:pPr>
        <w:jc w:val="right"/>
      </w:pPr>
    </w:p>
    <w:p w:rsidR="00B54E28" w:rsidRDefault="001D7C72" w:rsidP="00330393">
      <w:pPr>
        <w:jc w:val="right"/>
      </w:pPr>
      <w:r w:rsidRPr="001D7C72">
        <w:rPr>
          <w:noProof/>
          <w:sz w:val="28"/>
          <w:szCs w:val="28"/>
        </w:rPr>
        <w:pict>
          <v:shape id="_x0000_s1036" type="#_x0000_t202" style="position:absolute;left:0;text-align:left;margin-left:81pt;margin-top:-.3pt;width:171pt;height:45pt;z-index:251657216">
            <v:textbox>
              <w:txbxContent>
                <w:p w:rsidR="002F37D8" w:rsidRPr="00955D66" w:rsidRDefault="002F37D8" w:rsidP="00420C1C">
                  <w:pPr>
                    <w:jc w:val="center"/>
                    <w:rPr>
                      <w:sz w:val="24"/>
                      <w:szCs w:val="24"/>
                    </w:rPr>
                  </w:pPr>
                  <w:r>
                    <w:rPr>
                      <w:sz w:val="24"/>
                      <w:szCs w:val="24"/>
                    </w:rPr>
                    <w:t>Выдача результата муниципальной услуги</w:t>
                  </w:r>
                </w:p>
              </w:txbxContent>
            </v:textbox>
          </v:shape>
        </w:pict>
      </w:r>
    </w:p>
    <w:p w:rsidR="00420C1C" w:rsidRDefault="00420C1C" w:rsidP="00330393">
      <w:pPr>
        <w:jc w:val="right"/>
      </w:pPr>
    </w:p>
    <w:p w:rsidR="00420C1C" w:rsidRDefault="00420C1C" w:rsidP="00330393">
      <w:pPr>
        <w:jc w:val="right"/>
      </w:pPr>
    </w:p>
    <w:p w:rsidR="00420C1C" w:rsidRDefault="00420C1C" w:rsidP="00330393">
      <w:pPr>
        <w:jc w:val="right"/>
      </w:pPr>
    </w:p>
    <w:p w:rsidR="00420C1C" w:rsidRDefault="00420C1C" w:rsidP="00330393">
      <w:pPr>
        <w:jc w:val="right"/>
      </w:pPr>
    </w:p>
    <w:p w:rsidR="00420C1C" w:rsidRDefault="00420C1C" w:rsidP="00330393">
      <w:pPr>
        <w:jc w:val="right"/>
      </w:pPr>
    </w:p>
    <w:p w:rsidR="005406E7" w:rsidRDefault="005406E7" w:rsidP="00330393">
      <w:pPr>
        <w:jc w:val="right"/>
      </w:pPr>
    </w:p>
    <w:p w:rsidR="00420C1C" w:rsidRDefault="00420C1C" w:rsidP="00330393">
      <w:pPr>
        <w:jc w:val="right"/>
      </w:pPr>
    </w:p>
    <w:p w:rsidR="00420C1C" w:rsidRDefault="00420C1C" w:rsidP="00330393">
      <w:pPr>
        <w:jc w:val="right"/>
      </w:pPr>
    </w:p>
    <w:p w:rsidR="00420C1C" w:rsidRDefault="00420C1C" w:rsidP="00330393">
      <w:pPr>
        <w:jc w:val="right"/>
      </w:pPr>
    </w:p>
    <w:p w:rsidR="00420C1C" w:rsidRDefault="00420C1C" w:rsidP="00330393">
      <w:pPr>
        <w:jc w:val="right"/>
      </w:pPr>
    </w:p>
    <w:p w:rsidR="00420C1C" w:rsidRDefault="00420C1C" w:rsidP="00330393">
      <w:pPr>
        <w:jc w:val="right"/>
      </w:pPr>
    </w:p>
    <w:p w:rsidR="00B44375" w:rsidRDefault="00B44375" w:rsidP="00164743">
      <w:pPr>
        <w:jc w:val="right"/>
        <w:rPr>
          <w:sz w:val="27"/>
          <w:szCs w:val="27"/>
        </w:rPr>
      </w:pPr>
    </w:p>
    <w:p w:rsidR="00B44375" w:rsidRDefault="00B44375" w:rsidP="00164743">
      <w:pPr>
        <w:jc w:val="right"/>
        <w:rPr>
          <w:sz w:val="27"/>
          <w:szCs w:val="27"/>
        </w:rPr>
      </w:pPr>
    </w:p>
    <w:p w:rsidR="00B44375" w:rsidRDefault="00B44375" w:rsidP="00164743">
      <w:pPr>
        <w:jc w:val="right"/>
        <w:rPr>
          <w:sz w:val="27"/>
          <w:szCs w:val="27"/>
        </w:rPr>
      </w:pPr>
    </w:p>
    <w:p w:rsidR="00B44375" w:rsidRDefault="00B44375" w:rsidP="00164743">
      <w:pPr>
        <w:jc w:val="right"/>
        <w:rPr>
          <w:sz w:val="27"/>
          <w:szCs w:val="27"/>
        </w:rPr>
      </w:pPr>
    </w:p>
    <w:p w:rsidR="00164743" w:rsidRPr="008039AA" w:rsidRDefault="00164743" w:rsidP="00164743">
      <w:pPr>
        <w:jc w:val="right"/>
        <w:rPr>
          <w:sz w:val="24"/>
          <w:szCs w:val="24"/>
        </w:rPr>
      </w:pPr>
      <w:r w:rsidRPr="008039AA">
        <w:rPr>
          <w:sz w:val="24"/>
          <w:szCs w:val="24"/>
        </w:rPr>
        <w:lastRenderedPageBreak/>
        <w:t xml:space="preserve">Приложение </w:t>
      </w:r>
      <w:r w:rsidR="006A529E" w:rsidRPr="008039AA">
        <w:rPr>
          <w:sz w:val="24"/>
          <w:szCs w:val="24"/>
        </w:rPr>
        <w:t>2</w:t>
      </w:r>
    </w:p>
    <w:p w:rsidR="00164743" w:rsidRPr="008039AA" w:rsidRDefault="00B44375" w:rsidP="00164743">
      <w:pPr>
        <w:autoSpaceDE w:val="0"/>
        <w:autoSpaceDN w:val="0"/>
        <w:adjustRightInd w:val="0"/>
        <w:jc w:val="right"/>
        <w:rPr>
          <w:sz w:val="24"/>
          <w:szCs w:val="24"/>
        </w:rPr>
      </w:pPr>
      <w:r w:rsidRPr="008039AA">
        <w:rPr>
          <w:sz w:val="24"/>
          <w:szCs w:val="24"/>
        </w:rPr>
        <w:t>к а</w:t>
      </w:r>
      <w:r w:rsidR="00164743" w:rsidRPr="008039AA">
        <w:rPr>
          <w:sz w:val="24"/>
          <w:szCs w:val="24"/>
        </w:rPr>
        <w:t>дминистративному регламенту</w:t>
      </w:r>
    </w:p>
    <w:p w:rsidR="00164743" w:rsidRPr="008039AA" w:rsidRDefault="00B44375" w:rsidP="00B44375">
      <w:pPr>
        <w:jc w:val="right"/>
        <w:rPr>
          <w:sz w:val="24"/>
          <w:szCs w:val="24"/>
        </w:rPr>
      </w:pPr>
      <w:r w:rsidRPr="008039AA">
        <w:rPr>
          <w:sz w:val="24"/>
          <w:szCs w:val="24"/>
        </w:rPr>
        <w:t>«Выдача разрешений</w:t>
      </w:r>
      <w:r w:rsidR="00164743" w:rsidRPr="008039AA">
        <w:rPr>
          <w:sz w:val="24"/>
          <w:szCs w:val="24"/>
        </w:rPr>
        <w:t xml:space="preserve"> на </w:t>
      </w:r>
      <w:r w:rsidRPr="008039AA">
        <w:rPr>
          <w:sz w:val="24"/>
          <w:szCs w:val="24"/>
        </w:rPr>
        <w:t>право вырубки зеленых насаждений</w:t>
      </w:r>
      <w:r w:rsidR="00164743" w:rsidRPr="008039AA">
        <w:rPr>
          <w:sz w:val="24"/>
          <w:szCs w:val="24"/>
        </w:rPr>
        <w:t>»</w:t>
      </w:r>
    </w:p>
    <w:p w:rsidR="00B54E28" w:rsidRDefault="00B54E28" w:rsidP="00330393">
      <w:pPr>
        <w:jc w:val="right"/>
      </w:pPr>
    </w:p>
    <w:p w:rsidR="002926C7" w:rsidRDefault="002926C7" w:rsidP="00330393">
      <w:pPr>
        <w:jc w:val="right"/>
      </w:pPr>
    </w:p>
    <w:p w:rsidR="00B54E28" w:rsidRPr="00A96989" w:rsidRDefault="00B44375" w:rsidP="00B54E28">
      <w:pPr>
        <w:pStyle w:val="formattexttopleveltext"/>
        <w:spacing w:before="0" w:beforeAutospacing="0" w:after="0" w:afterAutospacing="0"/>
        <w:jc w:val="right"/>
        <w:rPr>
          <w:sz w:val="27"/>
          <w:szCs w:val="27"/>
        </w:rPr>
      </w:pPr>
      <w:r>
        <w:rPr>
          <w:sz w:val="27"/>
          <w:szCs w:val="27"/>
        </w:rPr>
        <w:t>Н</w:t>
      </w:r>
      <w:r w:rsidR="0007207A" w:rsidRPr="00A96989">
        <w:rPr>
          <w:sz w:val="27"/>
          <w:szCs w:val="27"/>
        </w:rPr>
        <w:t xml:space="preserve">ачальнику </w:t>
      </w:r>
      <w:r w:rsidR="00B54E28" w:rsidRPr="00A96989">
        <w:rPr>
          <w:sz w:val="27"/>
          <w:szCs w:val="27"/>
        </w:rPr>
        <w:t>управления</w:t>
      </w:r>
    </w:p>
    <w:p w:rsidR="00B54E28" w:rsidRPr="00A96989" w:rsidRDefault="00B44375" w:rsidP="00B54E28">
      <w:pPr>
        <w:pStyle w:val="formattexttopleveltext"/>
        <w:spacing w:before="0" w:beforeAutospacing="0" w:after="0" w:afterAutospacing="0"/>
        <w:jc w:val="right"/>
        <w:rPr>
          <w:sz w:val="27"/>
          <w:szCs w:val="27"/>
        </w:rPr>
      </w:pPr>
      <w:r>
        <w:rPr>
          <w:sz w:val="27"/>
          <w:szCs w:val="27"/>
        </w:rPr>
        <w:t xml:space="preserve">жилищно-коммунального </w:t>
      </w:r>
      <w:r w:rsidR="00B54E28" w:rsidRPr="00A96989">
        <w:rPr>
          <w:sz w:val="27"/>
          <w:szCs w:val="27"/>
        </w:rPr>
        <w:t>хозяйства администрации</w:t>
      </w:r>
    </w:p>
    <w:p w:rsidR="00B54E28" w:rsidRPr="00A96989" w:rsidRDefault="00B54E28" w:rsidP="00B54E28">
      <w:pPr>
        <w:pStyle w:val="formattexttopleveltext"/>
        <w:spacing w:before="0" w:beforeAutospacing="0" w:after="0" w:afterAutospacing="0"/>
        <w:jc w:val="right"/>
        <w:rPr>
          <w:sz w:val="27"/>
          <w:szCs w:val="27"/>
        </w:rPr>
      </w:pPr>
      <w:r w:rsidRPr="00A96989">
        <w:rPr>
          <w:sz w:val="27"/>
          <w:szCs w:val="27"/>
        </w:rPr>
        <w:t xml:space="preserve">Нефтекумского </w:t>
      </w:r>
      <w:r w:rsidR="00B44375">
        <w:rPr>
          <w:sz w:val="27"/>
          <w:szCs w:val="27"/>
        </w:rPr>
        <w:t xml:space="preserve">муниципального </w:t>
      </w:r>
      <w:r w:rsidRPr="00A96989">
        <w:rPr>
          <w:sz w:val="27"/>
          <w:szCs w:val="27"/>
        </w:rPr>
        <w:t>округа</w:t>
      </w:r>
    </w:p>
    <w:p w:rsidR="00B54E28" w:rsidRPr="00A96989" w:rsidRDefault="00B54E28" w:rsidP="00B54E28">
      <w:pPr>
        <w:pStyle w:val="formattexttopleveltext"/>
        <w:spacing w:before="0" w:beforeAutospacing="0" w:after="0" w:afterAutospacing="0"/>
        <w:jc w:val="right"/>
        <w:rPr>
          <w:sz w:val="27"/>
          <w:szCs w:val="27"/>
        </w:rPr>
      </w:pPr>
      <w:r w:rsidRPr="00A96989">
        <w:rPr>
          <w:sz w:val="27"/>
          <w:szCs w:val="27"/>
        </w:rPr>
        <w:t xml:space="preserve"> Ставропольского края</w:t>
      </w:r>
    </w:p>
    <w:p w:rsidR="00B54E28" w:rsidRPr="00A96989" w:rsidRDefault="002926C7" w:rsidP="00B54E28">
      <w:pPr>
        <w:pStyle w:val="formattexttopleveltext"/>
        <w:spacing w:before="0" w:beforeAutospacing="0" w:after="0" w:afterAutospacing="0"/>
        <w:jc w:val="right"/>
        <w:rPr>
          <w:sz w:val="27"/>
          <w:szCs w:val="27"/>
        </w:rPr>
      </w:pPr>
      <w:r w:rsidRPr="00A96989">
        <w:rPr>
          <w:sz w:val="27"/>
          <w:szCs w:val="27"/>
        </w:rPr>
        <w:t>_____________________________________</w:t>
      </w:r>
    </w:p>
    <w:p w:rsidR="00B54E28" w:rsidRPr="00A96989" w:rsidRDefault="00B54E28" w:rsidP="00B54E28">
      <w:pPr>
        <w:pStyle w:val="formattexttopleveltext"/>
        <w:spacing w:before="0" w:beforeAutospacing="0" w:after="0" w:afterAutospacing="0"/>
        <w:jc w:val="right"/>
        <w:rPr>
          <w:sz w:val="27"/>
          <w:szCs w:val="27"/>
        </w:rPr>
      </w:pPr>
      <w:r w:rsidRPr="00A96989">
        <w:rPr>
          <w:sz w:val="27"/>
          <w:szCs w:val="27"/>
        </w:rPr>
        <w:t>ФИО</w:t>
      </w:r>
    </w:p>
    <w:p w:rsidR="002926C7" w:rsidRDefault="002926C7" w:rsidP="00B54E28">
      <w:pPr>
        <w:pStyle w:val="formattexttopleveltext"/>
        <w:spacing w:before="0" w:beforeAutospacing="0" w:after="0" w:afterAutospacing="0"/>
        <w:jc w:val="right"/>
      </w:pPr>
    </w:p>
    <w:p w:rsidR="00B54E28" w:rsidRDefault="00B54E28" w:rsidP="00B54E28">
      <w:pPr>
        <w:pStyle w:val="formattexttopleveltext"/>
        <w:spacing w:before="0" w:beforeAutospacing="0" w:after="0" w:afterAutospacing="0"/>
        <w:jc w:val="right"/>
      </w:pPr>
    </w:p>
    <w:p w:rsidR="002926C7" w:rsidRPr="0007207A" w:rsidRDefault="00164743" w:rsidP="00A90C83">
      <w:pPr>
        <w:pStyle w:val="headertexttopleveltextcentertext"/>
        <w:spacing w:before="0" w:beforeAutospacing="0" w:after="0" w:afterAutospacing="0" w:line="240" w:lineRule="exact"/>
        <w:jc w:val="center"/>
        <w:rPr>
          <w:sz w:val="26"/>
          <w:szCs w:val="26"/>
        </w:rPr>
      </w:pPr>
      <w:r w:rsidRPr="0007207A">
        <w:rPr>
          <w:sz w:val="26"/>
          <w:szCs w:val="26"/>
        </w:rPr>
        <w:t>ЗАЯВЛЕНИЕ</w:t>
      </w:r>
    </w:p>
    <w:p w:rsidR="0007207A" w:rsidRPr="0007207A" w:rsidRDefault="0007207A" w:rsidP="00BF1B55">
      <w:pPr>
        <w:tabs>
          <w:tab w:val="left" w:pos="6675"/>
        </w:tabs>
        <w:spacing w:line="240" w:lineRule="exact"/>
        <w:jc w:val="center"/>
        <w:rPr>
          <w:sz w:val="26"/>
          <w:szCs w:val="26"/>
        </w:rPr>
      </w:pPr>
      <w:r w:rsidRPr="0007207A">
        <w:rPr>
          <w:sz w:val="26"/>
          <w:szCs w:val="26"/>
        </w:rPr>
        <w:t xml:space="preserve">на получение </w:t>
      </w:r>
      <w:proofErr w:type="gramStart"/>
      <w:r w:rsidRPr="0007207A">
        <w:rPr>
          <w:sz w:val="26"/>
          <w:szCs w:val="26"/>
        </w:rPr>
        <w:t>разре</w:t>
      </w:r>
      <w:r w:rsidR="00BF1B55">
        <w:rPr>
          <w:sz w:val="26"/>
          <w:szCs w:val="26"/>
        </w:rPr>
        <w:t>шения</w:t>
      </w:r>
      <w:proofErr w:type="gramEnd"/>
      <w:r w:rsidR="00BF1B55">
        <w:rPr>
          <w:sz w:val="26"/>
          <w:szCs w:val="26"/>
        </w:rPr>
        <w:t xml:space="preserve"> на право вырубки зеленых насаждений</w:t>
      </w:r>
    </w:p>
    <w:p w:rsidR="0007207A" w:rsidRPr="00B54E28" w:rsidRDefault="0007207A" w:rsidP="00B54E28">
      <w:pPr>
        <w:pStyle w:val="headertexttopleveltextcentertext"/>
        <w:spacing w:before="0" w:beforeAutospacing="0" w:after="0" w:afterAutospacing="0"/>
        <w:jc w:val="center"/>
        <w:rPr>
          <w:sz w:val="26"/>
          <w:szCs w:val="26"/>
        </w:rPr>
      </w:pPr>
    </w:p>
    <w:p w:rsidR="0007207A" w:rsidRDefault="0007207A" w:rsidP="00B54E28">
      <w:pPr>
        <w:pStyle w:val="formattexttopleveltext"/>
        <w:spacing w:before="0" w:beforeAutospacing="0" w:after="0" w:afterAutospacing="0"/>
        <w:ind w:firstLine="708"/>
        <w:rPr>
          <w:sz w:val="26"/>
          <w:szCs w:val="26"/>
        </w:rPr>
      </w:pPr>
      <w:r>
        <w:rPr>
          <w:sz w:val="26"/>
          <w:szCs w:val="26"/>
        </w:rPr>
        <w:t>1. Заказчик ______________________________________________________________________________________________________________________________________________________________________________________________________________________________</w:t>
      </w:r>
    </w:p>
    <w:p w:rsidR="0007207A" w:rsidRPr="009B668D" w:rsidRDefault="0007207A" w:rsidP="0007207A">
      <w:pPr>
        <w:tabs>
          <w:tab w:val="left" w:pos="6675"/>
        </w:tabs>
        <w:jc w:val="both"/>
      </w:pPr>
      <w:r w:rsidRPr="009B668D">
        <w:t>((Ф.И.О.</w:t>
      </w:r>
      <w:r>
        <w:t xml:space="preserve"> </w:t>
      </w:r>
      <w:r w:rsidRPr="009B668D">
        <w:t>физического лица), Ф.И.О.  должность руководителя,  наименование организации, адрес,  телефон)</w:t>
      </w:r>
    </w:p>
    <w:p w:rsidR="0007207A" w:rsidRPr="0007207A" w:rsidRDefault="0007207A" w:rsidP="0007207A">
      <w:pPr>
        <w:pStyle w:val="formattexttopleveltext"/>
        <w:spacing w:before="0" w:beforeAutospacing="0" w:after="0" w:afterAutospacing="0"/>
        <w:jc w:val="center"/>
      </w:pPr>
    </w:p>
    <w:p w:rsidR="00B54E28" w:rsidRDefault="0007207A" w:rsidP="00B54E28">
      <w:pPr>
        <w:pStyle w:val="formattexttopleveltext"/>
        <w:spacing w:before="0" w:beforeAutospacing="0" w:after="0" w:afterAutospacing="0"/>
        <w:ind w:firstLine="708"/>
        <w:rPr>
          <w:sz w:val="26"/>
          <w:szCs w:val="26"/>
        </w:rPr>
      </w:pPr>
      <w:r>
        <w:rPr>
          <w:sz w:val="26"/>
          <w:szCs w:val="26"/>
        </w:rPr>
        <w:t xml:space="preserve">2. </w:t>
      </w:r>
      <w:r w:rsidR="002926C7" w:rsidRPr="00B54E28">
        <w:rPr>
          <w:sz w:val="26"/>
          <w:szCs w:val="26"/>
        </w:rPr>
        <w:t>Прошу разреш</w:t>
      </w:r>
      <w:r>
        <w:rPr>
          <w:sz w:val="26"/>
          <w:szCs w:val="26"/>
        </w:rPr>
        <w:t xml:space="preserve">ить </w:t>
      </w:r>
      <w:r w:rsidR="002F2A66">
        <w:rPr>
          <w:sz w:val="26"/>
          <w:szCs w:val="26"/>
        </w:rPr>
        <w:t xml:space="preserve">вырубку зеленых насаждений </w:t>
      </w:r>
      <w:r w:rsidR="002926C7" w:rsidRPr="00B54E28">
        <w:rPr>
          <w:sz w:val="26"/>
          <w:szCs w:val="26"/>
        </w:rPr>
        <w:t>с</w:t>
      </w:r>
      <w:r>
        <w:rPr>
          <w:sz w:val="26"/>
          <w:szCs w:val="26"/>
        </w:rPr>
        <w:t xml:space="preserve"> целью </w:t>
      </w:r>
      <w:r w:rsidR="002926C7" w:rsidRPr="00B54E28">
        <w:rPr>
          <w:sz w:val="26"/>
          <w:szCs w:val="26"/>
        </w:rPr>
        <w:t xml:space="preserve"> __________________________________</w:t>
      </w:r>
      <w:r>
        <w:rPr>
          <w:sz w:val="26"/>
          <w:szCs w:val="26"/>
        </w:rPr>
        <w:t>____________________</w:t>
      </w:r>
      <w:r w:rsidR="00B54E28">
        <w:rPr>
          <w:sz w:val="26"/>
          <w:szCs w:val="26"/>
        </w:rPr>
        <w:t xml:space="preserve"> </w:t>
      </w:r>
      <w:r w:rsidR="002926C7" w:rsidRPr="00B54E28">
        <w:rPr>
          <w:sz w:val="26"/>
          <w:szCs w:val="26"/>
        </w:rPr>
        <w:t>___________________________________________</w:t>
      </w:r>
      <w:r>
        <w:rPr>
          <w:sz w:val="26"/>
          <w:szCs w:val="26"/>
        </w:rPr>
        <w:t>_______________________________</w:t>
      </w:r>
    </w:p>
    <w:p w:rsidR="00B54E28" w:rsidRDefault="002926C7" w:rsidP="00B54E28">
      <w:pPr>
        <w:pStyle w:val="formattexttopleveltext"/>
        <w:spacing w:before="0" w:beforeAutospacing="0" w:after="0" w:afterAutospacing="0"/>
        <w:jc w:val="both"/>
        <w:rPr>
          <w:sz w:val="26"/>
          <w:szCs w:val="26"/>
        </w:rPr>
      </w:pPr>
      <w:r w:rsidRPr="00B54E28">
        <w:rPr>
          <w:sz w:val="26"/>
          <w:szCs w:val="26"/>
        </w:rPr>
        <w:t>________________________________________________________________</w:t>
      </w:r>
      <w:r w:rsidR="00A90C83">
        <w:rPr>
          <w:sz w:val="26"/>
          <w:szCs w:val="26"/>
        </w:rPr>
        <w:t>_________</w:t>
      </w:r>
      <w:r w:rsidRPr="00B54E28">
        <w:rPr>
          <w:sz w:val="26"/>
          <w:szCs w:val="26"/>
        </w:rPr>
        <w:t>.</w:t>
      </w:r>
    </w:p>
    <w:p w:rsidR="00A90C83" w:rsidRDefault="00A90C83" w:rsidP="00B54E28">
      <w:pPr>
        <w:pStyle w:val="formattexttopleveltext"/>
        <w:spacing w:before="0" w:beforeAutospacing="0" w:after="0" w:afterAutospacing="0"/>
        <w:jc w:val="both"/>
        <w:rPr>
          <w:sz w:val="26"/>
          <w:szCs w:val="26"/>
        </w:rPr>
      </w:pPr>
    </w:p>
    <w:p w:rsidR="00A90C83" w:rsidRPr="00A90C83" w:rsidRDefault="00A90C83" w:rsidP="00A90C83">
      <w:pPr>
        <w:ind w:firstLine="720"/>
        <w:jc w:val="both"/>
        <w:rPr>
          <w:sz w:val="26"/>
          <w:szCs w:val="26"/>
        </w:rPr>
      </w:pPr>
      <w:r w:rsidRPr="00A90C83">
        <w:rPr>
          <w:sz w:val="26"/>
          <w:szCs w:val="26"/>
        </w:rPr>
        <w:t xml:space="preserve">3. Место </w:t>
      </w:r>
      <w:r w:rsidRPr="00A90C83">
        <w:rPr>
          <w:bCs/>
          <w:sz w:val="26"/>
          <w:szCs w:val="26"/>
        </w:rPr>
        <w:t>вырубки</w:t>
      </w:r>
      <w:r w:rsidR="00BF1B55">
        <w:rPr>
          <w:sz w:val="26"/>
          <w:szCs w:val="26"/>
        </w:rPr>
        <w:t xml:space="preserve"> зеленых насаждений</w:t>
      </w:r>
      <w:r w:rsidRPr="00A90C83">
        <w:rPr>
          <w:sz w:val="26"/>
          <w:szCs w:val="26"/>
        </w:rPr>
        <w:t>:  ____________________________________________________________________________________________________________________________________________________</w:t>
      </w:r>
    </w:p>
    <w:p w:rsidR="00A90C83" w:rsidRPr="00A90C83" w:rsidRDefault="00A90C83" w:rsidP="00A90C83">
      <w:pPr>
        <w:pStyle w:val="a3"/>
        <w:tabs>
          <w:tab w:val="left" w:pos="6675"/>
        </w:tabs>
        <w:rPr>
          <w:b w:val="0"/>
          <w:szCs w:val="24"/>
        </w:rPr>
      </w:pPr>
      <w:r w:rsidRPr="00A90C83">
        <w:rPr>
          <w:b w:val="0"/>
        </w:rPr>
        <w:t>(точное месторасположение участка</w:t>
      </w:r>
      <w:r w:rsidRPr="00A90C83">
        <w:rPr>
          <w:b w:val="0"/>
          <w:szCs w:val="24"/>
        </w:rPr>
        <w:t>)</w:t>
      </w:r>
    </w:p>
    <w:p w:rsidR="00A90C83" w:rsidRPr="00A90C83" w:rsidRDefault="00A90C83" w:rsidP="00A90C83">
      <w:pPr>
        <w:pStyle w:val="a3"/>
        <w:tabs>
          <w:tab w:val="left" w:pos="6675"/>
        </w:tabs>
        <w:rPr>
          <w:b w:val="0"/>
          <w:szCs w:val="24"/>
        </w:rPr>
      </w:pPr>
    </w:p>
    <w:p w:rsidR="00A90C83" w:rsidRPr="00BF1B55" w:rsidRDefault="00A90C83" w:rsidP="00A90C83">
      <w:pPr>
        <w:pStyle w:val="a3"/>
        <w:tabs>
          <w:tab w:val="left" w:pos="-1980"/>
        </w:tabs>
        <w:ind w:firstLine="720"/>
        <w:jc w:val="both"/>
        <w:rPr>
          <w:b w:val="0"/>
          <w:bCs w:val="0"/>
          <w:sz w:val="26"/>
          <w:szCs w:val="26"/>
        </w:rPr>
      </w:pPr>
      <w:r w:rsidRPr="00A90C83">
        <w:rPr>
          <w:b w:val="0"/>
          <w:szCs w:val="24"/>
        </w:rPr>
        <w:t>4</w:t>
      </w:r>
      <w:r w:rsidRPr="00BF1B55">
        <w:rPr>
          <w:b w:val="0"/>
          <w:sz w:val="26"/>
          <w:szCs w:val="26"/>
        </w:rPr>
        <w:t xml:space="preserve">. </w:t>
      </w:r>
      <w:r w:rsidRPr="00BF1B55">
        <w:rPr>
          <w:b w:val="0"/>
          <w:bCs w:val="0"/>
          <w:sz w:val="26"/>
          <w:szCs w:val="26"/>
        </w:rPr>
        <w:t xml:space="preserve">Объемы и вид зеленых насаждений: </w:t>
      </w:r>
    </w:p>
    <w:p w:rsidR="00A90C83" w:rsidRPr="00BF1B55" w:rsidRDefault="00A90C83" w:rsidP="00A90C83">
      <w:pPr>
        <w:pStyle w:val="a3"/>
        <w:tabs>
          <w:tab w:val="left" w:pos="-1980"/>
        </w:tabs>
        <w:jc w:val="both"/>
        <w:rPr>
          <w:b w:val="0"/>
          <w:bCs w:val="0"/>
          <w:sz w:val="26"/>
          <w:szCs w:val="26"/>
        </w:rPr>
      </w:pPr>
      <w:r w:rsidRPr="00BF1B55">
        <w:rPr>
          <w:b w:val="0"/>
          <w:bCs w:val="0"/>
          <w:sz w:val="26"/>
          <w:szCs w:val="26"/>
        </w:rPr>
        <w:t>____________________________________________________________________________________________________________________________________________________</w:t>
      </w:r>
    </w:p>
    <w:p w:rsidR="00A90C83" w:rsidRPr="00BF1B55" w:rsidRDefault="00A90C83" w:rsidP="00A90C83">
      <w:pPr>
        <w:tabs>
          <w:tab w:val="left" w:pos="6675"/>
        </w:tabs>
        <w:jc w:val="both"/>
        <w:rPr>
          <w:sz w:val="26"/>
          <w:szCs w:val="26"/>
        </w:rPr>
      </w:pPr>
    </w:p>
    <w:p w:rsidR="00A90C83" w:rsidRPr="00BF1B55" w:rsidRDefault="00A90C83" w:rsidP="00A90C83">
      <w:pPr>
        <w:pStyle w:val="20"/>
        <w:tabs>
          <w:tab w:val="left" w:pos="-1980"/>
        </w:tabs>
        <w:spacing w:after="0" w:line="240" w:lineRule="auto"/>
        <w:ind w:firstLine="720"/>
        <w:jc w:val="both"/>
        <w:rPr>
          <w:rFonts w:ascii="Times New Roman" w:hAnsi="Times New Roman" w:cs="Times New Roman"/>
          <w:sz w:val="26"/>
          <w:szCs w:val="26"/>
        </w:rPr>
      </w:pPr>
      <w:r w:rsidRPr="00BF1B55">
        <w:rPr>
          <w:rFonts w:ascii="Times New Roman" w:hAnsi="Times New Roman" w:cs="Times New Roman"/>
          <w:sz w:val="26"/>
          <w:szCs w:val="26"/>
        </w:rPr>
        <w:t xml:space="preserve">5. </w:t>
      </w:r>
      <w:r w:rsidRPr="00BF1B55">
        <w:rPr>
          <w:rFonts w:ascii="Times New Roman" w:hAnsi="Times New Roman" w:cs="Times New Roman"/>
          <w:bCs/>
          <w:sz w:val="26"/>
          <w:szCs w:val="26"/>
        </w:rPr>
        <w:t xml:space="preserve">Обязуюсь </w:t>
      </w:r>
      <w:r w:rsidRPr="00BF1B55">
        <w:rPr>
          <w:rFonts w:ascii="Times New Roman" w:hAnsi="Times New Roman" w:cs="Times New Roman"/>
          <w:sz w:val="26"/>
          <w:szCs w:val="26"/>
        </w:rPr>
        <w:t>произвести уборку, вывезти мусор и выполнить благоустройство на месте вырубки деревьев, кустарников и обнажение корней деревьев.</w:t>
      </w:r>
    </w:p>
    <w:p w:rsidR="00A90C83" w:rsidRPr="00BF1B55" w:rsidRDefault="00A90C83" w:rsidP="00A90C83">
      <w:pPr>
        <w:pStyle w:val="2"/>
        <w:spacing w:after="0"/>
        <w:jc w:val="both"/>
        <w:rPr>
          <w:rFonts w:ascii="Times New Roman" w:hAnsi="Times New Roman" w:cs="Times New Roman"/>
          <w:b w:val="0"/>
          <w:bCs w:val="0"/>
          <w:i w:val="0"/>
          <w:iCs w:val="0"/>
          <w:sz w:val="26"/>
          <w:szCs w:val="26"/>
        </w:rPr>
      </w:pPr>
      <w:r w:rsidRPr="00BF1B55">
        <w:rPr>
          <w:rFonts w:ascii="Times New Roman" w:hAnsi="Times New Roman" w:cs="Times New Roman"/>
          <w:b w:val="0"/>
          <w:i w:val="0"/>
          <w:sz w:val="26"/>
          <w:szCs w:val="26"/>
        </w:rPr>
        <w:t>Заказчик</w:t>
      </w:r>
      <w:r w:rsidRPr="00BF1B55">
        <w:rPr>
          <w:rFonts w:ascii="Times New Roman" w:hAnsi="Times New Roman" w:cs="Times New Roman"/>
          <w:b w:val="0"/>
          <w:sz w:val="26"/>
          <w:szCs w:val="26"/>
        </w:rPr>
        <w:t>:</w:t>
      </w:r>
    </w:p>
    <w:p w:rsidR="00A90C83" w:rsidRPr="009C0E19" w:rsidRDefault="00A90C83" w:rsidP="00A90C83">
      <w:pPr>
        <w:tabs>
          <w:tab w:val="left" w:pos="6615"/>
        </w:tabs>
        <w:jc w:val="both"/>
        <w:rPr>
          <w:sz w:val="24"/>
          <w:szCs w:val="24"/>
        </w:rPr>
      </w:pPr>
      <w:r w:rsidRPr="009C0E19">
        <w:rPr>
          <w:sz w:val="24"/>
          <w:szCs w:val="24"/>
        </w:rPr>
        <w:t>________________________</w:t>
      </w:r>
      <w:r>
        <w:rPr>
          <w:sz w:val="24"/>
          <w:szCs w:val="24"/>
        </w:rPr>
        <w:t>_________________________________________________</w:t>
      </w:r>
    </w:p>
    <w:p w:rsidR="00B54E28" w:rsidRDefault="00A90C83" w:rsidP="00A90C83">
      <w:pPr>
        <w:pStyle w:val="formattexttopleveltext"/>
        <w:spacing w:before="0" w:beforeAutospacing="0" w:after="0" w:afterAutospacing="0"/>
        <w:jc w:val="both"/>
        <w:rPr>
          <w:sz w:val="26"/>
          <w:szCs w:val="26"/>
        </w:rPr>
      </w:pPr>
      <w:r>
        <w:t xml:space="preserve">                              </w:t>
      </w:r>
      <w:r w:rsidRPr="009C0E19">
        <w:t xml:space="preserve">    Ф.И.О.                           </w:t>
      </w:r>
      <w:r>
        <w:t xml:space="preserve">                        подпись</w:t>
      </w:r>
    </w:p>
    <w:p w:rsidR="00164743" w:rsidRPr="00B423FD" w:rsidRDefault="00164743" w:rsidP="00164743">
      <w:pPr>
        <w:jc w:val="both"/>
        <w:rPr>
          <w:sz w:val="27"/>
          <w:szCs w:val="27"/>
        </w:rPr>
      </w:pPr>
      <w:r w:rsidRPr="00B423FD">
        <w:rPr>
          <w:sz w:val="27"/>
          <w:szCs w:val="27"/>
        </w:rPr>
        <w:t>Результат муниципальной услуги прошу выдать: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7920"/>
      </w:tblGrid>
      <w:tr w:rsidR="00164743" w:rsidRPr="00B423FD">
        <w:tc>
          <w:tcPr>
            <w:tcW w:w="468" w:type="dxa"/>
            <w:tcBorders>
              <w:top w:val="single" w:sz="4" w:space="0" w:color="auto"/>
              <w:left w:val="single" w:sz="4" w:space="0" w:color="auto"/>
              <w:bottom w:val="single" w:sz="4" w:space="0" w:color="auto"/>
              <w:right w:val="single" w:sz="4" w:space="0" w:color="auto"/>
            </w:tcBorders>
          </w:tcPr>
          <w:p w:rsidR="00164743" w:rsidRPr="00B423FD" w:rsidRDefault="00164743" w:rsidP="00D92A29">
            <w:pPr>
              <w:rPr>
                <w:sz w:val="26"/>
                <w:szCs w:val="26"/>
              </w:rPr>
            </w:pPr>
          </w:p>
        </w:tc>
        <w:tc>
          <w:tcPr>
            <w:tcW w:w="7920" w:type="dxa"/>
            <w:tcBorders>
              <w:top w:val="nil"/>
              <w:left w:val="single" w:sz="4" w:space="0" w:color="auto"/>
              <w:bottom w:val="nil"/>
              <w:right w:val="nil"/>
            </w:tcBorders>
          </w:tcPr>
          <w:p w:rsidR="00164743" w:rsidRPr="00B423FD" w:rsidRDefault="00164743" w:rsidP="005D0CE0">
            <w:pPr>
              <w:rPr>
                <w:sz w:val="26"/>
                <w:szCs w:val="26"/>
              </w:rPr>
            </w:pPr>
            <w:r w:rsidRPr="00B423FD">
              <w:rPr>
                <w:sz w:val="26"/>
                <w:szCs w:val="26"/>
              </w:rPr>
              <w:t>посредством личного обращения в</w:t>
            </w:r>
            <w:r w:rsidR="005D0CE0">
              <w:rPr>
                <w:sz w:val="26"/>
                <w:szCs w:val="26"/>
              </w:rPr>
              <w:t xml:space="preserve"> управление</w:t>
            </w:r>
            <w:r w:rsidRPr="00B423FD">
              <w:rPr>
                <w:sz w:val="26"/>
                <w:szCs w:val="26"/>
              </w:rPr>
              <w:t>;</w:t>
            </w:r>
          </w:p>
        </w:tc>
      </w:tr>
      <w:tr w:rsidR="00164743" w:rsidRPr="00B423FD">
        <w:tc>
          <w:tcPr>
            <w:tcW w:w="468" w:type="dxa"/>
            <w:tcBorders>
              <w:top w:val="single" w:sz="4" w:space="0" w:color="auto"/>
              <w:left w:val="single" w:sz="4" w:space="0" w:color="auto"/>
              <w:bottom w:val="single" w:sz="4" w:space="0" w:color="auto"/>
              <w:right w:val="single" w:sz="4" w:space="0" w:color="auto"/>
            </w:tcBorders>
          </w:tcPr>
          <w:p w:rsidR="00164743" w:rsidRPr="00B423FD" w:rsidRDefault="00164743" w:rsidP="00D92A29">
            <w:pPr>
              <w:rPr>
                <w:sz w:val="26"/>
                <w:szCs w:val="26"/>
              </w:rPr>
            </w:pPr>
          </w:p>
        </w:tc>
        <w:tc>
          <w:tcPr>
            <w:tcW w:w="7920" w:type="dxa"/>
            <w:tcBorders>
              <w:top w:val="nil"/>
              <w:left w:val="single" w:sz="4" w:space="0" w:color="auto"/>
              <w:bottom w:val="nil"/>
              <w:right w:val="nil"/>
            </w:tcBorders>
          </w:tcPr>
          <w:p w:rsidR="00164743" w:rsidRPr="00B423FD" w:rsidRDefault="00164743" w:rsidP="00D92A29">
            <w:pPr>
              <w:rPr>
                <w:sz w:val="26"/>
                <w:szCs w:val="26"/>
              </w:rPr>
            </w:pPr>
            <w:r w:rsidRPr="00B423FD">
              <w:rPr>
                <w:sz w:val="26"/>
                <w:szCs w:val="26"/>
              </w:rPr>
              <w:t>направить по почте;</w:t>
            </w:r>
          </w:p>
        </w:tc>
      </w:tr>
      <w:tr w:rsidR="00164743" w:rsidRPr="00B423FD">
        <w:tc>
          <w:tcPr>
            <w:tcW w:w="468" w:type="dxa"/>
            <w:tcBorders>
              <w:top w:val="single" w:sz="4" w:space="0" w:color="auto"/>
              <w:left w:val="single" w:sz="4" w:space="0" w:color="auto"/>
              <w:bottom w:val="single" w:sz="4" w:space="0" w:color="auto"/>
              <w:right w:val="single" w:sz="4" w:space="0" w:color="auto"/>
            </w:tcBorders>
          </w:tcPr>
          <w:p w:rsidR="00164743" w:rsidRPr="00B423FD" w:rsidRDefault="00164743" w:rsidP="00D92A29">
            <w:pPr>
              <w:rPr>
                <w:sz w:val="26"/>
                <w:szCs w:val="26"/>
              </w:rPr>
            </w:pPr>
          </w:p>
        </w:tc>
        <w:tc>
          <w:tcPr>
            <w:tcW w:w="7920" w:type="dxa"/>
            <w:tcBorders>
              <w:top w:val="nil"/>
              <w:left w:val="single" w:sz="4" w:space="0" w:color="auto"/>
              <w:bottom w:val="nil"/>
              <w:right w:val="nil"/>
            </w:tcBorders>
          </w:tcPr>
          <w:p w:rsidR="00164743" w:rsidRPr="00B423FD" w:rsidRDefault="00164743" w:rsidP="00D92A29">
            <w:pPr>
              <w:rPr>
                <w:sz w:val="26"/>
                <w:szCs w:val="26"/>
              </w:rPr>
            </w:pPr>
            <w:r w:rsidRPr="00B423FD">
              <w:rPr>
                <w:sz w:val="26"/>
                <w:szCs w:val="26"/>
              </w:rPr>
              <w:t>направить по электронной почте (в форме электронного документа)</w:t>
            </w:r>
          </w:p>
        </w:tc>
      </w:tr>
    </w:tbl>
    <w:p w:rsidR="00164743" w:rsidRPr="00B423FD" w:rsidRDefault="00164743" w:rsidP="00164743">
      <w:pPr>
        <w:ind w:firstLine="720"/>
        <w:jc w:val="both"/>
        <w:rPr>
          <w:sz w:val="24"/>
          <w:szCs w:val="24"/>
        </w:rPr>
      </w:pPr>
      <w:proofErr w:type="gramStart"/>
      <w:r w:rsidRPr="00B423FD">
        <w:rPr>
          <w:sz w:val="24"/>
          <w:szCs w:val="24"/>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w:t>
      </w:r>
      <w:r w:rsidRPr="00B423FD">
        <w:rPr>
          <w:sz w:val="24"/>
          <w:szCs w:val="24"/>
        </w:rPr>
        <w:lastRenderedPageBreak/>
        <w:t>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164743" w:rsidRPr="00B423FD" w:rsidRDefault="00164743" w:rsidP="00164743">
      <w:pPr>
        <w:ind w:firstLine="720"/>
        <w:jc w:val="both"/>
        <w:rPr>
          <w:sz w:val="24"/>
          <w:szCs w:val="24"/>
        </w:rPr>
      </w:pPr>
      <w:r w:rsidRPr="00B423FD">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164743" w:rsidRPr="00B423FD" w:rsidRDefault="00164743" w:rsidP="00164743">
      <w:pPr>
        <w:ind w:firstLine="720"/>
        <w:jc w:val="both"/>
        <w:rPr>
          <w:sz w:val="24"/>
          <w:szCs w:val="24"/>
        </w:rPr>
      </w:pPr>
      <w:r w:rsidRPr="00B423FD">
        <w:rPr>
          <w:sz w:val="24"/>
          <w:szCs w:val="24"/>
        </w:rPr>
        <w:t>Подтверждаю, что ознакомле</w:t>
      </w:r>
      <w:proofErr w:type="gramStart"/>
      <w:r w:rsidRPr="00B423FD">
        <w:rPr>
          <w:sz w:val="24"/>
          <w:szCs w:val="24"/>
        </w:rPr>
        <w:t>н(</w:t>
      </w:r>
      <w:proofErr w:type="gramEnd"/>
      <w:r w:rsidRPr="00B423FD">
        <w:rPr>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64743" w:rsidRDefault="00164743" w:rsidP="00A90C83">
      <w:pPr>
        <w:jc w:val="both"/>
        <w:rPr>
          <w:sz w:val="26"/>
          <w:szCs w:val="26"/>
        </w:rPr>
      </w:pPr>
      <w:r w:rsidRPr="00B423FD">
        <w:t xml:space="preserve"> </w:t>
      </w:r>
    </w:p>
    <w:p w:rsidR="00B54E28" w:rsidRDefault="002926C7" w:rsidP="00164743">
      <w:pPr>
        <w:pStyle w:val="formattexttopleveltext"/>
        <w:spacing w:before="0" w:beforeAutospacing="0" w:after="0" w:afterAutospacing="0"/>
        <w:jc w:val="right"/>
        <w:rPr>
          <w:sz w:val="26"/>
          <w:szCs w:val="26"/>
        </w:rPr>
      </w:pPr>
      <w:r w:rsidRPr="00B54E28">
        <w:rPr>
          <w:sz w:val="26"/>
          <w:szCs w:val="26"/>
        </w:rPr>
        <w:t>Подпись заявителя: _______________</w:t>
      </w:r>
    </w:p>
    <w:p w:rsidR="002926C7" w:rsidRPr="00B54E28" w:rsidRDefault="002F2A66" w:rsidP="00B54E28">
      <w:pPr>
        <w:pStyle w:val="formattexttopleveltext"/>
        <w:spacing w:before="0" w:beforeAutospacing="0" w:after="0" w:afterAutospacing="0"/>
        <w:jc w:val="both"/>
        <w:rPr>
          <w:sz w:val="26"/>
          <w:szCs w:val="26"/>
        </w:rPr>
      </w:pPr>
      <w:r>
        <w:rPr>
          <w:sz w:val="26"/>
          <w:szCs w:val="26"/>
        </w:rPr>
        <w:t>"__" ________ 202</w:t>
      </w:r>
      <w:r w:rsidR="002926C7" w:rsidRPr="00B54E28">
        <w:rPr>
          <w:sz w:val="26"/>
          <w:szCs w:val="26"/>
        </w:rPr>
        <w:t>_ г.</w:t>
      </w:r>
    </w:p>
    <w:p w:rsidR="002926C7" w:rsidRDefault="002926C7" w:rsidP="00330393">
      <w:pPr>
        <w:jc w:val="right"/>
      </w:pPr>
    </w:p>
    <w:p w:rsidR="00330393" w:rsidRDefault="00330393" w:rsidP="00330393">
      <w:pPr>
        <w:jc w:val="right"/>
      </w:pPr>
    </w:p>
    <w:p w:rsidR="00330393" w:rsidRDefault="00330393" w:rsidP="00330393">
      <w:pPr>
        <w:jc w:val="right"/>
      </w:pPr>
    </w:p>
    <w:p w:rsidR="00B54E28" w:rsidRDefault="00B54E28" w:rsidP="00330393">
      <w:pPr>
        <w:jc w:val="right"/>
      </w:pPr>
    </w:p>
    <w:p w:rsidR="00B54E28" w:rsidRDefault="00B54E28" w:rsidP="00330393">
      <w:pPr>
        <w:jc w:val="right"/>
      </w:pPr>
    </w:p>
    <w:p w:rsidR="00B54E28" w:rsidRDefault="00B54E28" w:rsidP="00330393">
      <w:pPr>
        <w:jc w:val="right"/>
      </w:pPr>
    </w:p>
    <w:p w:rsidR="00B54E28" w:rsidRDefault="00B54E28" w:rsidP="00330393">
      <w:pPr>
        <w:jc w:val="right"/>
      </w:pPr>
    </w:p>
    <w:p w:rsidR="00B54E28" w:rsidRDefault="00B54E28" w:rsidP="00330393">
      <w:pPr>
        <w:jc w:val="right"/>
      </w:pPr>
    </w:p>
    <w:p w:rsidR="00B54E28" w:rsidRDefault="00B54E28" w:rsidP="00330393">
      <w:pPr>
        <w:jc w:val="right"/>
      </w:pPr>
    </w:p>
    <w:p w:rsidR="00B54E28" w:rsidRDefault="00B54E28" w:rsidP="00330393">
      <w:pPr>
        <w:jc w:val="right"/>
      </w:pPr>
    </w:p>
    <w:p w:rsidR="00B54E28" w:rsidRDefault="00B54E28" w:rsidP="00330393">
      <w:pPr>
        <w:jc w:val="right"/>
      </w:pPr>
    </w:p>
    <w:p w:rsidR="00B54E28" w:rsidRDefault="00B54E28" w:rsidP="00330393">
      <w:pPr>
        <w:jc w:val="right"/>
      </w:pPr>
    </w:p>
    <w:p w:rsidR="00B54E28" w:rsidRDefault="00B54E28" w:rsidP="00330393">
      <w:pPr>
        <w:jc w:val="right"/>
      </w:pPr>
    </w:p>
    <w:p w:rsidR="00B54E28" w:rsidRDefault="00B54E28" w:rsidP="00330393">
      <w:pPr>
        <w:jc w:val="right"/>
      </w:pPr>
    </w:p>
    <w:p w:rsidR="00B54E28" w:rsidRDefault="00B54E28" w:rsidP="00330393">
      <w:pPr>
        <w:jc w:val="right"/>
      </w:pPr>
    </w:p>
    <w:p w:rsidR="00B54E28" w:rsidRDefault="00B54E28" w:rsidP="00330393">
      <w:pPr>
        <w:jc w:val="right"/>
      </w:pPr>
    </w:p>
    <w:p w:rsidR="00B54E28" w:rsidRDefault="00B54E28" w:rsidP="00330393">
      <w:pPr>
        <w:jc w:val="right"/>
      </w:pPr>
    </w:p>
    <w:p w:rsidR="00B54E28" w:rsidRDefault="00B54E28" w:rsidP="00330393">
      <w:pPr>
        <w:jc w:val="right"/>
      </w:pPr>
    </w:p>
    <w:p w:rsidR="00B54E28" w:rsidRDefault="00B54E28" w:rsidP="00330393">
      <w:pPr>
        <w:jc w:val="right"/>
      </w:pPr>
    </w:p>
    <w:p w:rsidR="00B54E28" w:rsidRDefault="00B54E28"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5406E7" w:rsidRDefault="005406E7"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164743" w:rsidRDefault="00164743" w:rsidP="00330393">
      <w:pPr>
        <w:jc w:val="right"/>
      </w:pPr>
    </w:p>
    <w:p w:rsidR="00BF1B55" w:rsidRDefault="00BF1B55" w:rsidP="00164743">
      <w:pPr>
        <w:jc w:val="right"/>
        <w:rPr>
          <w:sz w:val="27"/>
          <w:szCs w:val="27"/>
        </w:rPr>
      </w:pPr>
    </w:p>
    <w:p w:rsidR="00BF1B55" w:rsidRDefault="00BF1B55" w:rsidP="00164743">
      <w:pPr>
        <w:jc w:val="right"/>
        <w:rPr>
          <w:sz w:val="27"/>
          <w:szCs w:val="27"/>
        </w:rPr>
      </w:pPr>
    </w:p>
    <w:p w:rsidR="00BF1B55" w:rsidRDefault="00BF1B55" w:rsidP="00164743">
      <w:pPr>
        <w:jc w:val="right"/>
        <w:rPr>
          <w:sz w:val="27"/>
          <w:szCs w:val="27"/>
        </w:rPr>
      </w:pPr>
    </w:p>
    <w:p w:rsidR="008039AA" w:rsidRDefault="008039AA" w:rsidP="00164743">
      <w:pPr>
        <w:jc w:val="right"/>
        <w:rPr>
          <w:sz w:val="22"/>
          <w:szCs w:val="22"/>
        </w:rPr>
      </w:pPr>
    </w:p>
    <w:p w:rsidR="00164743" w:rsidRPr="008039AA" w:rsidRDefault="00164743" w:rsidP="00164743">
      <w:pPr>
        <w:jc w:val="right"/>
        <w:rPr>
          <w:sz w:val="24"/>
          <w:szCs w:val="24"/>
        </w:rPr>
      </w:pPr>
      <w:r w:rsidRPr="008039AA">
        <w:rPr>
          <w:sz w:val="24"/>
          <w:szCs w:val="24"/>
        </w:rPr>
        <w:lastRenderedPageBreak/>
        <w:t xml:space="preserve">Приложение </w:t>
      </w:r>
      <w:r w:rsidR="006A529E" w:rsidRPr="008039AA">
        <w:rPr>
          <w:sz w:val="24"/>
          <w:szCs w:val="24"/>
        </w:rPr>
        <w:t>3</w:t>
      </w:r>
    </w:p>
    <w:p w:rsidR="00164743" w:rsidRPr="008039AA" w:rsidRDefault="00BF1B55" w:rsidP="00164743">
      <w:pPr>
        <w:autoSpaceDE w:val="0"/>
        <w:autoSpaceDN w:val="0"/>
        <w:adjustRightInd w:val="0"/>
        <w:jc w:val="right"/>
        <w:rPr>
          <w:sz w:val="24"/>
          <w:szCs w:val="24"/>
        </w:rPr>
      </w:pPr>
      <w:r w:rsidRPr="008039AA">
        <w:rPr>
          <w:sz w:val="24"/>
          <w:szCs w:val="24"/>
        </w:rPr>
        <w:t>к а</w:t>
      </w:r>
      <w:r w:rsidR="00164743" w:rsidRPr="008039AA">
        <w:rPr>
          <w:sz w:val="24"/>
          <w:szCs w:val="24"/>
        </w:rPr>
        <w:t>дминистративному регламенту</w:t>
      </w:r>
    </w:p>
    <w:p w:rsidR="00164743" w:rsidRPr="008039AA" w:rsidRDefault="00BF1B55" w:rsidP="00BF1B55">
      <w:pPr>
        <w:jc w:val="right"/>
        <w:rPr>
          <w:sz w:val="24"/>
          <w:szCs w:val="24"/>
        </w:rPr>
      </w:pPr>
      <w:r w:rsidRPr="008039AA">
        <w:rPr>
          <w:sz w:val="24"/>
          <w:szCs w:val="24"/>
        </w:rPr>
        <w:t>«Выдача разрешений</w:t>
      </w:r>
      <w:r w:rsidR="00164743" w:rsidRPr="008039AA">
        <w:rPr>
          <w:sz w:val="24"/>
          <w:szCs w:val="24"/>
        </w:rPr>
        <w:t xml:space="preserve"> на </w:t>
      </w:r>
      <w:r w:rsidRPr="008039AA">
        <w:rPr>
          <w:sz w:val="24"/>
          <w:szCs w:val="24"/>
        </w:rPr>
        <w:t>право вырубки зеленых насаждений</w:t>
      </w:r>
      <w:r w:rsidR="00164743" w:rsidRPr="008039AA">
        <w:rPr>
          <w:sz w:val="24"/>
          <w:szCs w:val="24"/>
        </w:rPr>
        <w:t>»</w:t>
      </w:r>
    </w:p>
    <w:p w:rsidR="00164743" w:rsidRDefault="00164743" w:rsidP="00330393">
      <w:pPr>
        <w:jc w:val="right"/>
      </w:pPr>
    </w:p>
    <w:p w:rsidR="00DA5C93" w:rsidRDefault="00DA5C93" w:rsidP="00330393">
      <w:pPr>
        <w:ind w:firstLine="5103"/>
      </w:pPr>
    </w:p>
    <w:p w:rsidR="00330393" w:rsidRDefault="00330393" w:rsidP="00330393">
      <w:pPr>
        <w:tabs>
          <w:tab w:val="left" w:pos="2595"/>
        </w:tabs>
        <w:jc w:val="center"/>
        <w:rPr>
          <w:b/>
          <w:bCs/>
        </w:rPr>
      </w:pPr>
    </w:p>
    <w:p w:rsidR="00330393" w:rsidRPr="008039AA" w:rsidRDefault="00330393" w:rsidP="003B35FE">
      <w:pPr>
        <w:spacing w:line="240" w:lineRule="exact"/>
        <w:jc w:val="center"/>
        <w:rPr>
          <w:bCs/>
          <w:sz w:val="26"/>
          <w:szCs w:val="26"/>
        </w:rPr>
      </w:pPr>
      <w:r w:rsidRPr="008039AA">
        <w:rPr>
          <w:bCs/>
          <w:sz w:val="26"/>
          <w:szCs w:val="26"/>
        </w:rPr>
        <w:t>РАЗРЕШЕНИЕ</w:t>
      </w:r>
      <w:r w:rsidR="004A4941" w:rsidRPr="008039AA">
        <w:rPr>
          <w:bCs/>
          <w:sz w:val="26"/>
          <w:szCs w:val="26"/>
        </w:rPr>
        <w:t xml:space="preserve"> № __</w:t>
      </w:r>
    </w:p>
    <w:p w:rsidR="00330393" w:rsidRPr="008039AA" w:rsidRDefault="00330393" w:rsidP="00BF1B55">
      <w:pPr>
        <w:spacing w:line="240" w:lineRule="exact"/>
        <w:jc w:val="center"/>
        <w:rPr>
          <w:sz w:val="26"/>
          <w:szCs w:val="26"/>
        </w:rPr>
      </w:pPr>
      <w:r w:rsidRPr="008039AA">
        <w:rPr>
          <w:bCs/>
          <w:sz w:val="26"/>
          <w:szCs w:val="26"/>
        </w:rPr>
        <w:t xml:space="preserve">на </w:t>
      </w:r>
      <w:r w:rsidR="00BF1B55" w:rsidRPr="008039AA">
        <w:rPr>
          <w:bCs/>
          <w:sz w:val="26"/>
          <w:szCs w:val="26"/>
        </w:rPr>
        <w:t>право вырубки зеленых насаждений</w:t>
      </w:r>
    </w:p>
    <w:p w:rsidR="003B35FE" w:rsidRPr="008039AA" w:rsidRDefault="003B35FE" w:rsidP="003B35FE">
      <w:pPr>
        <w:spacing w:line="240" w:lineRule="exact"/>
        <w:jc w:val="center"/>
        <w:rPr>
          <w:bCs/>
          <w:sz w:val="26"/>
          <w:szCs w:val="26"/>
        </w:rPr>
      </w:pPr>
    </w:p>
    <w:p w:rsidR="00330393" w:rsidRPr="008039AA" w:rsidRDefault="00A90C83" w:rsidP="00A90C83">
      <w:pPr>
        <w:tabs>
          <w:tab w:val="left" w:pos="-2520"/>
        </w:tabs>
        <w:jc w:val="both"/>
        <w:rPr>
          <w:bCs/>
          <w:sz w:val="26"/>
          <w:szCs w:val="26"/>
        </w:rPr>
      </w:pPr>
      <w:r w:rsidRPr="008039AA">
        <w:rPr>
          <w:bCs/>
          <w:sz w:val="26"/>
          <w:szCs w:val="26"/>
        </w:rPr>
        <w:t>г</w:t>
      </w:r>
      <w:proofErr w:type="gramStart"/>
      <w:r w:rsidRPr="008039AA">
        <w:rPr>
          <w:bCs/>
          <w:sz w:val="26"/>
          <w:szCs w:val="26"/>
        </w:rPr>
        <w:t>.Н</w:t>
      </w:r>
      <w:proofErr w:type="gramEnd"/>
      <w:r w:rsidRPr="008039AA">
        <w:rPr>
          <w:bCs/>
          <w:sz w:val="26"/>
          <w:szCs w:val="26"/>
        </w:rPr>
        <w:t>ефтекумск</w:t>
      </w:r>
      <w:r w:rsidRPr="008039AA">
        <w:rPr>
          <w:bCs/>
          <w:sz w:val="26"/>
          <w:szCs w:val="26"/>
        </w:rPr>
        <w:tab/>
      </w:r>
      <w:r w:rsidRPr="008039AA">
        <w:rPr>
          <w:bCs/>
          <w:sz w:val="26"/>
          <w:szCs w:val="26"/>
        </w:rPr>
        <w:tab/>
      </w:r>
      <w:r w:rsidRPr="008039AA">
        <w:rPr>
          <w:bCs/>
          <w:sz w:val="26"/>
          <w:szCs w:val="26"/>
        </w:rPr>
        <w:tab/>
      </w:r>
      <w:r w:rsidRPr="008039AA">
        <w:rPr>
          <w:bCs/>
          <w:sz w:val="26"/>
          <w:szCs w:val="26"/>
        </w:rPr>
        <w:tab/>
      </w:r>
      <w:r w:rsidRPr="008039AA">
        <w:rPr>
          <w:bCs/>
          <w:sz w:val="26"/>
          <w:szCs w:val="26"/>
        </w:rPr>
        <w:tab/>
      </w:r>
      <w:r w:rsidRPr="008039AA">
        <w:rPr>
          <w:bCs/>
          <w:sz w:val="26"/>
          <w:szCs w:val="26"/>
        </w:rPr>
        <w:tab/>
      </w:r>
      <w:r w:rsidRPr="008039AA">
        <w:rPr>
          <w:bCs/>
          <w:sz w:val="26"/>
          <w:szCs w:val="26"/>
        </w:rPr>
        <w:tab/>
      </w:r>
      <w:r w:rsidR="00BF1B55" w:rsidRPr="008039AA">
        <w:rPr>
          <w:bCs/>
          <w:sz w:val="26"/>
          <w:szCs w:val="26"/>
        </w:rPr>
        <w:t>от «____» ______ 202</w:t>
      </w:r>
      <w:r w:rsidR="004A4941" w:rsidRPr="008039AA">
        <w:rPr>
          <w:bCs/>
          <w:sz w:val="26"/>
          <w:szCs w:val="26"/>
        </w:rPr>
        <w:t>___ г.</w:t>
      </w:r>
    </w:p>
    <w:p w:rsidR="004A4941" w:rsidRPr="008039AA" w:rsidRDefault="004A4941" w:rsidP="004A4941">
      <w:pPr>
        <w:tabs>
          <w:tab w:val="left" w:pos="2595"/>
        </w:tabs>
        <w:jc w:val="both"/>
        <w:rPr>
          <w:bCs/>
          <w:sz w:val="26"/>
          <w:szCs w:val="26"/>
        </w:rPr>
      </w:pPr>
    </w:p>
    <w:tbl>
      <w:tblPr>
        <w:tblW w:w="0" w:type="auto"/>
        <w:tblInd w:w="2" w:type="dxa"/>
        <w:tblLook w:val="00A0"/>
      </w:tblPr>
      <w:tblGrid>
        <w:gridCol w:w="1526"/>
        <w:gridCol w:w="2180"/>
        <w:gridCol w:w="5556"/>
      </w:tblGrid>
      <w:tr w:rsidR="00330393" w:rsidRPr="008039AA">
        <w:tc>
          <w:tcPr>
            <w:tcW w:w="1526" w:type="dxa"/>
          </w:tcPr>
          <w:p w:rsidR="00330393" w:rsidRPr="008039AA" w:rsidRDefault="00330393" w:rsidP="00B561EA">
            <w:pPr>
              <w:tabs>
                <w:tab w:val="left" w:pos="851"/>
                <w:tab w:val="left" w:pos="2595"/>
              </w:tabs>
              <w:rPr>
                <w:sz w:val="26"/>
                <w:szCs w:val="26"/>
              </w:rPr>
            </w:pPr>
            <w:r w:rsidRPr="008039AA">
              <w:rPr>
                <w:sz w:val="26"/>
                <w:szCs w:val="26"/>
              </w:rPr>
              <w:t>Выдано</w:t>
            </w:r>
          </w:p>
        </w:tc>
        <w:tc>
          <w:tcPr>
            <w:tcW w:w="7736" w:type="dxa"/>
            <w:gridSpan w:val="2"/>
            <w:tcBorders>
              <w:bottom w:val="single" w:sz="4" w:space="0" w:color="auto"/>
            </w:tcBorders>
          </w:tcPr>
          <w:p w:rsidR="00330393" w:rsidRPr="008039AA" w:rsidRDefault="00330393" w:rsidP="00B561EA">
            <w:pPr>
              <w:tabs>
                <w:tab w:val="left" w:pos="851"/>
                <w:tab w:val="left" w:pos="2595"/>
              </w:tabs>
              <w:rPr>
                <w:sz w:val="26"/>
                <w:szCs w:val="26"/>
              </w:rPr>
            </w:pPr>
          </w:p>
        </w:tc>
      </w:tr>
      <w:tr w:rsidR="004A4941" w:rsidRPr="008039AA">
        <w:tc>
          <w:tcPr>
            <w:tcW w:w="9262" w:type="dxa"/>
            <w:gridSpan w:val="3"/>
          </w:tcPr>
          <w:p w:rsidR="004A4941" w:rsidRPr="008039AA" w:rsidRDefault="008039AA" w:rsidP="001B38E4">
            <w:pPr>
              <w:tabs>
                <w:tab w:val="left" w:pos="851"/>
                <w:tab w:val="left" w:pos="2595"/>
              </w:tabs>
              <w:jc w:val="center"/>
              <w:rPr>
                <w:sz w:val="24"/>
                <w:szCs w:val="24"/>
              </w:rPr>
            </w:pPr>
            <w:r w:rsidRPr="008039AA">
              <w:rPr>
                <w:sz w:val="24"/>
                <w:szCs w:val="24"/>
              </w:rPr>
              <w:t>(</w:t>
            </w:r>
            <w:r w:rsidR="004A4941" w:rsidRPr="008039AA">
              <w:rPr>
                <w:sz w:val="24"/>
                <w:szCs w:val="24"/>
              </w:rPr>
              <w:t>ФИО заявителя</w:t>
            </w:r>
            <w:r w:rsidRPr="008039AA">
              <w:rPr>
                <w:sz w:val="24"/>
                <w:szCs w:val="24"/>
              </w:rPr>
              <w:t>)</w:t>
            </w:r>
          </w:p>
        </w:tc>
      </w:tr>
      <w:tr w:rsidR="00330393" w:rsidRPr="008039AA">
        <w:tc>
          <w:tcPr>
            <w:tcW w:w="3706" w:type="dxa"/>
            <w:gridSpan w:val="2"/>
          </w:tcPr>
          <w:p w:rsidR="00330393" w:rsidRPr="008039AA" w:rsidRDefault="00A90C83" w:rsidP="00B561EA">
            <w:pPr>
              <w:tabs>
                <w:tab w:val="left" w:pos="851"/>
                <w:tab w:val="left" w:pos="2595"/>
              </w:tabs>
              <w:rPr>
                <w:sz w:val="26"/>
                <w:szCs w:val="26"/>
              </w:rPr>
            </w:pPr>
            <w:proofErr w:type="gramStart"/>
            <w:r w:rsidRPr="008039AA">
              <w:rPr>
                <w:sz w:val="26"/>
                <w:szCs w:val="26"/>
              </w:rPr>
              <w:t xml:space="preserve">проживающему </w:t>
            </w:r>
            <w:r w:rsidR="00330393" w:rsidRPr="008039AA">
              <w:rPr>
                <w:sz w:val="26"/>
                <w:szCs w:val="26"/>
              </w:rPr>
              <w:t>по адресу:</w:t>
            </w:r>
            <w:proofErr w:type="gramEnd"/>
          </w:p>
        </w:tc>
        <w:tc>
          <w:tcPr>
            <w:tcW w:w="5556" w:type="dxa"/>
            <w:tcBorders>
              <w:bottom w:val="single" w:sz="4" w:space="0" w:color="auto"/>
            </w:tcBorders>
          </w:tcPr>
          <w:p w:rsidR="00330393" w:rsidRPr="008039AA" w:rsidRDefault="00330393" w:rsidP="00B561EA">
            <w:pPr>
              <w:tabs>
                <w:tab w:val="left" w:pos="1620"/>
              </w:tabs>
              <w:rPr>
                <w:sz w:val="26"/>
                <w:szCs w:val="26"/>
              </w:rPr>
            </w:pPr>
          </w:p>
        </w:tc>
      </w:tr>
      <w:tr w:rsidR="00A90C83" w:rsidRPr="008039AA">
        <w:tc>
          <w:tcPr>
            <w:tcW w:w="9262" w:type="dxa"/>
            <w:gridSpan w:val="3"/>
            <w:tcBorders>
              <w:bottom w:val="single" w:sz="4" w:space="0" w:color="auto"/>
            </w:tcBorders>
          </w:tcPr>
          <w:p w:rsidR="00A90C83" w:rsidRPr="008039AA" w:rsidRDefault="00A90C83" w:rsidP="00B561EA">
            <w:pPr>
              <w:tabs>
                <w:tab w:val="left" w:pos="1620"/>
              </w:tabs>
              <w:rPr>
                <w:sz w:val="26"/>
                <w:szCs w:val="26"/>
              </w:rPr>
            </w:pPr>
          </w:p>
        </w:tc>
      </w:tr>
    </w:tbl>
    <w:p w:rsidR="00330393" w:rsidRPr="008039AA" w:rsidRDefault="00330393" w:rsidP="00330393">
      <w:pPr>
        <w:rPr>
          <w:sz w:val="26"/>
          <w:szCs w:val="26"/>
        </w:rPr>
      </w:pPr>
    </w:p>
    <w:p w:rsidR="00A90C83" w:rsidRPr="008039AA" w:rsidRDefault="00A90C83" w:rsidP="00330393">
      <w:pPr>
        <w:rPr>
          <w:sz w:val="26"/>
          <w:szCs w:val="26"/>
        </w:rPr>
      </w:pPr>
      <w:r w:rsidRPr="008039AA">
        <w:rPr>
          <w:sz w:val="26"/>
          <w:szCs w:val="26"/>
        </w:rPr>
        <w:t>РАЗРЕШАЕТСЯ:</w:t>
      </w:r>
    </w:p>
    <w:p w:rsidR="00A90C83" w:rsidRPr="008039AA" w:rsidRDefault="00A90C83" w:rsidP="00330393">
      <w:pPr>
        <w:rPr>
          <w:sz w:val="26"/>
          <w:szCs w:val="26"/>
        </w:rPr>
      </w:pPr>
    </w:p>
    <w:p w:rsidR="005F4D10" w:rsidRPr="008039AA" w:rsidRDefault="00A90C83" w:rsidP="005F4D10">
      <w:pPr>
        <w:pStyle w:val="ConsPlusNonformat"/>
        <w:rPr>
          <w:rFonts w:ascii="Times New Roman" w:hAnsi="Times New Roman" w:cs="Times New Roman"/>
          <w:sz w:val="26"/>
          <w:szCs w:val="26"/>
          <w:u w:val="single"/>
        </w:rPr>
      </w:pPr>
      <w:r w:rsidRPr="008039AA">
        <w:rPr>
          <w:rFonts w:ascii="Times New Roman" w:hAnsi="Times New Roman" w:cs="Times New Roman"/>
          <w:sz w:val="26"/>
          <w:szCs w:val="26"/>
        </w:rPr>
        <w:t>по адресу</w:t>
      </w:r>
      <w:r w:rsidR="005F4D10" w:rsidRPr="008039AA">
        <w:rPr>
          <w:rFonts w:ascii="Times New Roman" w:hAnsi="Times New Roman" w:cs="Times New Roman"/>
          <w:sz w:val="26"/>
          <w:szCs w:val="26"/>
        </w:rPr>
        <w:t>:</w:t>
      </w:r>
      <w:r w:rsidRPr="008039AA">
        <w:rPr>
          <w:rFonts w:ascii="Times New Roman" w:hAnsi="Times New Roman" w:cs="Times New Roman"/>
          <w:sz w:val="26"/>
          <w:szCs w:val="26"/>
        </w:rPr>
        <w:t xml:space="preserve"> __________________</w:t>
      </w:r>
      <w:r w:rsidR="008039AA">
        <w:rPr>
          <w:rFonts w:ascii="Times New Roman" w:hAnsi="Times New Roman" w:cs="Times New Roman"/>
          <w:sz w:val="26"/>
          <w:szCs w:val="26"/>
        </w:rPr>
        <w:t>__________________________________________________________________________________________________________________________________</w:t>
      </w:r>
      <w:r w:rsidRPr="008039AA">
        <w:rPr>
          <w:rFonts w:ascii="Times New Roman" w:hAnsi="Times New Roman" w:cs="Times New Roman"/>
          <w:sz w:val="26"/>
          <w:szCs w:val="26"/>
          <w:u w:val="single"/>
        </w:rPr>
        <w:t xml:space="preserve"> </w:t>
      </w:r>
    </w:p>
    <w:p w:rsidR="005F4D10" w:rsidRPr="008039AA" w:rsidRDefault="005F4D10" w:rsidP="005F4D10">
      <w:pPr>
        <w:pStyle w:val="ConsPlusNonformat"/>
        <w:rPr>
          <w:rFonts w:ascii="Times New Roman" w:hAnsi="Times New Roman" w:cs="Times New Roman"/>
          <w:sz w:val="26"/>
          <w:szCs w:val="26"/>
          <w:u w:val="single"/>
        </w:rPr>
      </w:pPr>
    </w:p>
    <w:p w:rsidR="005F4D10" w:rsidRPr="008039AA" w:rsidRDefault="00A90C83" w:rsidP="005F4D10">
      <w:pPr>
        <w:pStyle w:val="ConsPlusNonformat"/>
        <w:rPr>
          <w:rFonts w:ascii="Times New Roman" w:hAnsi="Times New Roman" w:cs="Times New Roman"/>
          <w:sz w:val="26"/>
          <w:szCs w:val="26"/>
        </w:rPr>
      </w:pPr>
      <w:r w:rsidRPr="008039AA">
        <w:rPr>
          <w:rFonts w:ascii="Times New Roman" w:hAnsi="Times New Roman" w:cs="Times New Roman"/>
          <w:sz w:val="26"/>
          <w:szCs w:val="26"/>
        </w:rPr>
        <w:t>произвести вырубк</w:t>
      </w:r>
      <w:r w:rsidR="005F4D10" w:rsidRPr="008039AA">
        <w:rPr>
          <w:rFonts w:ascii="Times New Roman" w:hAnsi="Times New Roman" w:cs="Times New Roman"/>
          <w:sz w:val="26"/>
          <w:szCs w:val="26"/>
        </w:rPr>
        <w:t xml:space="preserve">у </w:t>
      </w:r>
      <w:r w:rsidRPr="008039AA">
        <w:rPr>
          <w:rFonts w:ascii="Times New Roman" w:hAnsi="Times New Roman" w:cs="Times New Roman"/>
          <w:sz w:val="26"/>
          <w:szCs w:val="26"/>
        </w:rPr>
        <w:t>дерева</w:t>
      </w:r>
      <w:r w:rsidR="005F4D10" w:rsidRPr="008039AA">
        <w:rPr>
          <w:rFonts w:ascii="Times New Roman" w:hAnsi="Times New Roman" w:cs="Times New Roman"/>
          <w:sz w:val="26"/>
          <w:szCs w:val="26"/>
        </w:rPr>
        <w:t xml:space="preserve"> </w:t>
      </w:r>
      <w:r w:rsidRPr="008039AA">
        <w:rPr>
          <w:rFonts w:ascii="Times New Roman" w:hAnsi="Times New Roman" w:cs="Times New Roman"/>
          <w:sz w:val="26"/>
          <w:szCs w:val="26"/>
        </w:rPr>
        <w:t>(</w:t>
      </w:r>
      <w:proofErr w:type="spellStart"/>
      <w:r w:rsidR="00365B8E" w:rsidRPr="008039AA">
        <w:rPr>
          <w:rFonts w:ascii="Times New Roman" w:hAnsi="Times New Roman" w:cs="Times New Roman"/>
          <w:sz w:val="26"/>
          <w:szCs w:val="26"/>
        </w:rPr>
        <w:t>ь</w:t>
      </w:r>
      <w:r w:rsidRPr="008039AA">
        <w:rPr>
          <w:rFonts w:ascii="Times New Roman" w:hAnsi="Times New Roman" w:cs="Times New Roman"/>
          <w:sz w:val="26"/>
          <w:szCs w:val="26"/>
        </w:rPr>
        <w:t>ев</w:t>
      </w:r>
      <w:proofErr w:type="spellEnd"/>
      <w:r w:rsidRPr="008039AA">
        <w:rPr>
          <w:rFonts w:ascii="Times New Roman" w:hAnsi="Times New Roman" w:cs="Times New Roman"/>
          <w:sz w:val="26"/>
          <w:szCs w:val="26"/>
        </w:rPr>
        <w:t>) в количестве</w:t>
      </w:r>
      <w:r w:rsidR="005F4D10" w:rsidRPr="008039AA">
        <w:rPr>
          <w:rFonts w:ascii="Times New Roman" w:hAnsi="Times New Roman" w:cs="Times New Roman"/>
          <w:sz w:val="26"/>
          <w:szCs w:val="26"/>
        </w:rPr>
        <w:t xml:space="preserve">   </w:t>
      </w:r>
      <w:r w:rsidRPr="008039AA">
        <w:rPr>
          <w:rFonts w:ascii="Times New Roman" w:hAnsi="Times New Roman" w:cs="Times New Roman"/>
          <w:sz w:val="26"/>
          <w:szCs w:val="26"/>
        </w:rPr>
        <w:t xml:space="preserve">__________ шт., </w:t>
      </w:r>
    </w:p>
    <w:p w:rsidR="008039AA" w:rsidRDefault="008039AA" w:rsidP="00A90C83">
      <w:pPr>
        <w:jc w:val="both"/>
        <w:rPr>
          <w:sz w:val="26"/>
          <w:szCs w:val="26"/>
        </w:rPr>
      </w:pPr>
    </w:p>
    <w:p w:rsidR="008039AA" w:rsidRDefault="005F4D10" w:rsidP="00A90C83">
      <w:pPr>
        <w:jc w:val="both"/>
        <w:rPr>
          <w:sz w:val="26"/>
          <w:szCs w:val="26"/>
        </w:rPr>
      </w:pPr>
      <w:r w:rsidRPr="008039AA">
        <w:rPr>
          <w:sz w:val="26"/>
          <w:szCs w:val="26"/>
        </w:rPr>
        <w:t>кустарника (</w:t>
      </w:r>
      <w:proofErr w:type="spellStart"/>
      <w:r w:rsidRPr="008039AA">
        <w:rPr>
          <w:sz w:val="26"/>
          <w:szCs w:val="26"/>
        </w:rPr>
        <w:t>ов</w:t>
      </w:r>
      <w:proofErr w:type="spellEnd"/>
      <w:r w:rsidRPr="008039AA">
        <w:rPr>
          <w:sz w:val="26"/>
          <w:szCs w:val="26"/>
        </w:rPr>
        <w:t xml:space="preserve">) в количестве     </w:t>
      </w:r>
      <w:r w:rsidR="008039AA">
        <w:rPr>
          <w:sz w:val="26"/>
          <w:szCs w:val="26"/>
        </w:rPr>
        <w:t xml:space="preserve">      </w:t>
      </w:r>
      <w:r w:rsidRPr="008039AA">
        <w:rPr>
          <w:sz w:val="26"/>
          <w:szCs w:val="26"/>
        </w:rPr>
        <w:t>__________</w:t>
      </w:r>
      <w:r w:rsidR="008039AA">
        <w:rPr>
          <w:sz w:val="26"/>
          <w:szCs w:val="26"/>
        </w:rPr>
        <w:t xml:space="preserve"> </w:t>
      </w:r>
      <w:r w:rsidRPr="008039AA">
        <w:rPr>
          <w:sz w:val="26"/>
          <w:szCs w:val="26"/>
        </w:rPr>
        <w:t xml:space="preserve">шт., </w:t>
      </w:r>
      <w:r w:rsidR="00A90C83" w:rsidRPr="008039AA">
        <w:rPr>
          <w:sz w:val="26"/>
          <w:szCs w:val="26"/>
        </w:rPr>
        <w:t>так как оно</w:t>
      </w:r>
      <w:r w:rsidRPr="008039AA">
        <w:rPr>
          <w:sz w:val="26"/>
          <w:szCs w:val="26"/>
        </w:rPr>
        <w:t xml:space="preserve"> </w:t>
      </w:r>
      <w:r w:rsidR="00A90C83" w:rsidRPr="008039AA">
        <w:rPr>
          <w:sz w:val="26"/>
          <w:szCs w:val="26"/>
        </w:rPr>
        <w:t>(</w:t>
      </w:r>
      <w:r w:rsidRPr="008039AA">
        <w:rPr>
          <w:sz w:val="26"/>
          <w:szCs w:val="26"/>
        </w:rPr>
        <w:t xml:space="preserve">он, </w:t>
      </w:r>
      <w:r w:rsidR="00A90C83" w:rsidRPr="008039AA">
        <w:rPr>
          <w:sz w:val="26"/>
          <w:szCs w:val="26"/>
        </w:rPr>
        <w:t xml:space="preserve">они) </w:t>
      </w:r>
    </w:p>
    <w:p w:rsidR="008039AA" w:rsidRDefault="008039AA" w:rsidP="00A90C83">
      <w:pPr>
        <w:jc w:val="both"/>
        <w:rPr>
          <w:sz w:val="26"/>
          <w:szCs w:val="26"/>
        </w:rPr>
      </w:pPr>
    </w:p>
    <w:p w:rsidR="00A90C83" w:rsidRPr="008039AA" w:rsidRDefault="00A90C83" w:rsidP="00A90C83">
      <w:pPr>
        <w:jc w:val="both"/>
        <w:rPr>
          <w:sz w:val="26"/>
          <w:szCs w:val="26"/>
        </w:rPr>
      </w:pPr>
      <w:r w:rsidRPr="008039AA">
        <w:rPr>
          <w:sz w:val="26"/>
          <w:szCs w:val="26"/>
        </w:rPr>
        <w:t>__________________________________________________________________</w:t>
      </w:r>
      <w:r w:rsidR="008039AA">
        <w:rPr>
          <w:sz w:val="26"/>
          <w:szCs w:val="26"/>
        </w:rPr>
        <w:t>______</w:t>
      </w:r>
    </w:p>
    <w:p w:rsidR="00A90C83" w:rsidRDefault="00A90C83" w:rsidP="00A90C83">
      <w:pPr>
        <w:jc w:val="both"/>
        <w:rPr>
          <w:sz w:val="28"/>
          <w:szCs w:val="28"/>
        </w:rPr>
      </w:pPr>
      <w:r w:rsidRPr="00F04E1D">
        <w:rPr>
          <w:sz w:val="28"/>
          <w:szCs w:val="28"/>
        </w:rPr>
        <w:t>__________________________________________________________________</w:t>
      </w:r>
    </w:p>
    <w:p w:rsidR="00A90C83" w:rsidRDefault="00A90C83" w:rsidP="00A90C83">
      <w:pPr>
        <w:jc w:val="both"/>
        <w:rPr>
          <w:sz w:val="28"/>
          <w:szCs w:val="28"/>
        </w:rPr>
      </w:pPr>
    </w:p>
    <w:p w:rsidR="00A90C83" w:rsidRPr="00F04E1D" w:rsidRDefault="00A90C83" w:rsidP="00A90C83">
      <w:pPr>
        <w:jc w:val="both"/>
        <w:rPr>
          <w:sz w:val="28"/>
          <w:szCs w:val="28"/>
        </w:rPr>
      </w:pPr>
      <w:r w:rsidRPr="00F04E1D">
        <w:rPr>
          <w:sz w:val="28"/>
          <w:szCs w:val="28"/>
        </w:rPr>
        <w:t xml:space="preserve">После окончания работ порубочные остатки вывезти за счет собственных средств. </w:t>
      </w:r>
    </w:p>
    <w:p w:rsidR="00A90C83" w:rsidRDefault="00A90C83" w:rsidP="00A90C83">
      <w:pPr>
        <w:jc w:val="both"/>
        <w:rPr>
          <w:sz w:val="28"/>
          <w:szCs w:val="28"/>
        </w:rPr>
      </w:pPr>
    </w:p>
    <w:p w:rsidR="00A90C83" w:rsidRDefault="00A90C83" w:rsidP="00A90C83">
      <w:pPr>
        <w:jc w:val="both"/>
        <w:rPr>
          <w:sz w:val="28"/>
          <w:szCs w:val="28"/>
        </w:rPr>
      </w:pPr>
    </w:p>
    <w:p w:rsidR="00A90C83" w:rsidRPr="00F04E1D" w:rsidRDefault="00A90C83" w:rsidP="00A90C83">
      <w:pPr>
        <w:jc w:val="both"/>
        <w:rPr>
          <w:sz w:val="28"/>
          <w:szCs w:val="28"/>
        </w:rPr>
      </w:pPr>
      <w:r w:rsidRPr="00F04E1D">
        <w:rPr>
          <w:sz w:val="28"/>
          <w:szCs w:val="28"/>
        </w:rPr>
        <w:t xml:space="preserve">Разрешение действительно до  «____» ____________ 20______г.  </w:t>
      </w:r>
    </w:p>
    <w:p w:rsidR="00A90C83" w:rsidRDefault="00A90C83" w:rsidP="00330393">
      <w:pPr>
        <w:rPr>
          <w:sz w:val="26"/>
          <w:szCs w:val="26"/>
        </w:rPr>
      </w:pPr>
    </w:p>
    <w:p w:rsidR="00A90C83" w:rsidRDefault="00A90C83" w:rsidP="004A4941">
      <w:pPr>
        <w:jc w:val="both"/>
        <w:rPr>
          <w:sz w:val="26"/>
          <w:szCs w:val="26"/>
        </w:rPr>
      </w:pPr>
    </w:p>
    <w:p w:rsidR="008039AA" w:rsidRDefault="008039AA" w:rsidP="004A4941">
      <w:pPr>
        <w:jc w:val="both"/>
        <w:rPr>
          <w:sz w:val="26"/>
          <w:szCs w:val="26"/>
        </w:rPr>
      </w:pPr>
    </w:p>
    <w:p w:rsidR="00387D5E" w:rsidRDefault="008039AA" w:rsidP="008039AA">
      <w:pPr>
        <w:jc w:val="both"/>
        <w:rPr>
          <w:sz w:val="26"/>
          <w:szCs w:val="26"/>
        </w:rPr>
      </w:pPr>
      <w:r>
        <w:rPr>
          <w:sz w:val="26"/>
          <w:szCs w:val="26"/>
        </w:rPr>
        <w:t>Н</w:t>
      </w:r>
      <w:r w:rsidR="004A4941">
        <w:rPr>
          <w:sz w:val="26"/>
          <w:szCs w:val="26"/>
        </w:rPr>
        <w:t>ачальник управления</w:t>
      </w:r>
    </w:p>
    <w:p w:rsidR="008039AA" w:rsidRDefault="008039AA" w:rsidP="008039AA">
      <w:pPr>
        <w:jc w:val="both"/>
        <w:rPr>
          <w:sz w:val="26"/>
          <w:szCs w:val="26"/>
        </w:rPr>
      </w:pPr>
      <w:r>
        <w:rPr>
          <w:sz w:val="26"/>
          <w:szCs w:val="26"/>
        </w:rPr>
        <w:t xml:space="preserve">жилищно-коммунального </w:t>
      </w:r>
      <w:r w:rsidR="004A4941">
        <w:rPr>
          <w:sz w:val="26"/>
          <w:szCs w:val="26"/>
        </w:rPr>
        <w:t xml:space="preserve">хозяйства </w:t>
      </w:r>
    </w:p>
    <w:p w:rsidR="008039AA" w:rsidRDefault="004A4941" w:rsidP="008039AA">
      <w:pPr>
        <w:jc w:val="both"/>
        <w:rPr>
          <w:sz w:val="26"/>
          <w:szCs w:val="26"/>
        </w:rPr>
      </w:pPr>
      <w:r>
        <w:rPr>
          <w:sz w:val="26"/>
          <w:szCs w:val="26"/>
        </w:rPr>
        <w:t>администрации</w:t>
      </w:r>
      <w:r w:rsidR="008039AA">
        <w:rPr>
          <w:sz w:val="26"/>
          <w:szCs w:val="26"/>
        </w:rPr>
        <w:t xml:space="preserve"> </w:t>
      </w:r>
      <w:r>
        <w:rPr>
          <w:sz w:val="26"/>
          <w:szCs w:val="26"/>
        </w:rPr>
        <w:t xml:space="preserve">Нефтекумского </w:t>
      </w:r>
      <w:proofErr w:type="gramStart"/>
      <w:r w:rsidR="008039AA">
        <w:rPr>
          <w:sz w:val="26"/>
          <w:szCs w:val="26"/>
        </w:rPr>
        <w:t>муниципального</w:t>
      </w:r>
      <w:proofErr w:type="gramEnd"/>
      <w:r w:rsidR="008039AA">
        <w:rPr>
          <w:sz w:val="26"/>
          <w:szCs w:val="26"/>
        </w:rPr>
        <w:t xml:space="preserve"> </w:t>
      </w:r>
    </w:p>
    <w:p w:rsidR="00330393" w:rsidRDefault="004A4941" w:rsidP="008039AA">
      <w:pPr>
        <w:jc w:val="both"/>
        <w:rPr>
          <w:sz w:val="26"/>
          <w:szCs w:val="26"/>
        </w:rPr>
      </w:pPr>
      <w:r>
        <w:rPr>
          <w:sz w:val="26"/>
          <w:szCs w:val="26"/>
        </w:rPr>
        <w:t>округа</w:t>
      </w:r>
      <w:r w:rsidR="008039AA">
        <w:rPr>
          <w:sz w:val="26"/>
          <w:szCs w:val="26"/>
        </w:rPr>
        <w:t xml:space="preserve"> </w:t>
      </w:r>
      <w:r>
        <w:rPr>
          <w:sz w:val="26"/>
          <w:szCs w:val="26"/>
        </w:rPr>
        <w:t>Ставропольского края</w:t>
      </w:r>
      <w:r>
        <w:rPr>
          <w:sz w:val="26"/>
          <w:szCs w:val="26"/>
        </w:rPr>
        <w:tab/>
      </w:r>
      <w:r>
        <w:rPr>
          <w:sz w:val="26"/>
          <w:szCs w:val="26"/>
        </w:rPr>
        <w:tab/>
      </w:r>
      <w:r w:rsidR="008039AA">
        <w:rPr>
          <w:sz w:val="26"/>
          <w:szCs w:val="26"/>
        </w:rPr>
        <w:t xml:space="preserve">                           ___________      ___________</w:t>
      </w:r>
    </w:p>
    <w:p w:rsidR="004A4941" w:rsidRPr="004A4941" w:rsidRDefault="008039AA" w:rsidP="008039AA">
      <w:pPr>
        <w:jc w:val="both"/>
        <w:rPr>
          <w:sz w:val="26"/>
          <w:szCs w:val="26"/>
        </w:rPr>
      </w:pPr>
      <w:r>
        <w:rPr>
          <w:sz w:val="26"/>
          <w:szCs w:val="26"/>
        </w:rPr>
        <w:t xml:space="preserve">            </w:t>
      </w:r>
    </w:p>
    <w:p w:rsidR="00330393" w:rsidRDefault="00330393" w:rsidP="00330393">
      <w:pPr>
        <w:jc w:val="both"/>
      </w:pPr>
    </w:p>
    <w:p w:rsidR="00330393" w:rsidRDefault="00330393" w:rsidP="00330393">
      <w:pPr>
        <w:ind w:left="900" w:firstLine="180"/>
      </w:pPr>
    </w:p>
    <w:p w:rsidR="00330393" w:rsidRDefault="00330393" w:rsidP="00330393">
      <w:pPr>
        <w:ind w:left="900" w:firstLine="180"/>
      </w:pPr>
    </w:p>
    <w:p w:rsidR="00330393" w:rsidRDefault="00330393" w:rsidP="00330393">
      <w:pPr>
        <w:ind w:left="900" w:firstLine="180"/>
      </w:pPr>
    </w:p>
    <w:p w:rsidR="00330393" w:rsidRDefault="00330393" w:rsidP="00330393">
      <w:pPr>
        <w:ind w:left="900" w:firstLine="180"/>
      </w:pPr>
    </w:p>
    <w:p w:rsidR="00330393" w:rsidRDefault="00330393" w:rsidP="00330393">
      <w:pPr>
        <w:jc w:val="right"/>
      </w:pPr>
    </w:p>
    <w:p w:rsidR="00330393" w:rsidRDefault="00330393" w:rsidP="008039AA"/>
    <w:p w:rsidR="008039AA" w:rsidRDefault="008039AA" w:rsidP="008039AA"/>
    <w:p w:rsidR="00330393" w:rsidRDefault="00330393" w:rsidP="00330393">
      <w:pPr>
        <w:jc w:val="right"/>
      </w:pPr>
    </w:p>
    <w:p w:rsidR="005406E7" w:rsidRDefault="005406E7" w:rsidP="00330393">
      <w:pPr>
        <w:jc w:val="right"/>
      </w:pPr>
    </w:p>
    <w:p w:rsidR="008039AA" w:rsidRDefault="008039AA" w:rsidP="004A4941">
      <w:pPr>
        <w:jc w:val="right"/>
        <w:rPr>
          <w:sz w:val="24"/>
          <w:szCs w:val="24"/>
        </w:rPr>
      </w:pPr>
    </w:p>
    <w:p w:rsidR="004A4941" w:rsidRPr="008039AA" w:rsidRDefault="004A4941" w:rsidP="004A4941">
      <w:pPr>
        <w:jc w:val="right"/>
        <w:rPr>
          <w:sz w:val="24"/>
          <w:szCs w:val="24"/>
        </w:rPr>
      </w:pPr>
      <w:r w:rsidRPr="008039AA">
        <w:rPr>
          <w:sz w:val="24"/>
          <w:szCs w:val="24"/>
        </w:rPr>
        <w:lastRenderedPageBreak/>
        <w:t xml:space="preserve">Приложение </w:t>
      </w:r>
      <w:r w:rsidR="006A529E" w:rsidRPr="008039AA">
        <w:rPr>
          <w:sz w:val="24"/>
          <w:szCs w:val="24"/>
        </w:rPr>
        <w:t>4</w:t>
      </w:r>
    </w:p>
    <w:p w:rsidR="004A4941" w:rsidRPr="008039AA" w:rsidRDefault="008039AA" w:rsidP="004A4941">
      <w:pPr>
        <w:autoSpaceDE w:val="0"/>
        <w:autoSpaceDN w:val="0"/>
        <w:adjustRightInd w:val="0"/>
        <w:jc w:val="right"/>
        <w:rPr>
          <w:sz w:val="24"/>
          <w:szCs w:val="24"/>
        </w:rPr>
      </w:pPr>
      <w:r>
        <w:rPr>
          <w:sz w:val="24"/>
          <w:szCs w:val="24"/>
        </w:rPr>
        <w:t>к а</w:t>
      </w:r>
      <w:r w:rsidR="004A4941" w:rsidRPr="008039AA">
        <w:rPr>
          <w:sz w:val="24"/>
          <w:szCs w:val="24"/>
        </w:rPr>
        <w:t>дминистративному регламенту</w:t>
      </w:r>
    </w:p>
    <w:p w:rsidR="004A4941" w:rsidRPr="008039AA" w:rsidRDefault="004A4941" w:rsidP="008039AA">
      <w:pPr>
        <w:jc w:val="right"/>
        <w:rPr>
          <w:sz w:val="24"/>
          <w:szCs w:val="24"/>
        </w:rPr>
      </w:pPr>
      <w:r w:rsidRPr="008039AA">
        <w:rPr>
          <w:sz w:val="24"/>
          <w:szCs w:val="24"/>
        </w:rPr>
        <w:t>«Выдача разреше</w:t>
      </w:r>
      <w:r w:rsidR="008039AA">
        <w:rPr>
          <w:sz w:val="24"/>
          <w:szCs w:val="24"/>
        </w:rPr>
        <w:t>ний</w:t>
      </w:r>
      <w:r w:rsidRPr="008039AA">
        <w:rPr>
          <w:sz w:val="24"/>
          <w:szCs w:val="24"/>
        </w:rPr>
        <w:t xml:space="preserve"> на </w:t>
      </w:r>
      <w:r w:rsidR="008039AA">
        <w:rPr>
          <w:sz w:val="24"/>
          <w:szCs w:val="24"/>
        </w:rPr>
        <w:t>право вырубки зеленых насаждений</w:t>
      </w:r>
      <w:r w:rsidRPr="008039AA">
        <w:rPr>
          <w:sz w:val="24"/>
          <w:szCs w:val="24"/>
        </w:rPr>
        <w:t>»</w:t>
      </w:r>
    </w:p>
    <w:p w:rsidR="004A4941" w:rsidRDefault="004A4941" w:rsidP="00330393">
      <w:pPr>
        <w:jc w:val="right"/>
      </w:pPr>
    </w:p>
    <w:p w:rsidR="004A4941" w:rsidRDefault="004A4941" w:rsidP="00330393">
      <w:pPr>
        <w:jc w:val="right"/>
      </w:pPr>
    </w:p>
    <w:p w:rsidR="00CC35CE" w:rsidRPr="00187C93" w:rsidRDefault="00CC35CE" w:rsidP="00330393">
      <w:pPr>
        <w:tabs>
          <w:tab w:val="left" w:pos="5387"/>
        </w:tabs>
        <w:jc w:val="right"/>
        <w:rPr>
          <w:sz w:val="26"/>
          <w:szCs w:val="26"/>
        </w:rPr>
      </w:pPr>
      <w:r w:rsidRPr="00187C93">
        <w:rPr>
          <w:sz w:val="26"/>
          <w:szCs w:val="26"/>
        </w:rPr>
        <w:t>УТВЕРЖДАЮ</w:t>
      </w:r>
    </w:p>
    <w:p w:rsidR="008039AA" w:rsidRPr="00187C93" w:rsidRDefault="00330393" w:rsidP="008039AA">
      <w:pPr>
        <w:tabs>
          <w:tab w:val="left" w:pos="5387"/>
        </w:tabs>
        <w:jc w:val="right"/>
        <w:rPr>
          <w:sz w:val="26"/>
          <w:szCs w:val="26"/>
        </w:rPr>
      </w:pPr>
      <w:r w:rsidRPr="00187C93">
        <w:rPr>
          <w:sz w:val="26"/>
          <w:szCs w:val="26"/>
        </w:rPr>
        <w:tab/>
      </w:r>
      <w:r w:rsidR="008039AA" w:rsidRPr="00187C93">
        <w:rPr>
          <w:sz w:val="26"/>
          <w:szCs w:val="26"/>
        </w:rPr>
        <w:t>Н</w:t>
      </w:r>
      <w:r w:rsidRPr="00187C93">
        <w:rPr>
          <w:sz w:val="26"/>
          <w:szCs w:val="26"/>
        </w:rPr>
        <w:t>ачальник</w:t>
      </w:r>
      <w:r w:rsidR="008039AA" w:rsidRPr="00187C93">
        <w:rPr>
          <w:sz w:val="26"/>
          <w:szCs w:val="26"/>
        </w:rPr>
        <w:t xml:space="preserve"> </w:t>
      </w:r>
      <w:r w:rsidRPr="00187C93">
        <w:rPr>
          <w:sz w:val="26"/>
          <w:szCs w:val="26"/>
        </w:rPr>
        <w:t xml:space="preserve">управления </w:t>
      </w:r>
    </w:p>
    <w:p w:rsidR="00CC35CE" w:rsidRPr="00187C93" w:rsidRDefault="008039AA" w:rsidP="00CC35CE">
      <w:pPr>
        <w:tabs>
          <w:tab w:val="left" w:pos="5387"/>
        </w:tabs>
        <w:jc w:val="right"/>
        <w:rPr>
          <w:sz w:val="26"/>
          <w:szCs w:val="26"/>
        </w:rPr>
      </w:pPr>
      <w:r w:rsidRPr="00187C93">
        <w:rPr>
          <w:sz w:val="26"/>
          <w:szCs w:val="26"/>
        </w:rPr>
        <w:t xml:space="preserve">жилищно-коммунального </w:t>
      </w:r>
      <w:r w:rsidR="00330393" w:rsidRPr="00187C93">
        <w:rPr>
          <w:sz w:val="26"/>
          <w:szCs w:val="26"/>
        </w:rPr>
        <w:t>хозяйства</w:t>
      </w:r>
    </w:p>
    <w:p w:rsidR="00CC35CE" w:rsidRPr="00187C93" w:rsidRDefault="00330393" w:rsidP="00CC35CE">
      <w:pPr>
        <w:tabs>
          <w:tab w:val="left" w:pos="5387"/>
        </w:tabs>
        <w:jc w:val="right"/>
        <w:rPr>
          <w:sz w:val="26"/>
          <w:szCs w:val="26"/>
        </w:rPr>
      </w:pPr>
      <w:r w:rsidRPr="00187C93">
        <w:rPr>
          <w:sz w:val="26"/>
          <w:szCs w:val="26"/>
        </w:rPr>
        <w:t>администрации Нефтекумского</w:t>
      </w:r>
    </w:p>
    <w:p w:rsidR="00330393" w:rsidRPr="00187C93" w:rsidRDefault="008039AA" w:rsidP="00330393">
      <w:pPr>
        <w:tabs>
          <w:tab w:val="left" w:pos="5387"/>
        </w:tabs>
        <w:jc w:val="right"/>
        <w:rPr>
          <w:sz w:val="26"/>
          <w:szCs w:val="26"/>
        </w:rPr>
      </w:pPr>
      <w:r w:rsidRPr="00187C93">
        <w:rPr>
          <w:sz w:val="26"/>
          <w:szCs w:val="26"/>
        </w:rPr>
        <w:t xml:space="preserve">муниципального </w:t>
      </w:r>
      <w:r w:rsidR="00330393" w:rsidRPr="00187C93">
        <w:rPr>
          <w:sz w:val="26"/>
          <w:szCs w:val="26"/>
        </w:rPr>
        <w:t>округа</w:t>
      </w:r>
      <w:r w:rsidR="00CC35CE" w:rsidRPr="00187C93">
        <w:rPr>
          <w:sz w:val="26"/>
          <w:szCs w:val="26"/>
        </w:rPr>
        <w:t xml:space="preserve"> Ставропольского края</w:t>
      </w:r>
    </w:p>
    <w:p w:rsidR="00330393" w:rsidRPr="009E382B" w:rsidRDefault="00CC35CE" w:rsidP="00330393">
      <w:pPr>
        <w:tabs>
          <w:tab w:val="left" w:pos="5387"/>
        </w:tabs>
        <w:jc w:val="right"/>
        <w:rPr>
          <w:sz w:val="28"/>
          <w:szCs w:val="28"/>
        </w:rPr>
      </w:pPr>
      <w:r w:rsidRPr="00187C93">
        <w:rPr>
          <w:sz w:val="26"/>
          <w:szCs w:val="26"/>
        </w:rPr>
        <w:t>_________________________</w:t>
      </w:r>
    </w:p>
    <w:p w:rsidR="00330393" w:rsidRDefault="00330393" w:rsidP="00330393">
      <w:pPr>
        <w:tabs>
          <w:tab w:val="left" w:pos="5700"/>
        </w:tabs>
      </w:pPr>
    </w:p>
    <w:p w:rsidR="00330393" w:rsidRPr="00187C93" w:rsidRDefault="00330393" w:rsidP="00330393">
      <w:pPr>
        <w:jc w:val="both"/>
        <w:rPr>
          <w:sz w:val="26"/>
          <w:szCs w:val="26"/>
        </w:rPr>
      </w:pPr>
    </w:p>
    <w:p w:rsidR="006F55DC" w:rsidRPr="00187C93" w:rsidRDefault="006F55DC" w:rsidP="006F55DC">
      <w:pPr>
        <w:shd w:val="clear" w:color="auto" w:fill="FFFFFF"/>
        <w:contextualSpacing/>
        <w:jc w:val="center"/>
        <w:textAlignment w:val="baseline"/>
        <w:outlineLvl w:val="2"/>
        <w:rPr>
          <w:bCs/>
          <w:color w:val="000000"/>
          <w:sz w:val="26"/>
          <w:szCs w:val="26"/>
        </w:rPr>
      </w:pPr>
      <w:r w:rsidRPr="00187C93">
        <w:rPr>
          <w:bCs/>
          <w:color w:val="000000"/>
          <w:sz w:val="26"/>
          <w:szCs w:val="26"/>
        </w:rPr>
        <w:t>Акт технического обследования зеленых насаждений</w:t>
      </w:r>
    </w:p>
    <w:p w:rsidR="006F55DC" w:rsidRPr="00187C93" w:rsidRDefault="006F55DC" w:rsidP="006F55DC">
      <w:pPr>
        <w:tabs>
          <w:tab w:val="left" w:pos="9639"/>
        </w:tabs>
        <w:ind w:right="-285"/>
        <w:contextualSpacing/>
        <w:textAlignment w:val="baseline"/>
        <w:rPr>
          <w:color w:val="000000"/>
          <w:sz w:val="26"/>
          <w:szCs w:val="26"/>
        </w:rPr>
      </w:pPr>
    </w:p>
    <w:p w:rsidR="006F55DC" w:rsidRPr="00187C93" w:rsidRDefault="006F55DC" w:rsidP="006F55DC">
      <w:pPr>
        <w:ind w:right="-1"/>
        <w:contextualSpacing/>
        <w:textAlignment w:val="baseline"/>
        <w:rPr>
          <w:color w:val="000000"/>
          <w:sz w:val="26"/>
          <w:szCs w:val="26"/>
        </w:rPr>
      </w:pPr>
      <w:r w:rsidRPr="00187C93">
        <w:rPr>
          <w:color w:val="000000"/>
          <w:sz w:val="26"/>
          <w:szCs w:val="26"/>
        </w:rPr>
        <w:t xml:space="preserve">«__»___________ ____ года </w:t>
      </w:r>
      <w:r w:rsidRPr="00187C93">
        <w:rPr>
          <w:color w:val="000000"/>
          <w:sz w:val="26"/>
          <w:szCs w:val="26"/>
        </w:rPr>
        <w:tab/>
      </w:r>
      <w:r w:rsidRPr="00187C93">
        <w:rPr>
          <w:color w:val="000000"/>
          <w:sz w:val="26"/>
          <w:szCs w:val="26"/>
        </w:rPr>
        <w:tab/>
      </w:r>
      <w:r w:rsidRPr="00187C93">
        <w:rPr>
          <w:color w:val="000000"/>
          <w:sz w:val="26"/>
          <w:szCs w:val="26"/>
        </w:rPr>
        <w:tab/>
      </w:r>
      <w:r w:rsidRPr="00187C93">
        <w:rPr>
          <w:color w:val="000000"/>
          <w:sz w:val="26"/>
          <w:szCs w:val="26"/>
        </w:rPr>
        <w:tab/>
      </w:r>
      <w:r w:rsidRPr="00187C93">
        <w:rPr>
          <w:color w:val="000000"/>
          <w:sz w:val="26"/>
          <w:szCs w:val="26"/>
        </w:rPr>
        <w:tab/>
      </w:r>
      <w:r w:rsidRPr="00187C93">
        <w:rPr>
          <w:color w:val="000000"/>
          <w:sz w:val="26"/>
          <w:szCs w:val="26"/>
        </w:rPr>
        <w:tab/>
      </w:r>
      <w:r w:rsidRPr="00187C93">
        <w:rPr>
          <w:color w:val="000000"/>
          <w:sz w:val="26"/>
          <w:szCs w:val="26"/>
        </w:rPr>
        <w:tab/>
        <w:t>_______</w:t>
      </w:r>
    </w:p>
    <w:p w:rsidR="006F55DC" w:rsidRPr="00187C93" w:rsidRDefault="006F55DC" w:rsidP="006F55DC">
      <w:pPr>
        <w:tabs>
          <w:tab w:val="left" w:pos="9639"/>
        </w:tabs>
        <w:contextualSpacing/>
        <w:textAlignment w:val="baseline"/>
        <w:rPr>
          <w:color w:val="000000"/>
          <w:sz w:val="26"/>
          <w:szCs w:val="26"/>
        </w:rPr>
      </w:pPr>
    </w:p>
    <w:p w:rsidR="006F55DC" w:rsidRPr="00187C93" w:rsidRDefault="006F55DC" w:rsidP="006F55DC">
      <w:pPr>
        <w:tabs>
          <w:tab w:val="left" w:pos="9639"/>
        </w:tabs>
        <w:contextualSpacing/>
        <w:textAlignment w:val="baseline"/>
        <w:rPr>
          <w:color w:val="000000"/>
          <w:sz w:val="26"/>
          <w:szCs w:val="26"/>
        </w:rPr>
      </w:pPr>
      <w:r w:rsidRPr="00187C93">
        <w:rPr>
          <w:color w:val="000000"/>
          <w:sz w:val="26"/>
          <w:szCs w:val="26"/>
        </w:rPr>
        <w:t>Комиссия в составе:</w:t>
      </w:r>
    </w:p>
    <w:p w:rsidR="006F55DC" w:rsidRPr="00187C93" w:rsidRDefault="006F55DC" w:rsidP="006F55DC">
      <w:pPr>
        <w:contextualSpacing/>
        <w:textAlignment w:val="baseline"/>
        <w:rPr>
          <w:color w:val="000000"/>
          <w:sz w:val="26"/>
          <w:szCs w:val="26"/>
        </w:rPr>
      </w:pPr>
      <w:r w:rsidRPr="00187C93">
        <w:rPr>
          <w:color w:val="000000"/>
          <w:sz w:val="26"/>
          <w:szCs w:val="26"/>
        </w:rPr>
        <w:t>1.________________________________________________________________________</w:t>
      </w:r>
    </w:p>
    <w:p w:rsidR="006F55DC" w:rsidRPr="00187C93" w:rsidRDefault="006F55DC" w:rsidP="006F55DC">
      <w:pPr>
        <w:contextualSpacing/>
        <w:textAlignment w:val="baseline"/>
        <w:rPr>
          <w:color w:val="000000"/>
          <w:sz w:val="26"/>
          <w:szCs w:val="26"/>
        </w:rPr>
      </w:pPr>
      <w:r w:rsidRPr="00187C93">
        <w:rPr>
          <w:color w:val="000000"/>
          <w:sz w:val="26"/>
          <w:szCs w:val="26"/>
        </w:rPr>
        <w:t>2.________________________________________________________________________</w:t>
      </w:r>
    </w:p>
    <w:p w:rsidR="006F55DC" w:rsidRPr="00187C93" w:rsidRDefault="006F55DC" w:rsidP="006F55DC">
      <w:pPr>
        <w:contextualSpacing/>
        <w:textAlignment w:val="baseline"/>
        <w:rPr>
          <w:color w:val="000000"/>
          <w:sz w:val="26"/>
          <w:szCs w:val="26"/>
        </w:rPr>
      </w:pPr>
      <w:r w:rsidRPr="00187C93">
        <w:rPr>
          <w:color w:val="000000"/>
          <w:sz w:val="26"/>
          <w:szCs w:val="26"/>
        </w:rPr>
        <w:t>3.________________________________________________________________________.4.________________________________________________________________________</w:t>
      </w:r>
    </w:p>
    <w:p w:rsidR="006F55DC" w:rsidRPr="00187C93" w:rsidRDefault="006F55DC" w:rsidP="006F55DC">
      <w:pPr>
        <w:contextualSpacing/>
        <w:textAlignment w:val="baseline"/>
        <w:rPr>
          <w:color w:val="000000"/>
          <w:sz w:val="26"/>
          <w:szCs w:val="26"/>
        </w:rPr>
      </w:pPr>
      <w:r w:rsidRPr="00187C93">
        <w:rPr>
          <w:color w:val="000000"/>
          <w:sz w:val="26"/>
          <w:szCs w:val="26"/>
        </w:rPr>
        <w:t>5.________________________________________________________________________. 6.________________________________________________________________________</w:t>
      </w:r>
    </w:p>
    <w:p w:rsidR="006F55DC" w:rsidRPr="00187C93" w:rsidRDefault="006F55DC" w:rsidP="006F55DC">
      <w:pPr>
        <w:contextualSpacing/>
        <w:textAlignment w:val="baseline"/>
        <w:rPr>
          <w:color w:val="000000"/>
          <w:sz w:val="26"/>
          <w:szCs w:val="26"/>
        </w:rPr>
      </w:pPr>
    </w:p>
    <w:p w:rsidR="006F55DC" w:rsidRPr="00187C93" w:rsidRDefault="006F55DC" w:rsidP="006F55DC">
      <w:pPr>
        <w:contextualSpacing/>
        <w:textAlignment w:val="baseline"/>
        <w:rPr>
          <w:color w:val="000000"/>
          <w:sz w:val="26"/>
          <w:szCs w:val="26"/>
        </w:rPr>
      </w:pPr>
      <w:r w:rsidRPr="00187C93">
        <w:rPr>
          <w:color w:val="000000"/>
          <w:sz w:val="26"/>
          <w:szCs w:val="26"/>
        </w:rPr>
        <w:t>провели техническое обследование зеленых насаждений, расположенных по адресу:</w:t>
      </w:r>
    </w:p>
    <w:p w:rsidR="006F55DC" w:rsidRPr="00187C93" w:rsidRDefault="006F55DC" w:rsidP="006F55DC">
      <w:pPr>
        <w:contextualSpacing/>
        <w:textAlignment w:val="baseline"/>
        <w:rPr>
          <w:color w:val="000000"/>
          <w:sz w:val="26"/>
          <w:szCs w:val="26"/>
        </w:rPr>
      </w:pPr>
      <w:r w:rsidRPr="00187C93">
        <w:rPr>
          <w:color w:val="000000"/>
          <w:sz w:val="26"/>
          <w:szCs w:val="26"/>
        </w:rPr>
        <w:t>__________________________________________________________________________</w:t>
      </w:r>
    </w:p>
    <w:p w:rsidR="006F55DC" w:rsidRPr="00187C93" w:rsidRDefault="006F55DC" w:rsidP="006F55DC">
      <w:pPr>
        <w:contextualSpacing/>
        <w:textAlignment w:val="baseline"/>
        <w:rPr>
          <w:color w:val="000000"/>
          <w:sz w:val="26"/>
          <w:szCs w:val="26"/>
        </w:rPr>
      </w:pPr>
      <w:r w:rsidRPr="00187C93">
        <w:rPr>
          <w:color w:val="000000"/>
          <w:sz w:val="26"/>
          <w:szCs w:val="26"/>
        </w:rPr>
        <w:t>Основание: __________________________________________________________________________</w:t>
      </w:r>
    </w:p>
    <w:p w:rsidR="006F55DC" w:rsidRPr="00187C93" w:rsidRDefault="006F55DC" w:rsidP="006F55DC">
      <w:pPr>
        <w:contextualSpacing/>
        <w:textAlignment w:val="baseline"/>
        <w:rPr>
          <w:color w:val="000000"/>
          <w:sz w:val="26"/>
          <w:szCs w:val="26"/>
        </w:rPr>
      </w:pPr>
      <w:r w:rsidRPr="00187C93">
        <w:rPr>
          <w:color w:val="000000"/>
          <w:sz w:val="26"/>
          <w:szCs w:val="26"/>
        </w:rPr>
        <w:t>Заявитель:</w:t>
      </w:r>
    </w:p>
    <w:p w:rsidR="006F55DC" w:rsidRPr="00187C93" w:rsidRDefault="006F55DC" w:rsidP="006F55DC">
      <w:pPr>
        <w:contextualSpacing/>
        <w:textAlignment w:val="baseline"/>
        <w:rPr>
          <w:color w:val="000000"/>
          <w:sz w:val="26"/>
          <w:szCs w:val="26"/>
        </w:rPr>
      </w:pPr>
      <w:r w:rsidRPr="00187C93">
        <w:rPr>
          <w:color w:val="000000"/>
          <w:sz w:val="26"/>
          <w:szCs w:val="26"/>
        </w:rPr>
        <w:t>__________________________________________________________________________</w:t>
      </w:r>
    </w:p>
    <w:p w:rsidR="006F55DC" w:rsidRPr="00187C93" w:rsidRDefault="006F55DC" w:rsidP="006F55DC">
      <w:pPr>
        <w:contextualSpacing/>
        <w:textAlignment w:val="baseline"/>
        <w:rPr>
          <w:color w:val="000000"/>
          <w:sz w:val="26"/>
          <w:szCs w:val="26"/>
        </w:rPr>
      </w:pPr>
    </w:p>
    <w:p w:rsidR="006F55DC" w:rsidRPr="00187C93" w:rsidRDefault="006F55DC" w:rsidP="006F55DC">
      <w:pPr>
        <w:contextualSpacing/>
        <w:textAlignment w:val="baseline"/>
        <w:rPr>
          <w:color w:val="000000"/>
          <w:sz w:val="26"/>
          <w:szCs w:val="26"/>
        </w:rPr>
      </w:pPr>
      <w:r w:rsidRPr="00187C93">
        <w:rPr>
          <w:color w:val="000000"/>
          <w:sz w:val="26"/>
          <w:szCs w:val="26"/>
        </w:rPr>
        <w:t>В результате обследования установлено:</w:t>
      </w:r>
    </w:p>
    <w:tbl>
      <w:tblPr>
        <w:tblW w:w="9696" w:type="dxa"/>
        <w:tblInd w:w="8" w:type="dxa"/>
        <w:tblCellMar>
          <w:left w:w="0" w:type="dxa"/>
          <w:right w:w="0" w:type="dxa"/>
        </w:tblCellMar>
        <w:tblLook w:val="04A0"/>
      </w:tblPr>
      <w:tblGrid>
        <w:gridCol w:w="547"/>
        <w:gridCol w:w="1333"/>
        <w:gridCol w:w="1703"/>
        <w:gridCol w:w="1657"/>
        <w:gridCol w:w="1305"/>
        <w:gridCol w:w="1630"/>
        <w:gridCol w:w="1521"/>
      </w:tblGrid>
      <w:tr w:rsidR="006F55DC" w:rsidRPr="00187C93" w:rsidTr="004A5858">
        <w:trPr>
          <w:trHeight w:val="16"/>
        </w:trPr>
        <w:tc>
          <w:tcPr>
            <w:tcW w:w="547" w:type="dxa"/>
            <w:tcBorders>
              <w:top w:val="nil"/>
              <w:left w:val="nil"/>
              <w:bottom w:val="nil"/>
              <w:right w:val="nil"/>
            </w:tcBorders>
            <w:shd w:val="clear" w:color="auto" w:fill="auto"/>
            <w:hideMark/>
          </w:tcPr>
          <w:p w:rsidR="006F55DC" w:rsidRPr="00187C93" w:rsidRDefault="006F55DC" w:rsidP="004A5858">
            <w:pPr>
              <w:contextualSpacing/>
              <w:rPr>
                <w:color w:val="000000"/>
                <w:sz w:val="26"/>
                <w:szCs w:val="26"/>
              </w:rPr>
            </w:pPr>
          </w:p>
        </w:tc>
        <w:tc>
          <w:tcPr>
            <w:tcW w:w="1333" w:type="dxa"/>
            <w:tcBorders>
              <w:top w:val="nil"/>
              <w:left w:val="nil"/>
              <w:bottom w:val="nil"/>
              <w:right w:val="nil"/>
            </w:tcBorders>
            <w:shd w:val="clear" w:color="auto" w:fill="auto"/>
            <w:hideMark/>
          </w:tcPr>
          <w:p w:rsidR="006F55DC" w:rsidRPr="00187C93" w:rsidRDefault="006F55DC" w:rsidP="004A5858">
            <w:pPr>
              <w:contextualSpacing/>
              <w:rPr>
                <w:color w:val="000000"/>
                <w:sz w:val="26"/>
                <w:szCs w:val="26"/>
              </w:rPr>
            </w:pPr>
          </w:p>
        </w:tc>
        <w:tc>
          <w:tcPr>
            <w:tcW w:w="1703" w:type="dxa"/>
            <w:tcBorders>
              <w:top w:val="nil"/>
              <w:left w:val="nil"/>
              <w:bottom w:val="nil"/>
              <w:right w:val="nil"/>
            </w:tcBorders>
            <w:shd w:val="clear" w:color="auto" w:fill="auto"/>
            <w:hideMark/>
          </w:tcPr>
          <w:p w:rsidR="006F55DC" w:rsidRPr="00187C93" w:rsidRDefault="006F55DC" w:rsidP="004A5858">
            <w:pPr>
              <w:contextualSpacing/>
              <w:rPr>
                <w:color w:val="000000"/>
                <w:sz w:val="26"/>
                <w:szCs w:val="26"/>
              </w:rPr>
            </w:pPr>
          </w:p>
        </w:tc>
        <w:tc>
          <w:tcPr>
            <w:tcW w:w="1657" w:type="dxa"/>
            <w:tcBorders>
              <w:top w:val="nil"/>
              <w:left w:val="nil"/>
              <w:bottom w:val="nil"/>
              <w:right w:val="nil"/>
            </w:tcBorders>
            <w:shd w:val="clear" w:color="auto" w:fill="auto"/>
            <w:hideMark/>
          </w:tcPr>
          <w:p w:rsidR="006F55DC" w:rsidRPr="00187C93" w:rsidRDefault="006F55DC" w:rsidP="004A5858">
            <w:pPr>
              <w:contextualSpacing/>
              <w:rPr>
                <w:color w:val="000000"/>
                <w:sz w:val="26"/>
                <w:szCs w:val="26"/>
              </w:rPr>
            </w:pPr>
          </w:p>
        </w:tc>
        <w:tc>
          <w:tcPr>
            <w:tcW w:w="1305" w:type="dxa"/>
            <w:tcBorders>
              <w:top w:val="nil"/>
              <w:left w:val="nil"/>
              <w:bottom w:val="nil"/>
              <w:right w:val="nil"/>
            </w:tcBorders>
            <w:shd w:val="clear" w:color="auto" w:fill="auto"/>
            <w:hideMark/>
          </w:tcPr>
          <w:p w:rsidR="006F55DC" w:rsidRPr="00187C93" w:rsidRDefault="006F55DC" w:rsidP="004A5858">
            <w:pPr>
              <w:contextualSpacing/>
              <w:rPr>
                <w:color w:val="000000"/>
                <w:sz w:val="26"/>
                <w:szCs w:val="26"/>
              </w:rPr>
            </w:pPr>
          </w:p>
        </w:tc>
        <w:tc>
          <w:tcPr>
            <w:tcW w:w="1630" w:type="dxa"/>
            <w:tcBorders>
              <w:top w:val="nil"/>
              <w:left w:val="nil"/>
              <w:bottom w:val="nil"/>
              <w:right w:val="nil"/>
            </w:tcBorders>
            <w:shd w:val="clear" w:color="auto" w:fill="auto"/>
            <w:hideMark/>
          </w:tcPr>
          <w:p w:rsidR="006F55DC" w:rsidRPr="00187C93" w:rsidRDefault="006F55DC" w:rsidP="004A5858">
            <w:pPr>
              <w:contextualSpacing/>
              <w:rPr>
                <w:color w:val="000000"/>
                <w:sz w:val="26"/>
                <w:szCs w:val="26"/>
              </w:rPr>
            </w:pPr>
          </w:p>
        </w:tc>
        <w:tc>
          <w:tcPr>
            <w:tcW w:w="1521" w:type="dxa"/>
            <w:tcBorders>
              <w:top w:val="nil"/>
              <w:left w:val="nil"/>
              <w:bottom w:val="nil"/>
              <w:right w:val="nil"/>
            </w:tcBorders>
            <w:shd w:val="clear" w:color="auto" w:fill="auto"/>
            <w:hideMark/>
          </w:tcPr>
          <w:p w:rsidR="006F55DC" w:rsidRPr="00187C93" w:rsidRDefault="006F55DC" w:rsidP="004A5858">
            <w:pPr>
              <w:contextualSpacing/>
              <w:rPr>
                <w:color w:val="000000"/>
                <w:sz w:val="26"/>
                <w:szCs w:val="26"/>
              </w:rPr>
            </w:pPr>
          </w:p>
        </w:tc>
      </w:tr>
      <w:tr w:rsidR="006F55DC" w:rsidRPr="00187C93" w:rsidTr="004A5858">
        <w:trPr>
          <w:trHeight w:val="94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jc w:val="center"/>
              <w:textAlignment w:val="baseline"/>
              <w:rPr>
                <w:color w:val="000000"/>
                <w:sz w:val="26"/>
                <w:szCs w:val="26"/>
              </w:rPr>
            </w:pPr>
            <w:r w:rsidRPr="00187C93">
              <w:rPr>
                <w:color w:val="000000"/>
                <w:sz w:val="26"/>
                <w:szCs w:val="26"/>
              </w:rPr>
              <w:t>№</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jc w:val="center"/>
              <w:textAlignment w:val="baseline"/>
              <w:rPr>
                <w:color w:val="000000"/>
                <w:sz w:val="26"/>
                <w:szCs w:val="26"/>
              </w:rPr>
            </w:pPr>
            <w:r w:rsidRPr="00187C93">
              <w:rPr>
                <w:color w:val="000000"/>
                <w:sz w:val="26"/>
                <w:szCs w:val="26"/>
              </w:rPr>
              <w:t>Порода (видовой состав)</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jc w:val="center"/>
              <w:textAlignment w:val="baseline"/>
              <w:rPr>
                <w:color w:val="000000"/>
                <w:sz w:val="26"/>
                <w:szCs w:val="26"/>
              </w:rPr>
            </w:pPr>
            <w:r w:rsidRPr="00187C93">
              <w:rPr>
                <w:color w:val="000000"/>
                <w:sz w:val="26"/>
                <w:szCs w:val="26"/>
              </w:rPr>
              <w:t>Количество</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jc w:val="center"/>
              <w:textAlignment w:val="baseline"/>
              <w:rPr>
                <w:color w:val="000000"/>
                <w:sz w:val="26"/>
                <w:szCs w:val="26"/>
              </w:rPr>
            </w:pPr>
            <w:r w:rsidRPr="00187C93">
              <w:rPr>
                <w:color w:val="000000"/>
                <w:sz w:val="26"/>
                <w:szCs w:val="26"/>
              </w:rPr>
              <w:t xml:space="preserve">Диаметр в </w:t>
            </w:r>
            <w:proofErr w:type="gramStart"/>
            <w:r w:rsidRPr="00187C93">
              <w:rPr>
                <w:color w:val="000000"/>
                <w:sz w:val="26"/>
                <w:szCs w:val="26"/>
              </w:rPr>
              <w:t>см</w:t>
            </w:r>
            <w:proofErr w:type="gramEnd"/>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jc w:val="center"/>
              <w:textAlignment w:val="baseline"/>
              <w:rPr>
                <w:color w:val="000000"/>
                <w:sz w:val="26"/>
                <w:szCs w:val="26"/>
              </w:rPr>
            </w:pPr>
            <w:proofErr w:type="spellStart"/>
            <w:r w:rsidRPr="00187C93">
              <w:rPr>
                <w:color w:val="000000"/>
                <w:sz w:val="26"/>
                <w:szCs w:val="26"/>
              </w:rPr>
              <w:t>Стоим</w:t>
            </w:r>
            <w:proofErr w:type="gramStart"/>
            <w:r w:rsidRPr="00187C93">
              <w:rPr>
                <w:color w:val="000000"/>
                <w:sz w:val="26"/>
                <w:szCs w:val="26"/>
              </w:rPr>
              <w:t>.в</w:t>
            </w:r>
            <w:proofErr w:type="spellEnd"/>
            <w:proofErr w:type="gramEnd"/>
            <w:r w:rsidRPr="00187C93">
              <w:rPr>
                <w:color w:val="000000"/>
                <w:sz w:val="26"/>
                <w:szCs w:val="26"/>
              </w:rPr>
              <w:t xml:space="preserve"> руб. за ед.</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jc w:val="center"/>
              <w:textAlignment w:val="baseline"/>
              <w:rPr>
                <w:color w:val="000000"/>
                <w:sz w:val="26"/>
                <w:szCs w:val="26"/>
              </w:rPr>
            </w:pPr>
            <w:r w:rsidRPr="00187C93">
              <w:rPr>
                <w:color w:val="000000"/>
                <w:sz w:val="26"/>
                <w:szCs w:val="26"/>
              </w:rPr>
              <w:t>Сумма в руб.</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jc w:val="center"/>
              <w:textAlignment w:val="baseline"/>
              <w:rPr>
                <w:color w:val="000000"/>
                <w:sz w:val="26"/>
                <w:szCs w:val="26"/>
              </w:rPr>
            </w:pPr>
            <w:r w:rsidRPr="00187C93">
              <w:rPr>
                <w:color w:val="000000"/>
                <w:sz w:val="26"/>
                <w:szCs w:val="26"/>
              </w:rPr>
              <w:t>Состояние</w:t>
            </w:r>
          </w:p>
        </w:tc>
      </w:tr>
      <w:tr w:rsidR="006F55DC" w:rsidRPr="00187C93" w:rsidTr="004A5858">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jc w:val="center"/>
              <w:textAlignment w:val="baseline"/>
              <w:rPr>
                <w:color w:val="000000"/>
                <w:sz w:val="26"/>
                <w:szCs w:val="26"/>
              </w:rPr>
            </w:pPr>
            <w:r w:rsidRPr="00187C93">
              <w:rPr>
                <w:color w:val="000000"/>
                <w:sz w:val="26"/>
                <w:szCs w:val="26"/>
              </w:rPr>
              <w:t>1</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jc w:val="center"/>
              <w:textAlignment w:val="baseline"/>
              <w:rPr>
                <w:color w:val="000000"/>
                <w:sz w:val="26"/>
                <w:szCs w:val="26"/>
              </w:rPr>
            </w:pPr>
            <w:r w:rsidRPr="00187C93">
              <w:rPr>
                <w:color w:val="000000"/>
                <w:sz w:val="26"/>
                <w:szCs w:val="26"/>
              </w:rPr>
              <w:t>2</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jc w:val="center"/>
              <w:textAlignment w:val="baseline"/>
              <w:rPr>
                <w:color w:val="000000"/>
                <w:sz w:val="26"/>
                <w:szCs w:val="26"/>
              </w:rPr>
            </w:pPr>
            <w:r w:rsidRPr="00187C93">
              <w:rPr>
                <w:color w:val="000000"/>
                <w:sz w:val="26"/>
                <w:szCs w:val="26"/>
              </w:rPr>
              <w:t>3</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jc w:val="center"/>
              <w:textAlignment w:val="baseline"/>
              <w:rPr>
                <w:color w:val="000000"/>
                <w:sz w:val="26"/>
                <w:szCs w:val="26"/>
              </w:rPr>
            </w:pPr>
            <w:r w:rsidRPr="00187C93">
              <w:rPr>
                <w:color w:val="000000"/>
                <w:sz w:val="26"/>
                <w:szCs w:val="26"/>
              </w:rPr>
              <w:t>4</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jc w:val="center"/>
              <w:textAlignment w:val="baseline"/>
              <w:rPr>
                <w:color w:val="000000"/>
                <w:sz w:val="26"/>
                <w:szCs w:val="26"/>
              </w:rPr>
            </w:pPr>
            <w:r w:rsidRPr="00187C93">
              <w:rPr>
                <w:color w:val="000000"/>
                <w:sz w:val="26"/>
                <w:szCs w:val="26"/>
              </w:rPr>
              <w:t>5</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jc w:val="center"/>
              <w:textAlignment w:val="baseline"/>
              <w:rPr>
                <w:color w:val="000000"/>
                <w:sz w:val="26"/>
                <w:szCs w:val="26"/>
              </w:rPr>
            </w:pPr>
            <w:r w:rsidRPr="00187C93">
              <w:rPr>
                <w:color w:val="000000"/>
                <w:sz w:val="26"/>
                <w:szCs w:val="26"/>
              </w:rPr>
              <w:t>6</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jc w:val="center"/>
              <w:textAlignment w:val="baseline"/>
              <w:rPr>
                <w:color w:val="000000"/>
                <w:sz w:val="26"/>
                <w:szCs w:val="26"/>
              </w:rPr>
            </w:pPr>
            <w:r w:rsidRPr="00187C93">
              <w:rPr>
                <w:color w:val="000000"/>
                <w:sz w:val="26"/>
                <w:szCs w:val="26"/>
              </w:rPr>
              <w:t>7</w:t>
            </w:r>
          </w:p>
        </w:tc>
      </w:tr>
      <w:tr w:rsidR="006F55DC" w:rsidRPr="00187C93" w:rsidTr="004A5858">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r>
      <w:tr w:rsidR="006F55DC" w:rsidRPr="00187C93" w:rsidTr="004A5858">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r>
      <w:tr w:rsidR="006F55DC" w:rsidRPr="00187C93" w:rsidTr="004A5858">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r>
      <w:tr w:rsidR="006F55DC" w:rsidRPr="00187C93" w:rsidTr="004A5858">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r>
      <w:tr w:rsidR="006F55DC" w:rsidRPr="00187C93" w:rsidTr="004A5858">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r>
      <w:tr w:rsidR="006F55DC" w:rsidRPr="00187C93" w:rsidTr="004A5858">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textAlignment w:val="baseline"/>
              <w:rPr>
                <w:color w:val="000000"/>
                <w:sz w:val="26"/>
                <w:szCs w:val="26"/>
              </w:rPr>
            </w:pPr>
            <w:r w:rsidRPr="00187C93">
              <w:rPr>
                <w:color w:val="000000"/>
                <w:sz w:val="26"/>
                <w:szCs w:val="26"/>
              </w:rPr>
              <w:t>Итого:</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5DC" w:rsidRPr="00187C93" w:rsidRDefault="006F55DC" w:rsidP="004A5858">
            <w:pPr>
              <w:contextualSpacing/>
              <w:rPr>
                <w:color w:val="000000"/>
                <w:sz w:val="26"/>
                <w:szCs w:val="26"/>
              </w:rPr>
            </w:pPr>
          </w:p>
        </w:tc>
      </w:tr>
    </w:tbl>
    <w:p w:rsidR="006F55DC" w:rsidRPr="00187C93" w:rsidRDefault="006F55DC" w:rsidP="006F55DC">
      <w:pPr>
        <w:contextualSpacing/>
        <w:textAlignment w:val="baseline"/>
        <w:rPr>
          <w:color w:val="000000"/>
          <w:sz w:val="26"/>
          <w:szCs w:val="26"/>
        </w:rPr>
      </w:pPr>
    </w:p>
    <w:p w:rsidR="006F55DC" w:rsidRPr="00187C93" w:rsidRDefault="006F55DC" w:rsidP="006F55DC">
      <w:pPr>
        <w:contextualSpacing/>
        <w:textAlignment w:val="baseline"/>
        <w:rPr>
          <w:color w:val="000000"/>
          <w:sz w:val="26"/>
          <w:szCs w:val="26"/>
        </w:rPr>
      </w:pPr>
      <w:r w:rsidRPr="00187C93">
        <w:rPr>
          <w:color w:val="000000"/>
          <w:sz w:val="26"/>
          <w:szCs w:val="26"/>
        </w:rPr>
        <w:t>Заключение о целесообразности вырубки (опиловки) обследованных зеленых насаждений:</w:t>
      </w:r>
    </w:p>
    <w:p w:rsidR="006F55DC" w:rsidRPr="00187C93" w:rsidRDefault="006F55DC" w:rsidP="006F55DC">
      <w:pPr>
        <w:contextualSpacing/>
        <w:textAlignment w:val="baseline"/>
        <w:rPr>
          <w:color w:val="000000"/>
          <w:sz w:val="26"/>
          <w:szCs w:val="26"/>
        </w:rPr>
      </w:pPr>
      <w:r w:rsidRPr="00187C93">
        <w:rPr>
          <w:color w:val="000000"/>
          <w:sz w:val="26"/>
          <w:szCs w:val="26"/>
        </w:rPr>
        <w:t>__________________________________________________________________________</w:t>
      </w:r>
    </w:p>
    <w:p w:rsidR="006F55DC" w:rsidRPr="00187C93" w:rsidRDefault="006F55DC" w:rsidP="006F55DC">
      <w:pPr>
        <w:contextualSpacing/>
        <w:textAlignment w:val="baseline"/>
        <w:rPr>
          <w:color w:val="000000"/>
          <w:sz w:val="26"/>
          <w:szCs w:val="26"/>
        </w:rPr>
      </w:pPr>
      <w:r w:rsidRPr="00187C93">
        <w:rPr>
          <w:color w:val="000000"/>
          <w:sz w:val="26"/>
          <w:szCs w:val="26"/>
        </w:rPr>
        <w:t>__________________________________________________________________________</w:t>
      </w:r>
    </w:p>
    <w:p w:rsidR="006F55DC" w:rsidRPr="00187C93" w:rsidRDefault="006F55DC" w:rsidP="006F55DC">
      <w:pPr>
        <w:contextualSpacing/>
        <w:textAlignment w:val="baseline"/>
        <w:rPr>
          <w:color w:val="000000"/>
          <w:sz w:val="26"/>
          <w:szCs w:val="26"/>
        </w:rPr>
      </w:pPr>
      <w:r w:rsidRPr="00187C93">
        <w:rPr>
          <w:color w:val="000000"/>
          <w:sz w:val="26"/>
          <w:szCs w:val="26"/>
        </w:rPr>
        <w:lastRenderedPageBreak/>
        <w:t>Размер восстановительной стоимости:</w:t>
      </w:r>
    </w:p>
    <w:p w:rsidR="006F55DC" w:rsidRPr="006F55DC" w:rsidRDefault="006F55DC" w:rsidP="006F55DC">
      <w:pPr>
        <w:contextualSpacing/>
        <w:textAlignment w:val="baseline"/>
        <w:rPr>
          <w:color w:val="000000"/>
          <w:sz w:val="26"/>
          <w:szCs w:val="26"/>
        </w:rPr>
      </w:pPr>
      <w:r w:rsidRPr="006F55DC">
        <w:rPr>
          <w:color w:val="000000"/>
          <w:sz w:val="26"/>
          <w:szCs w:val="26"/>
        </w:rPr>
        <w:t>_____________________________________________</w:t>
      </w:r>
      <w:r>
        <w:rPr>
          <w:color w:val="000000"/>
          <w:sz w:val="26"/>
          <w:szCs w:val="26"/>
        </w:rPr>
        <w:t>_____________________________</w:t>
      </w:r>
    </w:p>
    <w:p w:rsidR="006F55DC" w:rsidRPr="006F55DC" w:rsidRDefault="006F55DC" w:rsidP="006F55DC">
      <w:pPr>
        <w:contextualSpacing/>
        <w:textAlignment w:val="baseline"/>
        <w:rPr>
          <w:color w:val="000000"/>
          <w:sz w:val="26"/>
          <w:szCs w:val="26"/>
        </w:rPr>
      </w:pPr>
      <w:r w:rsidRPr="006F55DC">
        <w:rPr>
          <w:color w:val="000000"/>
          <w:sz w:val="26"/>
          <w:szCs w:val="26"/>
        </w:rPr>
        <w:t xml:space="preserve">______________________________________________________ рублей </w:t>
      </w:r>
    </w:p>
    <w:p w:rsidR="006F55DC" w:rsidRPr="006F55DC" w:rsidRDefault="006F55DC" w:rsidP="006F55DC">
      <w:pPr>
        <w:contextualSpacing/>
        <w:textAlignment w:val="baseline"/>
        <w:rPr>
          <w:color w:val="000000"/>
          <w:sz w:val="26"/>
          <w:szCs w:val="26"/>
        </w:rPr>
      </w:pPr>
      <w:r w:rsidRPr="006F55DC">
        <w:rPr>
          <w:color w:val="000000"/>
          <w:sz w:val="26"/>
          <w:szCs w:val="26"/>
        </w:rPr>
        <w:t xml:space="preserve">Работы по вырубке выполнять после оплаты восстановительной стоимости </w:t>
      </w:r>
    </w:p>
    <w:p w:rsidR="006F55DC" w:rsidRPr="006F55DC" w:rsidRDefault="006F55DC" w:rsidP="006F55DC">
      <w:pPr>
        <w:rPr>
          <w:sz w:val="26"/>
          <w:szCs w:val="26"/>
        </w:rPr>
      </w:pPr>
      <w:r w:rsidRPr="006F55DC">
        <w:rPr>
          <w:color w:val="000000"/>
          <w:sz w:val="26"/>
          <w:szCs w:val="26"/>
        </w:rPr>
        <w:t>_______________________________________________________________</w:t>
      </w:r>
    </w:p>
    <w:p w:rsidR="006F55DC" w:rsidRPr="006F55DC" w:rsidRDefault="006F55DC" w:rsidP="006F55DC">
      <w:pPr>
        <w:contextualSpacing/>
        <w:textAlignment w:val="baseline"/>
        <w:rPr>
          <w:color w:val="000000"/>
          <w:sz w:val="26"/>
          <w:szCs w:val="26"/>
        </w:rPr>
      </w:pPr>
    </w:p>
    <w:p w:rsidR="006F55DC" w:rsidRPr="006F55DC" w:rsidRDefault="006F55DC" w:rsidP="006F55DC">
      <w:pPr>
        <w:contextualSpacing/>
        <w:textAlignment w:val="baseline"/>
        <w:rPr>
          <w:color w:val="000000"/>
          <w:sz w:val="26"/>
          <w:szCs w:val="26"/>
        </w:rPr>
      </w:pPr>
      <w:r w:rsidRPr="006F55DC">
        <w:rPr>
          <w:color w:val="000000"/>
          <w:sz w:val="26"/>
          <w:szCs w:val="26"/>
        </w:rPr>
        <w:t>Представитель заявителя (организации)</w:t>
      </w:r>
    </w:p>
    <w:p w:rsidR="006F55DC" w:rsidRPr="006F55DC" w:rsidRDefault="006F55DC" w:rsidP="006F55DC">
      <w:pPr>
        <w:contextualSpacing/>
        <w:textAlignment w:val="baseline"/>
        <w:rPr>
          <w:color w:val="000000"/>
          <w:sz w:val="26"/>
          <w:szCs w:val="26"/>
        </w:rPr>
      </w:pPr>
      <w:r w:rsidRPr="006F55DC">
        <w:rPr>
          <w:color w:val="000000"/>
          <w:sz w:val="26"/>
          <w:szCs w:val="26"/>
        </w:rPr>
        <w:t>________________________________________________________________</w:t>
      </w:r>
    </w:p>
    <w:p w:rsidR="006F55DC" w:rsidRPr="006F55DC" w:rsidRDefault="006F55DC" w:rsidP="006F55DC">
      <w:pPr>
        <w:contextualSpacing/>
        <w:jc w:val="right"/>
        <w:rPr>
          <w:sz w:val="26"/>
          <w:szCs w:val="26"/>
        </w:rPr>
      </w:pPr>
    </w:p>
    <w:p w:rsidR="006F55DC" w:rsidRPr="006F55DC" w:rsidRDefault="006F55DC" w:rsidP="006F55DC">
      <w:pPr>
        <w:contextualSpacing/>
        <w:textAlignment w:val="baseline"/>
        <w:rPr>
          <w:color w:val="000000"/>
          <w:sz w:val="26"/>
          <w:szCs w:val="26"/>
        </w:rPr>
      </w:pPr>
      <w:r>
        <w:rPr>
          <w:color w:val="000000"/>
          <w:sz w:val="26"/>
          <w:szCs w:val="26"/>
        </w:rPr>
        <w:t>Комиссия</w:t>
      </w:r>
      <w:r w:rsidRPr="006F55DC">
        <w:rPr>
          <w:color w:val="000000"/>
          <w:sz w:val="26"/>
          <w:szCs w:val="26"/>
        </w:rPr>
        <w:t xml:space="preserve">             ____________________ </w:t>
      </w:r>
      <w:r>
        <w:rPr>
          <w:color w:val="000000"/>
          <w:sz w:val="26"/>
          <w:szCs w:val="26"/>
        </w:rPr>
        <w:t xml:space="preserve">         </w:t>
      </w:r>
      <w:r w:rsidRPr="006F55DC">
        <w:rPr>
          <w:color w:val="000000"/>
          <w:sz w:val="26"/>
          <w:szCs w:val="26"/>
        </w:rPr>
        <w:t>_________________________</w:t>
      </w:r>
    </w:p>
    <w:p w:rsidR="006F55DC" w:rsidRDefault="006F55DC" w:rsidP="006F55DC">
      <w:pPr>
        <w:ind w:firstLine="709"/>
        <w:contextualSpacing/>
        <w:textAlignment w:val="baseline"/>
        <w:rPr>
          <w:color w:val="000000"/>
        </w:rPr>
      </w:pPr>
      <w:r>
        <w:rPr>
          <w:color w:val="000000"/>
          <w:sz w:val="26"/>
          <w:szCs w:val="26"/>
        </w:rPr>
        <w:tab/>
      </w:r>
      <w:r>
        <w:rPr>
          <w:color w:val="000000"/>
          <w:sz w:val="26"/>
          <w:szCs w:val="26"/>
        </w:rPr>
        <w:tab/>
      </w:r>
      <w:r w:rsidRPr="006F55DC">
        <w:rPr>
          <w:color w:val="000000"/>
        </w:rPr>
        <w:t xml:space="preserve">            (подпись)</w:t>
      </w:r>
      <w:r w:rsidRPr="006F55DC">
        <w:rPr>
          <w:color w:val="000000"/>
        </w:rPr>
        <w:tab/>
        <w:t xml:space="preserve">          </w:t>
      </w:r>
      <w:r>
        <w:rPr>
          <w:color w:val="000000"/>
        </w:rPr>
        <w:t xml:space="preserve">                       </w:t>
      </w:r>
      <w:r w:rsidRPr="006F55DC">
        <w:rPr>
          <w:color w:val="000000"/>
        </w:rPr>
        <w:t xml:space="preserve">(расшифровка подписи) </w:t>
      </w:r>
    </w:p>
    <w:p w:rsidR="006F55DC" w:rsidRPr="006F55DC" w:rsidRDefault="006F55DC" w:rsidP="006F55DC">
      <w:pPr>
        <w:contextualSpacing/>
        <w:textAlignment w:val="baseline"/>
        <w:rPr>
          <w:color w:val="000000"/>
          <w:sz w:val="26"/>
          <w:szCs w:val="26"/>
        </w:rPr>
      </w:pPr>
      <w:r>
        <w:rPr>
          <w:color w:val="000000"/>
          <w:sz w:val="26"/>
          <w:szCs w:val="26"/>
        </w:rPr>
        <w:t xml:space="preserve">                              </w:t>
      </w:r>
      <w:r w:rsidRPr="006F55DC">
        <w:rPr>
          <w:color w:val="000000"/>
          <w:sz w:val="26"/>
          <w:szCs w:val="26"/>
        </w:rPr>
        <w:t xml:space="preserve">____________________ </w:t>
      </w:r>
      <w:r>
        <w:rPr>
          <w:color w:val="000000"/>
          <w:sz w:val="26"/>
          <w:szCs w:val="26"/>
        </w:rPr>
        <w:t xml:space="preserve">         </w:t>
      </w:r>
      <w:r w:rsidRPr="006F55DC">
        <w:rPr>
          <w:color w:val="000000"/>
          <w:sz w:val="26"/>
          <w:szCs w:val="26"/>
        </w:rPr>
        <w:t>_________________________</w:t>
      </w:r>
    </w:p>
    <w:p w:rsidR="006F55DC" w:rsidRDefault="006F55DC" w:rsidP="006F55DC">
      <w:pPr>
        <w:ind w:firstLine="709"/>
        <w:contextualSpacing/>
        <w:textAlignment w:val="baseline"/>
        <w:rPr>
          <w:color w:val="000000"/>
        </w:rPr>
      </w:pPr>
      <w:r>
        <w:rPr>
          <w:color w:val="000000"/>
          <w:sz w:val="26"/>
          <w:szCs w:val="26"/>
        </w:rPr>
        <w:tab/>
      </w:r>
      <w:r>
        <w:rPr>
          <w:color w:val="000000"/>
          <w:sz w:val="26"/>
          <w:szCs w:val="26"/>
        </w:rPr>
        <w:tab/>
      </w:r>
      <w:r w:rsidRPr="006F55DC">
        <w:rPr>
          <w:color w:val="000000"/>
        </w:rPr>
        <w:t xml:space="preserve">            (подпись)</w:t>
      </w:r>
      <w:r w:rsidRPr="006F55DC">
        <w:rPr>
          <w:color w:val="000000"/>
        </w:rPr>
        <w:tab/>
        <w:t xml:space="preserve">          </w:t>
      </w:r>
      <w:r>
        <w:rPr>
          <w:color w:val="000000"/>
        </w:rPr>
        <w:t xml:space="preserve">                       </w:t>
      </w:r>
      <w:r w:rsidRPr="006F55DC">
        <w:rPr>
          <w:color w:val="000000"/>
        </w:rPr>
        <w:t xml:space="preserve">(расшифровка подписи) </w:t>
      </w:r>
    </w:p>
    <w:p w:rsidR="006F55DC" w:rsidRPr="006F55DC" w:rsidRDefault="006F55DC" w:rsidP="006F55DC">
      <w:pPr>
        <w:contextualSpacing/>
        <w:textAlignment w:val="baseline"/>
        <w:rPr>
          <w:color w:val="000000"/>
          <w:sz w:val="26"/>
          <w:szCs w:val="26"/>
        </w:rPr>
      </w:pPr>
      <w:r>
        <w:rPr>
          <w:color w:val="000000"/>
          <w:sz w:val="26"/>
          <w:szCs w:val="26"/>
        </w:rPr>
        <w:t xml:space="preserve">                              </w:t>
      </w:r>
      <w:r w:rsidRPr="006F55DC">
        <w:rPr>
          <w:color w:val="000000"/>
          <w:sz w:val="26"/>
          <w:szCs w:val="26"/>
        </w:rPr>
        <w:t xml:space="preserve">____________________ </w:t>
      </w:r>
      <w:r>
        <w:rPr>
          <w:color w:val="000000"/>
          <w:sz w:val="26"/>
          <w:szCs w:val="26"/>
        </w:rPr>
        <w:t xml:space="preserve">         </w:t>
      </w:r>
      <w:r w:rsidRPr="006F55DC">
        <w:rPr>
          <w:color w:val="000000"/>
          <w:sz w:val="26"/>
          <w:szCs w:val="26"/>
        </w:rPr>
        <w:t>_________________________</w:t>
      </w:r>
    </w:p>
    <w:p w:rsidR="006F55DC" w:rsidRDefault="006F55DC" w:rsidP="006F55DC">
      <w:pPr>
        <w:contextualSpacing/>
        <w:textAlignment w:val="baseline"/>
        <w:rPr>
          <w:color w:val="000000"/>
        </w:rPr>
      </w:pPr>
      <w:r>
        <w:rPr>
          <w:color w:val="000000"/>
          <w:sz w:val="26"/>
          <w:szCs w:val="26"/>
        </w:rPr>
        <w:tab/>
      </w:r>
      <w:r>
        <w:rPr>
          <w:color w:val="000000"/>
          <w:sz w:val="26"/>
          <w:szCs w:val="26"/>
        </w:rPr>
        <w:tab/>
      </w:r>
      <w:r w:rsidRPr="006F55DC">
        <w:rPr>
          <w:color w:val="000000"/>
        </w:rPr>
        <w:t xml:space="preserve">            </w:t>
      </w:r>
      <w:r>
        <w:rPr>
          <w:color w:val="000000"/>
        </w:rPr>
        <w:t xml:space="preserve">              </w:t>
      </w:r>
      <w:r w:rsidRPr="006F55DC">
        <w:rPr>
          <w:color w:val="000000"/>
        </w:rPr>
        <w:t>(подпись)</w:t>
      </w:r>
      <w:r w:rsidRPr="006F55DC">
        <w:rPr>
          <w:color w:val="000000"/>
        </w:rPr>
        <w:tab/>
        <w:t xml:space="preserve">          </w:t>
      </w:r>
      <w:r>
        <w:rPr>
          <w:color w:val="000000"/>
        </w:rPr>
        <w:t xml:space="preserve">                      </w:t>
      </w:r>
      <w:r w:rsidRPr="006F55DC">
        <w:rPr>
          <w:color w:val="000000"/>
        </w:rPr>
        <w:t xml:space="preserve">(расшифровка подписи) </w:t>
      </w:r>
    </w:p>
    <w:p w:rsidR="006F55DC" w:rsidRPr="006F55DC" w:rsidRDefault="006F55DC" w:rsidP="006F55DC">
      <w:pPr>
        <w:contextualSpacing/>
        <w:textAlignment w:val="baseline"/>
        <w:rPr>
          <w:color w:val="000000"/>
          <w:sz w:val="26"/>
          <w:szCs w:val="26"/>
        </w:rPr>
      </w:pPr>
      <w:r>
        <w:rPr>
          <w:color w:val="000000"/>
          <w:sz w:val="26"/>
          <w:szCs w:val="26"/>
        </w:rPr>
        <w:t xml:space="preserve">                               </w:t>
      </w:r>
      <w:r w:rsidRPr="006F55DC">
        <w:rPr>
          <w:color w:val="000000"/>
          <w:sz w:val="26"/>
          <w:szCs w:val="26"/>
        </w:rPr>
        <w:t xml:space="preserve">____________________ </w:t>
      </w:r>
      <w:r>
        <w:rPr>
          <w:color w:val="000000"/>
          <w:sz w:val="26"/>
          <w:szCs w:val="26"/>
        </w:rPr>
        <w:t xml:space="preserve">         </w:t>
      </w:r>
      <w:r w:rsidRPr="006F55DC">
        <w:rPr>
          <w:color w:val="000000"/>
          <w:sz w:val="26"/>
          <w:szCs w:val="26"/>
        </w:rPr>
        <w:t>_________________________</w:t>
      </w:r>
    </w:p>
    <w:p w:rsidR="006F55DC" w:rsidRDefault="006F55DC" w:rsidP="006F55DC">
      <w:pPr>
        <w:ind w:firstLine="709"/>
        <w:contextualSpacing/>
        <w:textAlignment w:val="baseline"/>
        <w:rPr>
          <w:color w:val="000000"/>
        </w:rPr>
      </w:pPr>
      <w:r>
        <w:rPr>
          <w:color w:val="000000"/>
          <w:sz w:val="26"/>
          <w:szCs w:val="26"/>
        </w:rPr>
        <w:tab/>
      </w:r>
      <w:r>
        <w:rPr>
          <w:color w:val="000000"/>
          <w:sz w:val="26"/>
          <w:szCs w:val="26"/>
        </w:rPr>
        <w:tab/>
      </w:r>
      <w:r w:rsidRPr="006F55DC">
        <w:rPr>
          <w:color w:val="000000"/>
        </w:rPr>
        <w:t xml:space="preserve">            (подпись)</w:t>
      </w:r>
      <w:r w:rsidRPr="006F55DC">
        <w:rPr>
          <w:color w:val="000000"/>
        </w:rPr>
        <w:tab/>
        <w:t xml:space="preserve">         </w:t>
      </w:r>
      <w:r>
        <w:rPr>
          <w:color w:val="000000"/>
        </w:rPr>
        <w:t xml:space="preserve">                       </w:t>
      </w:r>
      <w:r w:rsidRPr="006F55DC">
        <w:rPr>
          <w:color w:val="000000"/>
        </w:rPr>
        <w:t xml:space="preserve"> (расшифровка подписи</w:t>
      </w:r>
      <w:r>
        <w:rPr>
          <w:color w:val="000000"/>
        </w:rPr>
        <w:t>)</w:t>
      </w:r>
    </w:p>
    <w:p w:rsidR="006F55DC" w:rsidRPr="006F55DC" w:rsidRDefault="006F55DC" w:rsidP="006F55DC">
      <w:pPr>
        <w:contextualSpacing/>
        <w:textAlignment w:val="baseline"/>
        <w:rPr>
          <w:color w:val="000000"/>
          <w:sz w:val="26"/>
          <w:szCs w:val="26"/>
        </w:rPr>
      </w:pPr>
      <w:r>
        <w:rPr>
          <w:color w:val="000000"/>
          <w:sz w:val="26"/>
          <w:szCs w:val="26"/>
        </w:rPr>
        <w:t xml:space="preserve">                              </w:t>
      </w:r>
      <w:r w:rsidRPr="006F55DC">
        <w:rPr>
          <w:color w:val="000000"/>
          <w:sz w:val="26"/>
          <w:szCs w:val="26"/>
        </w:rPr>
        <w:t xml:space="preserve">____________________ </w:t>
      </w:r>
      <w:r>
        <w:rPr>
          <w:color w:val="000000"/>
          <w:sz w:val="26"/>
          <w:szCs w:val="26"/>
        </w:rPr>
        <w:t xml:space="preserve">         </w:t>
      </w:r>
      <w:r w:rsidRPr="006F55DC">
        <w:rPr>
          <w:color w:val="000000"/>
          <w:sz w:val="26"/>
          <w:szCs w:val="26"/>
        </w:rPr>
        <w:t>_________________________</w:t>
      </w:r>
    </w:p>
    <w:p w:rsidR="006F55DC" w:rsidRDefault="006F55DC" w:rsidP="006F55DC">
      <w:pPr>
        <w:ind w:firstLine="709"/>
        <w:contextualSpacing/>
        <w:textAlignment w:val="baseline"/>
        <w:rPr>
          <w:color w:val="000000"/>
        </w:rPr>
      </w:pPr>
      <w:r>
        <w:rPr>
          <w:color w:val="000000"/>
          <w:sz w:val="26"/>
          <w:szCs w:val="26"/>
        </w:rPr>
        <w:tab/>
      </w:r>
      <w:r>
        <w:rPr>
          <w:color w:val="000000"/>
          <w:sz w:val="26"/>
          <w:szCs w:val="26"/>
        </w:rPr>
        <w:tab/>
      </w:r>
      <w:r w:rsidRPr="006F55DC">
        <w:rPr>
          <w:color w:val="000000"/>
        </w:rPr>
        <w:t xml:space="preserve">            (подпись)</w:t>
      </w:r>
      <w:r w:rsidRPr="006F55DC">
        <w:rPr>
          <w:color w:val="000000"/>
        </w:rPr>
        <w:tab/>
        <w:t xml:space="preserve">          </w:t>
      </w:r>
      <w:r>
        <w:rPr>
          <w:color w:val="000000"/>
        </w:rPr>
        <w:t xml:space="preserve">                      </w:t>
      </w:r>
      <w:r w:rsidRPr="006F55DC">
        <w:rPr>
          <w:color w:val="000000"/>
        </w:rPr>
        <w:t xml:space="preserve">(расшифровка подписи) </w:t>
      </w:r>
    </w:p>
    <w:p w:rsidR="006F55DC" w:rsidRPr="006F55DC" w:rsidRDefault="006F55DC" w:rsidP="006F55DC">
      <w:pPr>
        <w:contextualSpacing/>
        <w:textAlignment w:val="baseline"/>
        <w:rPr>
          <w:color w:val="000000"/>
          <w:sz w:val="26"/>
          <w:szCs w:val="26"/>
        </w:rPr>
      </w:pPr>
      <w:r>
        <w:rPr>
          <w:color w:val="000000"/>
          <w:sz w:val="26"/>
          <w:szCs w:val="26"/>
        </w:rPr>
        <w:t xml:space="preserve">                              </w:t>
      </w:r>
      <w:r w:rsidRPr="006F55DC">
        <w:rPr>
          <w:color w:val="000000"/>
          <w:sz w:val="26"/>
          <w:szCs w:val="26"/>
        </w:rPr>
        <w:t xml:space="preserve">____________________ </w:t>
      </w:r>
      <w:r>
        <w:rPr>
          <w:color w:val="000000"/>
          <w:sz w:val="26"/>
          <w:szCs w:val="26"/>
        </w:rPr>
        <w:t xml:space="preserve">         </w:t>
      </w:r>
      <w:r w:rsidRPr="006F55DC">
        <w:rPr>
          <w:color w:val="000000"/>
          <w:sz w:val="26"/>
          <w:szCs w:val="26"/>
        </w:rPr>
        <w:t>_________________________</w:t>
      </w:r>
    </w:p>
    <w:p w:rsidR="006F55DC" w:rsidRPr="006F55DC" w:rsidRDefault="006F55DC" w:rsidP="006F55DC">
      <w:pPr>
        <w:ind w:firstLine="709"/>
        <w:contextualSpacing/>
        <w:textAlignment w:val="baseline"/>
        <w:rPr>
          <w:color w:val="000000"/>
        </w:rPr>
      </w:pPr>
      <w:r>
        <w:rPr>
          <w:color w:val="000000"/>
          <w:sz w:val="26"/>
          <w:szCs w:val="26"/>
        </w:rPr>
        <w:tab/>
      </w:r>
      <w:r>
        <w:rPr>
          <w:color w:val="000000"/>
          <w:sz w:val="26"/>
          <w:szCs w:val="26"/>
        </w:rPr>
        <w:tab/>
      </w:r>
      <w:r w:rsidRPr="006F55DC">
        <w:rPr>
          <w:color w:val="000000"/>
        </w:rPr>
        <w:t xml:space="preserve">            (подпись)</w:t>
      </w:r>
      <w:r w:rsidRPr="006F55DC">
        <w:rPr>
          <w:color w:val="000000"/>
        </w:rPr>
        <w:tab/>
        <w:t xml:space="preserve">          </w:t>
      </w:r>
      <w:r>
        <w:rPr>
          <w:color w:val="000000"/>
        </w:rPr>
        <w:t xml:space="preserve">                       </w:t>
      </w:r>
      <w:r w:rsidRPr="006F55DC">
        <w:rPr>
          <w:color w:val="000000"/>
        </w:rPr>
        <w:t xml:space="preserve">(расшифровка подписи) </w:t>
      </w:r>
    </w:p>
    <w:p w:rsidR="006F55DC" w:rsidRPr="006F55DC" w:rsidRDefault="006F55DC" w:rsidP="006F55DC">
      <w:pPr>
        <w:ind w:firstLine="709"/>
        <w:contextualSpacing/>
        <w:textAlignment w:val="baseline"/>
        <w:rPr>
          <w:color w:val="000000"/>
        </w:rPr>
      </w:pPr>
    </w:p>
    <w:p w:rsidR="006F55DC" w:rsidRPr="006F55DC" w:rsidRDefault="006F55DC" w:rsidP="006F55DC">
      <w:pPr>
        <w:ind w:firstLine="709"/>
        <w:contextualSpacing/>
        <w:textAlignment w:val="baseline"/>
        <w:rPr>
          <w:color w:val="000000"/>
        </w:rPr>
      </w:pPr>
    </w:p>
    <w:p w:rsidR="006F55DC" w:rsidRPr="006F55DC" w:rsidRDefault="006F55DC" w:rsidP="006F55DC">
      <w:pPr>
        <w:ind w:firstLine="709"/>
        <w:contextualSpacing/>
        <w:textAlignment w:val="baseline"/>
        <w:rPr>
          <w:color w:val="000000"/>
        </w:rPr>
      </w:pPr>
    </w:p>
    <w:p w:rsidR="006F55DC" w:rsidRPr="006F55DC" w:rsidRDefault="006F55DC" w:rsidP="006F55DC">
      <w:pPr>
        <w:ind w:firstLine="709"/>
        <w:contextualSpacing/>
        <w:textAlignment w:val="baseline"/>
        <w:rPr>
          <w:color w:val="000000"/>
        </w:rPr>
      </w:pPr>
    </w:p>
    <w:p w:rsidR="006F55DC" w:rsidRPr="006F55DC" w:rsidRDefault="006F55DC" w:rsidP="006F55DC">
      <w:pPr>
        <w:ind w:firstLine="709"/>
        <w:contextualSpacing/>
        <w:textAlignment w:val="baseline"/>
        <w:rPr>
          <w:color w:val="000000"/>
        </w:rPr>
      </w:pPr>
    </w:p>
    <w:p w:rsidR="006F55DC" w:rsidRDefault="006F55DC" w:rsidP="006F55DC">
      <w:pPr>
        <w:contextualSpacing/>
        <w:jc w:val="right"/>
      </w:pPr>
    </w:p>
    <w:p w:rsidR="00A96989" w:rsidRDefault="00A96989" w:rsidP="00A96989">
      <w:pPr>
        <w:jc w:val="right"/>
      </w:pPr>
    </w:p>
    <w:sectPr w:rsidR="00A96989" w:rsidSect="00E413E0">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7FC" w:rsidRDefault="000257FC">
      <w:r>
        <w:separator/>
      </w:r>
    </w:p>
  </w:endnote>
  <w:endnote w:type="continuationSeparator" w:id="0">
    <w:p w:rsidR="000257FC" w:rsidRDefault="00025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7FC" w:rsidRDefault="000257FC">
      <w:r>
        <w:separator/>
      </w:r>
    </w:p>
  </w:footnote>
  <w:footnote w:type="continuationSeparator" w:id="0">
    <w:p w:rsidR="000257FC" w:rsidRDefault="000257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5B7D"/>
    <w:multiLevelType w:val="multilevel"/>
    <w:tmpl w:val="9904C3AA"/>
    <w:lvl w:ilvl="0">
      <w:start w:val="1"/>
      <w:numFmt w:val="decimal"/>
      <w:lvlText w:val="%1."/>
      <w:lvlJc w:val="left"/>
      <w:pPr>
        <w:ind w:left="1211" w:hanging="360"/>
      </w:pPr>
      <w:rPr>
        <w:lang w:val="ru-RU"/>
      </w:rPr>
    </w:lvl>
    <w:lvl w:ilvl="1">
      <w:start w:val="1"/>
      <w:numFmt w:val="decimal"/>
      <w:lvlText w:val="%1.%2"/>
      <w:lvlJc w:val="left"/>
      <w:pPr>
        <w:ind w:left="1353"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
    <w:nsid w:val="0B196B55"/>
    <w:multiLevelType w:val="hybridMultilevel"/>
    <w:tmpl w:val="CCB866BA"/>
    <w:lvl w:ilvl="0" w:tplc="430220B0">
      <w:start w:val="1"/>
      <w:numFmt w:val="decimal"/>
      <w:lvlText w:val="%1)"/>
      <w:lvlJc w:val="left"/>
      <w:pPr>
        <w:ind w:left="216" w:hanging="235"/>
      </w:pPr>
      <w:rPr>
        <w:rFonts w:ascii="Times New Roman" w:hAnsi="Times New Roman"/>
        <w:b w:val="0"/>
        <w:bCs w:val="0"/>
        <w:sz w:val="26"/>
        <w:szCs w:val="26"/>
      </w:rPr>
    </w:lvl>
    <w:lvl w:ilvl="1" w:tplc="7D1E7CD8">
      <w:numFmt w:val="bullet"/>
      <w:lvlText w:val="•"/>
      <w:lvlJc w:val="left"/>
      <w:pPr>
        <w:ind w:left="1238" w:hanging="235"/>
      </w:pPr>
    </w:lvl>
    <w:lvl w:ilvl="2" w:tplc="ED321E46">
      <w:numFmt w:val="bullet"/>
      <w:lvlText w:val="•"/>
      <w:lvlJc w:val="left"/>
      <w:pPr>
        <w:ind w:left="2257" w:hanging="235"/>
      </w:pPr>
    </w:lvl>
    <w:lvl w:ilvl="3" w:tplc="C7D25778">
      <w:numFmt w:val="bullet"/>
      <w:lvlText w:val="•"/>
      <w:lvlJc w:val="left"/>
      <w:pPr>
        <w:ind w:left="3275" w:hanging="235"/>
      </w:pPr>
    </w:lvl>
    <w:lvl w:ilvl="4" w:tplc="17706310">
      <w:numFmt w:val="bullet"/>
      <w:lvlText w:val="•"/>
      <w:lvlJc w:val="left"/>
      <w:pPr>
        <w:ind w:left="4294" w:hanging="235"/>
      </w:pPr>
    </w:lvl>
    <w:lvl w:ilvl="5" w:tplc="BDA4D41E">
      <w:numFmt w:val="bullet"/>
      <w:lvlText w:val="•"/>
      <w:lvlJc w:val="left"/>
      <w:pPr>
        <w:ind w:left="5312" w:hanging="235"/>
      </w:pPr>
    </w:lvl>
    <w:lvl w:ilvl="6" w:tplc="286E6970">
      <w:numFmt w:val="bullet"/>
      <w:lvlText w:val="•"/>
      <w:lvlJc w:val="left"/>
      <w:pPr>
        <w:ind w:left="6331" w:hanging="235"/>
      </w:pPr>
    </w:lvl>
    <w:lvl w:ilvl="7" w:tplc="6AD2533E">
      <w:numFmt w:val="bullet"/>
      <w:lvlText w:val="•"/>
      <w:lvlJc w:val="left"/>
      <w:pPr>
        <w:ind w:left="7349" w:hanging="235"/>
      </w:pPr>
    </w:lvl>
    <w:lvl w:ilvl="8" w:tplc="FA6CBA86">
      <w:numFmt w:val="bullet"/>
      <w:lvlText w:val="•"/>
      <w:lvlJc w:val="left"/>
      <w:pPr>
        <w:ind w:left="8368" w:hanging="235"/>
      </w:pPr>
    </w:lvl>
  </w:abstractNum>
  <w:abstractNum w:abstractNumId="2">
    <w:nsid w:val="17014367"/>
    <w:multiLevelType w:val="multilevel"/>
    <w:tmpl w:val="E05606B6"/>
    <w:lvl w:ilvl="0">
      <w:start w:val="22"/>
      <w:numFmt w:val="decimal"/>
      <w:lvlText w:val="%1."/>
      <w:lvlJc w:val="left"/>
      <w:pPr>
        <w:ind w:left="1637" w:hanging="360"/>
      </w:pPr>
    </w:lvl>
    <w:lvl w:ilvl="1">
      <w:start w:val="1"/>
      <w:numFmt w:val="decimal"/>
      <w:lvlText w:val="%1.%2"/>
      <w:lvlJc w:val="left"/>
      <w:pPr>
        <w:ind w:left="1697"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3">
    <w:nsid w:val="20C4393F"/>
    <w:multiLevelType w:val="hybridMultilevel"/>
    <w:tmpl w:val="E4484596"/>
    <w:lvl w:ilvl="0" w:tplc="F57C1B5A">
      <w:start w:val="4"/>
      <w:numFmt w:val="decimal"/>
      <w:lvlText w:val="%1)"/>
      <w:lvlJc w:val="left"/>
      <w:pPr>
        <w:ind w:left="1159" w:hanging="235"/>
      </w:pPr>
      <w:rPr>
        <w:rFonts w:ascii="Times New Roman" w:hAnsi="Times New Roman"/>
        <w:b w:val="0"/>
        <w:bCs w:val="0"/>
        <w:sz w:val="26"/>
        <w:szCs w:val="26"/>
      </w:rPr>
    </w:lvl>
    <w:lvl w:ilvl="1" w:tplc="BCE29B2C">
      <w:numFmt w:val="bullet"/>
      <w:lvlText w:val="•"/>
      <w:lvlJc w:val="left"/>
      <w:pPr>
        <w:ind w:left="2084" w:hanging="235"/>
      </w:pPr>
    </w:lvl>
    <w:lvl w:ilvl="2" w:tplc="70389B62">
      <w:numFmt w:val="bullet"/>
      <w:lvlText w:val="•"/>
      <w:lvlJc w:val="left"/>
      <w:pPr>
        <w:ind w:left="3009" w:hanging="235"/>
      </w:pPr>
    </w:lvl>
    <w:lvl w:ilvl="3" w:tplc="6C64B548">
      <w:numFmt w:val="bullet"/>
      <w:lvlText w:val="•"/>
      <w:lvlJc w:val="left"/>
      <w:pPr>
        <w:ind w:left="3933" w:hanging="235"/>
      </w:pPr>
    </w:lvl>
    <w:lvl w:ilvl="4" w:tplc="17846BEA">
      <w:numFmt w:val="bullet"/>
      <w:lvlText w:val="•"/>
      <w:lvlJc w:val="left"/>
      <w:pPr>
        <w:ind w:left="4858" w:hanging="235"/>
      </w:pPr>
    </w:lvl>
    <w:lvl w:ilvl="5" w:tplc="840675BC">
      <w:numFmt w:val="bullet"/>
      <w:lvlText w:val="•"/>
      <w:lvlJc w:val="left"/>
      <w:pPr>
        <w:ind w:left="5782" w:hanging="235"/>
      </w:pPr>
    </w:lvl>
    <w:lvl w:ilvl="6" w:tplc="14905022">
      <w:numFmt w:val="bullet"/>
      <w:lvlText w:val="•"/>
      <w:lvlJc w:val="left"/>
      <w:pPr>
        <w:ind w:left="6707" w:hanging="235"/>
      </w:pPr>
    </w:lvl>
    <w:lvl w:ilvl="7" w:tplc="93D60C00">
      <w:numFmt w:val="bullet"/>
      <w:lvlText w:val="•"/>
      <w:lvlJc w:val="left"/>
      <w:pPr>
        <w:ind w:left="7631" w:hanging="235"/>
      </w:pPr>
    </w:lvl>
    <w:lvl w:ilvl="8" w:tplc="CECCF2EC">
      <w:numFmt w:val="bullet"/>
      <w:lvlText w:val="•"/>
      <w:lvlJc w:val="left"/>
      <w:pPr>
        <w:ind w:left="8556" w:hanging="235"/>
      </w:pPr>
    </w:lvl>
  </w:abstractNum>
  <w:abstractNum w:abstractNumId="4">
    <w:nsid w:val="21FC0774"/>
    <w:multiLevelType w:val="multilevel"/>
    <w:tmpl w:val="17882868"/>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2B62012D"/>
    <w:multiLevelType w:val="hybridMultilevel"/>
    <w:tmpl w:val="16B0E078"/>
    <w:lvl w:ilvl="0" w:tplc="66D69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CD1EBE"/>
    <w:multiLevelType w:val="multilevel"/>
    <w:tmpl w:val="3A80BC4A"/>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46AC682A"/>
    <w:multiLevelType w:val="multilevel"/>
    <w:tmpl w:val="F9A2647C"/>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num w:numId="1">
    <w:abstractNumId w:val="5"/>
  </w:num>
  <w:num w:numId="2">
    <w:abstractNumId w:val="3"/>
  </w:num>
  <w:num w:numId="3">
    <w:abstractNumId w:val="1"/>
  </w:num>
  <w:num w:numId="4">
    <w:abstractNumId w:val="0"/>
  </w:num>
  <w:num w:numId="5">
    <w:abstractNumId w:val="7"/>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A39E3"/>
    <w:rsid w:val="00000DD4"/>
    <w:rsid w:val="00001602"/>
    <w:rsid w:val="000023BC"/>
    <w:rsid w:val="00002C78"/>
    <w:rsid w:val="00002EE1"/>
    <w:rsid w:val="00003073"/>
    <w:rsid w:val="00003CF8"/>
    <w:rsid w:val="00005A38"/>
    <w:rsid w:val="00006A20"/>
    <w:rsid w:val="00011060"/>
    <w:rsid w:val="000115D0"/>
    <w:rsid w:val="00014DFA"/>
    <w:rsid w:val="000152AB"/>
    <w:rsid w:val="0001557D"/>
    <w:rsid w:val="00020EB7"/>
    <w:rsid w:val="00022E81"/>
    <w:rsid w:val="00023046"/>
    <w:rsid w:val="0002355D"/>
    <w:rsid w:val="000257FC"/>
    <w:rsid w:val="00026195"/>
    <w:rsid w:val="00027310"/>
    <w:rsid w:val="000313BD"/>
    <w:rsid w:val="00034537"/>
    <w:rsid w:val="00037493"/>
    <w:rsid w:val="00037574"/>
    <w:rsid w:val="00040DB1"/>
    <w:rsid w:val="00042FDA"/>
    <w:rsid w:val="0004355B"/>
    <w:rsid w:val="00043BDE"/>
    <w:rsid w:val="000469D9"/>
    <w:rsid w:val="000476A3"/>
    <w:rsid w:val="00047E7B"/>
    <w:rsid w:val="00051CD8"/>
    <w:rsid w:val="00053E1E"/>
    <w:rsid w:val="00053F54"/>
    <w:rsid w:val="000561DB"/>
    <w:rsid w:val="000637FF"/>
    <w:rsid w:val="00065171"/>
    <w:rsid w:val="00066A50"/>
    <w:rsid w:val="00070A92"/>
    <w:rsid w:val="00071D8D"/>
    <w:rsid w:val="00071FF9"/>
    <w:rsid w:val="0007207A"/>
    <w:rsid w:val="00072ED9"/>
    <w:rsid w:val="00073480"/>
    <w:rsid w:val="00076131"/>
    <w:rsid w:val="00085F02"/>
    <w:rsid w:val="00085F67"/>
    <w:rsid w:val="00086D39"/>
    <w:rsid w:val="000911F7"/>
    <w:rsid w:val="00094D12"/>
    <w:rsid w:val="0009770E"/>
    <w:rsid w:val="000A0093"/>
    <w:rsid w:val="000A08CE"/>
    <w:rsid w:val="000A1098"/>
    <w:rsid w:val="000A447B"/>
    <w:rsid w:val="000A588D"/>
    <w:rsid w:val="000A6BAE"/>
    <w:rsid w:val="000B5214"/>
    <w:rsid w:val="000B6D5E"/>
    <w:rsid w:val="000C29A2"/>
    <w:rsid w:val="000C29F9"/>
    <w:rsid w:val="000C2DE3"/>
    <w:rsid w:val="000C3B5E"/>
    <w:rsid w:val="000C3C0B"/>
    <w:rsid w:val="000C4143"/>
    <w:rsid w:val="000C4676"/>
    <w:rsid w:val="000C6AAA"/>
    <w:rsid w:val="000C74FE"/>
    <w:rsid w:val="000D15CD"/>
    <w:rsid w:val="000D19E3"/>
    <w:rsid w:val="000E10AB"/>
    <w:rsid w:val="000E26EC"/>
    <w:rsid w:val="000E28A5"/>
    <w:rsid w:val="000E298B"/>
    <w:rsid w:val="000E351A"/>
    <w:rsid w:val="000E4B7E"/>
    <w:rsid w:val="000E7567"/>
    <w:rsid w:val="000F6254"/>
    <w:rsid w:val="000F6E04"/>
    <w:rsid w:val="000F7864"/>
    <w:rsid w:val="00100862"/>
    <w:rsid w:val="00103680"/>
    <w:rsid w:val="001045A4"/>
    <w:rsid w:val="00106AAB"/>
    <w:rsid w:val="00107602"/>
    <w:rsid w:val="00110C70"/>
    <w:rsid w:val="00110F90"/>
    <w:rsid w:val="0011154D"/>
    <w:rsid w:val="00113950"/>
    <w:rsid w:val="00114177"/>
    <w:rsid w:val="00115DCB"/>
    <w:rsid w:val="0011697D"/>
    <w:rsid w:val="00120B83"/>
    <w:rsid w:val="00122D02"/>
    <w:rsid w:val="00125B1D"/>
    <w:rsid w:val="001321B8"/>
    <w:rsid w:val="00132C21"/>
    <w:rsid w:val="00134601"/>
    <w:rsid w:val="001372D9"/>
    <w:rsid w:val="00140AC4"/>
    <w:rsid w:val="0014113D"/>
    <w:rsid w:val="0014524F"/>
    <w:rsid w:val="00146A0A"/>
    <w:rsid w:val="001522B6"/>
    <w:rsid w:val="00154163"/>
    <w:rsid w:val="00154E51"/>
    <w:rsid w:val="00156910"/>
    <w:rsid w:val="00164743"/>
    <w:rsid w:val="0016751D"/>
    <w:rsid w:val="001711CF"/>
    <w:rsid w:val="00172076"/>
    <w:rsid w:val="00172510"/>
    <w:rsid w:val="00175B3F"/>
    <w:rsid w:val="001765EB"/>
    <w:rsid w:val="0018076D"/>
    <w:rsid w:val="00182D28"/>
    <w:rsid w:val="00185860"/>
    <w:rsid w:val="00187C93"/>
    <w:rsid w:val="00190A7C"/>
    <w:rsid w:val="00190C5A"/>
    <w:rsid w:val="0019175A"/>
    <w:rsid w:val="0019278E"/>
    <w:rsid w:val="0019384C"/>
    <w:rsid w:val="0019580B"/>
    <w:rsid w:val="001A0983"/>
    <w:rsid w:val="001A10DE"/>
    <w:rsid w:val="001A19BA"/>
    <w:rsid w:val="001B2136"/>
    <w:rsid w:val="001B38E4"/>
    <w:rsid w:val="001B432A"/>
    <w:rsid w:val="001B78A8"/>
    <w:rsid w:val="001B79E0"/>
    <w:rsid w:val="001B7DEA"/>
    <w:rsid w:val="001C3F37"/>
    <w:rsid w:val="001C4E00"/>
    <w:rsid w:val="001C5140"/>
    <w:rsid w:val="001C5811"/>
    <w:rsid w:val="001C5C9E"/>
    <w:rsid w:val="001C68B8"/>
    <w:rsid w:val="001C7863"/>
    <w:rsid w:val="001D239C"/>
    <w:rsid w:val="001D60AC"/>
    <w:rsid w:val="001D6F5C"/>
    <w:rsid w:val="001D7C72"/>
    <w:rsid w:val="001E14A3"/>
    <w:rsid w:val="001E23BF"/>
    <w:rsid w:val="001E28DC"/>
    <w:rsid w:val="001E4F31"/>
    <w:rsid w:val="001E6103"/>
    <w:rsid w:val="001E66E8"/>
    <w:rsid w:val="001E7F6A"/>
    <w:rsid w:val="001F4252"/>
    <w:rsid w:val="001F64EF"/>
    <w:rsid w:val="001F6B9C"/>
    <w:rsid w:val="001F783F"/>
    <w:rsid w:val="00202591"/>
    <w:rsid w:val="00202EDF"/>
    <w:rsid w:val="00206182"/>
    <w:rsid w:val="00212879"/>
    <w:rsid w:val="002136A8"/>
    <w:rsid w:val="00214A99"/>
    <w:rsid w:val="002150C9"/>
    <w:rsid w:val="0022110D"/>
    <w:rsid w:val="002215B5"/>
    <w:rsid w:val="00222B77"/>
    <w:rsid w:val="002235AA"/>
    <w:rsid w:val="00225CD8"/>
    <w:rsid w:val="0022663D"/>
    <w:rsid w:val="00226A06"/>
    <w:rsid w:val="0023419E"/>
    <w:rsid w:val="00234426"/>
    <w:rsid w:val="00235B05"/>
    <w:rsid w:val="002411B5"/>
    <w:rsid w:val="002438AC"/>
    <w:rsid w:val="0024467E"/>
    <w:rsid w:val="002464F5"/>
    <w:rsid w:val="00246570"/>
    <w:rsid w:val="00251216"/>
    <w:rsid w:val="002547E8"/>
    <w:rsid w:val="00254BBB"/>
    <w:rsid w:val="00260642"/>
    <w:rsid w:val="00260A0C"/>
    <w:rsid w:val="00262F2E"/>
    <w:rsid w:val="00273DE6"/>
    <w:rsid w:val="002753D4"/>
    <w:rsid w:val="00277EFD"/>
    <w:rsid w:val="002803BB"/>
    <w:rsid w:val="002855F3"/>
    <w:rsid w:val="002912C2"/>
    <w:rsid w:val="002926C7"/>
    <w:rsid w:val="00295ED5"/>
    <w:rsid w:val="002A2A49"/>
    <w:rsid w:val="002A50C5"/>
    <w:rsid w:val="002A52FF"/>
    <w:rsid w:val="002B1885"/>
    <w:rsid w:val="002B1A1A"/>
    <w:rsid w:val="002B1B16"/>
    <w:rsid w:val="002B2A9B"/>
    <w:rsid w:val="002B759D"/>
    <w:rsid w:val="002B76D1"/>
    <w:rsid w:val="002C0E5F"/>
    <w:rsid w:val="002C317F"/>
    <w:rsid w:val="002C439E"/>
    <w:rsid w:val="002C4E5A"/>
    <w:rsid w:val="002C51AA"/>
    <w:rsid w:val="002C52F1"/>
    <w:rsid w:val="002C7C48"/>
    <w:rsid w:val="002D099D"/>
    <w:rsid w:val="002D0F7E"/>
    <w:rsid w:val="002D2D39"/>
    <w:rsid w:val="002D447B"/>
    <w:rsid w:val="002D46DA"/>
    <w:rsid w:val="002D4990"/>
    <w:rsid w:val="002D733E"/>
    <w:rsid w:val="002E27CA"/>
    <w:rsid w:val="002E695E"/>
    <w:rsid w:val="002E6A7E"/>
    <w:rsid w:val="002E7C7B"/>
    <w:rsid w:val="002F1662"/>
    <w:rsid w:val="002F21F7"/>
    <w:rsid w:val="002F2A66"/>
    <w:rsid w:val="002F2E98"/>
    <w:rsid w:val="002F365F"/>
    <w:rsid w:val="002F37D8"/>
    <w:rsid w:val="002F5AD0"/>
    <w:rsid w:val="00300047"/>
    <w:rsid w:val="0030080F"/>
    <w:rsid w:val="00304031"/>
    <w:rsid w:val="00305654"/>
    <w:rsid w:val="00311A22"/>
    <w:rsid w:val="0031337D"/>
    <w:rsid w:val="00313F27"/>
    <w:rsid w:val="003147C5"/>
    <w:rsid w:val="003161A3"/>
    <w:rsid w:val="00317D13"/>
    <w:rsid w:val="003202FD"/>
    <w:rsid w:val="00321843"/>
    <w:rsid w:val="00321ABF"/>
    <w:rsid w:val="0032266D"/>
    <w:rsid w:val="003226E5"/>
    <w:rsid w:val="00325783"/>
    <w:rsid w:val="00327962"/>
    <w:rsid w:val="00330393"/>
    <w:rsid w:val="0033092F"/>
    <w:rsid w:val="0033362F"/>
    <w:rsid w:val="0033539B"/>
    <w:rsid w:val="003410A1"/>
    <w:rsid w:val="003419F0"/>
    <w:rsid w:val="00341BAD"/>
    <w:rsid w:val="00351C95"/>
    <w:rsid w:val="00352CB8"/>
    <w:rsid w:val="0035494C"/>
    <w:rsid w:val="00355AEA"/>
    <w:rsid w:val="0035720C"/>
    <w:rsid w:val="00363D1B"/>
    <w:rsid w:val="00364EF3"/>
    <w:rsid w:val="0036529A"/>
    <w:rsid w:val="0036536A"/>
    <w:rsid w:val="00365B8E"/>
    <w:rsid w:val="003665A6"/>
    <w:rsid w:val="00370087"/>
    <w:rsid w:val="003725FD"/>
    <w:rsid w:val="00374CDA"/>
    <w:rsid w:val="00382D21"/>
    <w:rsid w:val="0038379E"/>
    <w:rsid w:val="00386770"/>
    <w:rsid w:val="00387D5E"/>
    <w:rsid w:val="003937EA"/>
    <w:rsid w:val="00393C2A"/>
    <w:rsid w:val="00396E8A"/>
    <w:rsid w:val="003A042C"/>
    <w:rsid w:val="003A093F"/>
    <w:rsid w:val="003A35BF"/>
    <w:rsid w:val="003A3D94"/>
    <w:rsid w:val="003A505B"/>
    <w:rsid w:val="003A6441"/>
    <w:rsid w:val="003A6D59"/>
    <w:rsid w:val="003A7D3C"/>
    <w:rsid w:val="003B3354"/>
    <w:rsid w:val="003B35FE"/>
    <w:rsid w:val="003B5E07"/>
    <w:rsid w:val="003B6F2D"/>
    <w:rsid w:val="003B7B10"/>
    <w:rsid w:val="003C4D37"/>
    <w:rsid w:val="003C5CFC"/>
    <w:rsid w:val="003C5FFC"/>
    <w:rsid w:val="003C712E"/>
    <w:rsid w:val="003D08D6"/>
    <w:rsid w:val="003D1D54"/>
    <w:rsid w:val="003D266F"/>
    <w:rsid w:val="003D5D5E"/>
    <w:rsid w:val="003E1F1F"/>
    <w:rsid w:val="003E24BC"/>
    <w:rsid w:val="003E548B"/>
    <w:rsid w:val="003F0A07"/>
    <w:rsid w:val="003F5023"/>
    <w:rsid w:val="003F5CA1"/>
    <w:rsid w:val="003F63BE"/>
    <w:rsid w:val="00401059"/>
    <w:rsid w:val="00403092"/>
    <w:rsid w:val="0040418F"/>
    <w:rsid w:val="00405ADA"/>
    <w:rsid w:val="004063E6"/>
    <w:rsid w:val="004101E3"/>
    <w:rsid w:val="00410306"/>
    <w:rsid w:val="00414D85"/>
    <w:rsid w:val="004158C0"/>
    <w:rsid w:val="004200A9"/>
    <w:rsid w:val="00420C1C"/>
    <w:rsid w:val="00426AD9"/>
    <w:rsid w:val="00431353"/>
    <w:rsid w:val="004323B2"/>
    <w:rsid w:val="004333E4"/>
    <w:rsid w:val="00437EFE"/>
    <w:rsid w:val="00441460"/>
    <w:rsid w:val="00443837"/>
    <w:rsid w:val="00447293"/>
    <w:rsid w:val="00450B6C"/>
    <w:rsid w:val="004530DA"/>
    <w:rsid w:val="004536BB"/>
    <w:rsid w:val="00455841"/>
    <w:rsid w:val="00455D12"/>
    <w:rsid w:val="004570B4"/>
    <w:rsid w:val="00457513"/>
    <w:rsid w:val="00461C74"/>
    <w:rsid w:val="00464474"/>
    <w:rsid w:val="00465D14"/>
    <w:rsid w:val="0046679E"/>
    <w:rsid w:val="00466869"/>
    <w:rsid w:val="004672A6"/>
    <w:rsid w:val="00467DAF"/>
    <w:rsid w:val="004718C4"/>
    <w:rsid w:val="00472CFE"/>
    <w:rsid w:val="004731B7"/>
    <w:rsid w:val="004772AA"/>
    <w:rsid w:val="004777BB"/>
    <w:rsid w:val="00480B3E"/>
    <w:rsid w:val="004828A7"/>
    <w:rsid w:val="00484AC2"/>
    <w:rsid w:val="004850DE"/>
    <w:rsid w:val="004863D8"/>
    <w:rsid w:val="00487792"/>
    <w:rsid w:val="004878E3"/>
    <w:rsid w:val="004912AD"/>
    <w:rsid w:val="00491519"/>
    <w:rsid w:val="00492551"/>
    <w:rsid w:val="0049270B"/>
    <w:rsid w:val="00493A72"/>
    <w:rsid w:val="00496FE1"/>
    <w:rsid w:val="00497AA3"/>
    <w:rsid w:val="004A0093"/>
    <w:rsid w:val="004A340B"/>
    <w:rsid w:val="004A4941"/>
    <w:rsid w:val="004A5858"/>
    <w:rsid w:val="004B0706"/>
    <w:rsid w:val="004B0CDD"/>
    <w:rsid w:val="004B264B"/>
    <w:rsid w:val="004C024F"/>
    <w:rsid w:val="004C0323"/>
    <w:rsid w:val="004C132B"/>
    <w:rsid w:val="004C1AFB"/>
    <w:rsid w:val="004C5248"/>
    <w:rsid w:val="004D030A"/>
    <w:rsid w:val="004D1097"/>
    <w:rsid w:val="004E042B"/>
    <w:rsid w:val="004E049F"/>
    <w:rsid w:val="004E149E"/>
    <w:rsid w:val="004E50C1"/>
    <w:rsid w:val="004F246D"/>
    <w:rsid w:val="004F27E7"/>
    <w:rsid w:val="004F5D3D"/>
    <w:rsid w:val="004F6DE4"/>
    <w:rsid w:val="004F71CD"/>
    <w:rsid w:val="0050129E"/>
    <w:rsid w:val="005022E7"/>
    <w:rsid w:val="0051722C"/>
    <w:rsid w:val="00520CFB"/>
    <w:rsid w:val="0052136D"/>
    <w:rsid w:val="00524761"/>
    <w:rsid w:val="005265B0"/>
    <w:rsid w:val="0052736E"/>
    <w:rsid w:val="005303AD"/>
    <w:rsid w:val="005308AE"/>
    <w:rsid w:val="00530AC3"/>
    <w:rsid w:val="00530C42"/>
    <w:rsid w:val="00531690"/>
    <w:rsid w:val="00531AE7"/>
    <w:rsid w:val="00533426"/>
    <w:rsid w:val="00534585"/>
    <w:rsid w:val="00534ACD"/>
    <w:rsid w:val="00534F1B"/>
    <w:rsid w:val="005355B8"/>
    <w:rsid w:val="005403A3"/>
    <w:rsid w:val="005406E7"/>
    <w:rsid w:val="0054132B"/>
    <w:rsid w:val="00544251"/>
    <w:rsid w:val="0054789B"/>
    <w:rsid w:val="00550EB1"/>
    <w:rsid w:val="00552323"/>
    <w:rsid w:val="005530BA"/>
    <w:rsid w:val="0055574A"/>
    <w:rsid w:val="00555CA8"/>
    <w:rsid w:val="00555E1B"/>
    <w:rsid w:val="005565D2"/>
    <w:rsid w:val="005567FF"/>
    <w:rsid w:val="0055779A"/>
    <w:rsid w:val="00563AC9"/>
    <w:rsid w:val="00565071"/>
    <w:rsid w:val="00567355"/>
    <w:rsid w:val="00567D07"/>
    <w:rsid w:val="00567F03"/>
    <w:rsid w:val="00572D0B"/>
    <w:rsid w:val="00576DE9"/>
    <w:rsid w:val="00577211"/>
    <w:rsid w:val="00585193"/>
    <w:rsid w:val="00585FA0"/>
    <w:rsid w:val="005906D0"/>
    <w:rsid w:val="00592BB0"/>
    <w:rsid w:val="00595B0B"/>
    <w:rsid w:val="005964B9"/>
    <w:rsid w:val="005A0091"/>
    <w:rsid w:val="005A2EA8"/>
    <w:rsid w:val="005A6516"/>
    <w:rsid w:val="005A75F3"/>
    <w:rsid w:val="005A7927"/>
    <w:rsid w:val="005B17ED"/>
    <w:rsid w:val="005B3697"/>
    <w:rsid w:val="005B526B"/>
    <w:rsid w:val="005B565D"/>
    <w:rsid w:val="005C13AD"/>
    <w:rsid w:val="005C1803"/>
    <w:rsid w:val="005C18AF"/>
    <w:rsid w:val="005C1A7C"/>
    <w:rsid w:val="005C1D0C"/>
    <w:rsid w:val="005C36A6"/>
    <w:rsid w:val="005C3913"/>
    <w:rsid w:val="005C5861"/>
    <w:rsid w:val="005C5A29"/>
    <w:rsid w:val="005C789A"/>
    <w:rsid w:val="005D0A60"/>
    <w:rsid w:val="005D0CE0"/>
    <w:rsid w:val="005D1D4A"/>
    <w:rsid w:val="005E0B18"/>
    <w:rsid w:val="005E643B"/>
    <w:rsid w:val="005F2B2C"/>
    <w:rsid w:val="005F44E2"/>
    <w:rsid w:val="005F4D10"/>
    <w:rsid w:val="005F4F42"/>
    <w:rsid w:val="005F617E"/>
    <w:rsid w:val="00604835"/>
    <w:rsid w:val="00605B9E"/>
    <w:rsid w:val="006070E0"/>
    <w:rsid w:val="00611FAB"/>
    <w:rsid w:val="00612534"/>
    <w:rsid w:val="0061290B"/>
    <w:rsid w:val="00613ADC"/>
    <w:rsid w:val="00613C9E"/>
    <w:rsid w:val="006158E8"/>
    <w:rsid w:val="006160DE"/>
    <w:rsid w:val="0061773F"/>
    <w:rsid w:val="00617749"/>
    <w:rsid w:val="006231B7"/>
    <w:rsid w:val="00626F4D"/>
    <w:rsid w:val="00627972"/>
    <w:rsid w:val="00633DA1"/>
    <w:rsid w:val="0063631E"/>
    <w:rsid w:val="006375D5"/>
    <w:rsid w:val="0064259F"/>
    <w:rsid w:val="00642C38"/>
    <w:rsid w:val="00645E4E"/>
    <w:rsid w:val="0064632C"/>
    <w:rsid w:val="00651D3B"/>
    <w:rsid w:val="00653CFB"/>
    <w:rsid w:val="006557BE"/>
    <w:rsid w:val="00656146"/>
    <w:rsid w:val="00657A11"/>
    <w:rsid w:val="006629AC"/>
    <w:rsid w:val="0066581E"/>
    <w:rsid w:val="006679F9"/>
    <w:rsid w:val="00672B6E"/>
    <w:rsid w:val="006744E0"/>
    <w:rsid w:val="00676712"/>
    <w:rsid w:val="006827E6"/>
    <w:rsid w:val="006829DD"/>
    <w:rsid w:val="00684375"/>
    <w:rsid w:val="00684DAD"/>
    <w:rsid w:val="0069546B"/>
    <w:rsid w:val="00697DD5"/>
    <w:rsid w:val="006A13F3"/>
    <w:rsid w:val="006A2479"/>
    <w:rsid w:val="006A26D1"/>
    <w:rsid w:val="006A377D"/>
    <w:rsid w:val="006A529E"/>
    <w:rsid w:val="006A5641"/>
    <w:rsid w:val="006B5D9C"/>
    <w:rsid w:val="006C060E"/>
    <w:rsid w:val="006C26A7"/>
    <w:rsid w:val="006C6A07"/>
    <w:rsid w:val="006D1361"/>
    <w:rsid w:val="006E2A21"/>
    <w:rsid w:val="006E2DBD"/>
    <w:rsid w:val="006E3B7E"/>
    <w:rsid w:val="006E6D01"/>
    <w:rsid w:val="006E7711"/>
    <w:rsid w:val="006E7947"/>
    <w:rsid w:val="006E7BA3"/>
    <w:rsid w:val="006F02C2"/>
    <w:rsid w:val="006F145B"/>
    <w:rsid w:val="006F241F"/>
    <w:rsid w:val="006F24D9"/>
    <w:rsid w:val="006F55C6"/>
    <w:rsid w:val="006F55DC"/>
    <w:rsid w:val="0070049E"/>
    <w:rsid w:val="00700B76"/>
    <w:rsid w:val="00707848"/>
    <w:rsid w:val="00707DE3"/>
    <w:rsid w:val="00711426"/>
    <w:rsid w:val="0071173F"/>
    <w:rsid w:val="007120C2"/>
    <w:rsid w:val="0071476A"/>
    <w:rsid w:val="007167B9"/>
    <w:rsid w:val="00721A56"/>
    <w:rsid w:val="00724CE9"/>
    <w:rsid w:val="00727891"/>
    <w:rsid w:val="00730ACA"/>
    <w:rsid w:val="0073106D"/>
    <w:rsid w:val="007331AA"/>
    <w:rsid w:val="00735DE3"/>
    <w:rsid w:val="00736386"/>
    <w:rsid w:val="007374FE"/>
    <w:rsid w:val="0074014D"/>
    <w:rsid w:val="007428B9"/>
    <w:rsid w:val="00743D18"/>
    <w:rsid w:val="0074489E"/>
    <w:rsid w:val="00744CDE"/>
    <w:rsid w:val="00745979"/>
    <w:rsid w:val="0074627E"/>
    <w:rsid w:val="0075224D"/>
    <w:rsid w:val="00753ED2"/>
    <w:rsid w:val="00755E16"/>
    <w:rsid w:val="007561D8"/>
    <w:rsid w:val="00760584"/>
    <w:rsid w:val="007606AE"/>
    <w:rsid w:val="00761745"/>
    <w:rsid w:val="007625A2"/>
    <w:rsid w:val="00762E64"/>
    <w:rsid w:val="00763000"/>
    <w:rsid w:val="007640E6"/>
    <w:rsid w:val="0076414F"/>
    <w:rsid w:val="00766A68"/>
    <w:rsid w:val="00771265"/>
    <w:rsid w:val="00771524"/>
    <w:rsid w:val="00772DC9"/>
    <w:rsid w:val="00777F17"/>
    <w:rsid w:val="00782665"/>
    <w:rsid w:val="00786AC8"/>
    <w:rsid w:val="00790EB0"/>
    <w:rsid w:val="00793DD0"/>
    <w:rsid w:val="00796150"/>
    <w:rsid w:val="00796C59"/>
    <w:rsid w:val="007A1F98"/>
    <w:rsid w:val="007A2D94"/>
    <w:rsid w:val="007A4986"/>
    <w:rsid w:val="007A615F"/>
    <w:rsid w:val="007A6EE7"/>
    <w:rsid w:val="007A726B"/>
    <w:rsid w:val="007A7679"/>
    <w:rsid w:val="007B0566"/>
    <w:rsid w:val="007B4D84"/>
    <w:rsid w:val="007C0A13"/>
    <w:rsid w:val="007C3146"/>
    <w:rsid w:val="007C3248"/>
    <w:rsid w:val="007C6F51"/>
    <w:rsid w:val="007D19C7"/>
    <w:rsid w:val="007D701A"/>
    <w:rsid w:val="007E0A81"/>
    <w:rsid w:val="007E34B7"/>
    <w:rsid w:val="007E4463"/>
    <w:rsid w:val="007E61E2"/>
    <w:rsid w:val="007E762A"/>
    <w:rsid w:val="007F0116"/>
    <w:rsid w:val="007F2476"/>
    <w:rsid w:val="007F2729"/>
    <w:rsid w:val="007F44D2"/>
    <w:rsid w:val="007F49C8"/>
    <w:rsid w:val="007F5289"/>
    <w:rsid w:val="007F7A60"/>
    <w:rsid w:val="00800F6E"/>
    <w:rsid w:val="00801084"/>
    <w:rsid w:val="008010CE"/>
    <w:rsid w:val="00801286"/>
    <w:rsid w:val="008039AA"/>
    <w:rsid w:val="008064A1"/>
    <w:rsid w:val="0081069F"/>
    <w:rsid w:val="008111F2"/>
    <w:rsid w:val="008113E3"/>
    <w:rsid w:val="00811907"/>
    <w:rsid w:val="00813174"/>
    <w:rsid w:val="0081331F"/>
    <w:rsid w:val="00816A24"/>
    <w:rsid w:val="008247C8"/>
    <w:rsid w:val="008255EB"/>
    <w:rsid w:val="00826B9B"/>
    <w:rsid w:val="008301EF"/>
    <w:rsid w:val="00832671"/>
    <w:rsid w:val="00832D4B"/>
    <w:rsid w:val="008348BC"/>
    <w:rsid w:val="0083670B"/>
    <w:rsid w:val="008375FB"/>
    <w:rsid w:val="00837684"/>
    <w:rsid w:val="008406D2"/>
    <w:rsid w:val="008423AE"/>
    <w:rsid w:val="00843822"/>
    <w:rsid w:val="00854C13"/>
    <w:rsid w:val="008553E4"/>
    <w:rsid w:val="00856A0C"/>
    <w:rsid w:val="0086103E"/>
    <w:rsid w:val="00863154"/>
    <w:rsid w:val="008639C2"/>
    <w:rsid w:val="00864EAA"/>
    <w:rsid w:val="00865E7C"/>
    <w:rsid w:val="008701AC"/>
    <w:rsid w:val="008713D8"/>
    <w:rsid w:val="00871E1B"/>
    <w:rsid w:val="00873291"/>
    <w:rsid w:val="00882BF2"/>
    <w:rsid w:val="00884665"/>
    <w:rsid w:val="00885545"/>
    <w:rsid w:val="00887C3C"/>
    <w:rsid w:val="00890CF6"/>
    <w:rsid w:val="00894D3E"/>
    <w:rsid w:val="00895442"/>
    <w:rsid w:val="008957B6"/>
    <w:rsid w:val="00895F71"/>
    <w:rsid w:val="008A1A75"/>
    <w:rsid w:val="008A4F22"/>
    <w:rsid w:val="008A5538"/>
    <w:rsid w:val="008A6385"/>
    <w:rsid w:val="008B167C"/>
    <w:rsid w:val="008B637B"/>
    <w:rsid w:val="008C19AA"/>
    <w:rsid w:val="008C1B07"/>
    <w:rsid w:val="008C3C54"/>
    <w:rsid w:val="008C60B4"/>
    <w:rsid w:val="008D0EAB"/>
    <w:rsid w:val="008D349B"/>
    <w:rsid w:val="008D372D"/>
    <w:rsid w:val="008D60E9"/>
    <w:rsid w:val="008E1544"/>
    <w:rsid w:val="008E19C2"/>
    <w:rsid w:val="008E24FA"/>
    <w:rsid w:val="008E36B1"/>
    <w:rsid w:val="008E3C06"/>
    <w:rsid w:val="008E494F"/>
    <w:rsid w:val="008F00B2"/>
    <w:rsid w:val="008F1C51"/>
    <w:rsid w:val="008F2007"/>
    <w:rsid w:val="008F57AD"/>
    <w:rsid w:val="008F79B5"/>
    <w:rsid w:val="00901254"/>
    <w:rsid w:val="00901A83"/>
    <w:rsid w:val="00912734"/>
    <w:rsid w:val="00913548"/>
    <w:rsid w:val="00913D45"/>
    <w:rsid w:val="0091509E"/>
    <w:rsid w:val="00920437"/>
    <w:rsid w:val="00922AC7"/>
    <w:rsid w:val="00925917"/>
    <w:rsid w:val="00926244"/>
    <w:rsid w:val="00927538"/>
    <w:rsid w:val="009371EF"/>
    <w:rsid w:val="0094089B"/>
    <w:rsid w:val="009445A0"/>
    <w:rsid w:val="00955D66"/>
    <w:rsid w:val="00956FD6"/>
    <w:rsid w:val="009575C1"/>
    <w:rsid w:val="009609B0"/>
    <w:rsid w:val="00960C37"/>
    <w:rsid w:val="009613A4"/>
    <w:rsid w:val="00961FEB"/>
    <w:rsid w:val="009669A3"/>
    <w:rsid w:val="00967026"/>
    <w:rsid w:val="009722F6"/>
    <w:rsid w:val="00980F88"/>
    <w:rsid w:val="00982D36"/>
    <w:rsid w:val="00984FE9"/>
    <w:rsid w:val="0099181A"/>
    <w:rsid w:val="00992BC7"/>
    <w:rsid w:val="009951D9"/>
    <w:rsid w:val="00995750"/>
    <w:rsid w:val="0099791C"/>
    <w:rsid w:val="00997D12"/>
    <w:rsid w:val="00997ECA"/>
    <w:rsid w:val="009A295F"/>
    <w:rsid w:val="009A502B"/>
    <w:rsid w:val="009A5245"/>
    <w:rsid w:val="009A691B"/>
    <w:rsid w:val="009A7D0D"/>
    <w:rsid w:val="009B7594"/>
    <w:rsid w:val="009B774B"/>
    <w:rsid w:val="009C4344"/>
    <w:rsid w:val="009C609E"/>
    <w:rsid w:val="009D0673"/>
    <w:rsid w:val="009D3633"/>
    <w:rsid w:val="009D3C5E"/>
    <w:rsid w:val="009D5A11"/>
    <w:rsid w:val="009D63E1"/>
    <w:rsid w:val="009D7E30"/>
    <w:rsid w:val="009E3EE2"/>
    <w:rsid w:val="009E572C"/>
    <w:rsid w:val="009E7CC2"/>
    <w:rsid w:val="009F161D"/>
    <w:rsid w:val="009F42E9"/>
    <w:rsid w:val="009F4E09"/>
    <w:rsid w:val="009F7DFF"/>
    <w:rsid w:val="00A01521"/>
    <w:rsid w:val="00A033AD"/>
    <w:rsid w:val="00A048CF"/>
    <w:rsid w:val="00A0577F"/>
    <w:rsid w:val="00A057C9"/>
    <w:rsid w:val="00A07C0C"/>
    <w:rsid w:val="00A10089"/>
    <w:rsid w:val="00A179F7"/>
    <w:rsid w:val="00A20892"/>
    <w:rsid w:val="00A25279"/>
    <w:rsid w:val="00A257A8"/>
    <w:rsid w:val="00A27185"/>
    <w:rsid w:val="00A306C6"/>
    <w:rsid w:val="00A3166C"/>
    <w:rsid w:val="00A31AE7"/>
    <w:rsid w:val="00A34518"/>
    <w:rsid w:val="00A35012"/>
    <w:rsid w:val="00A35D7E"/>
    <w:rsid w:val="00A40405"/>
    <w:rsid w:val="00A41076"/>
    <w:rsid w:val="00A41F00"/>
    <w:rsid w:val="00A5382C"/>
    <w:rsid w:val="00A55744"/>
    <w:rsid w:val="00A560D7"/>
    <w:rsid w:val="00A60371"/>
    <w:rsid w:val="00A61112"/>
    <w:rsid w:val="00A61A39"/>
    <w:rsid w:val="00A62122"/>
    <w:rsid w:val="00A62187"/>
    <w:rsid w:val="00A62376"/>
    <w:rsid w:val="00A638BA"/>
    <w:rsid w:val="00A65CE4"/>
    <w:rsid w:val="00A65CFC"/>
    <w:rsid w:val="00A65D61"/>
    <w:rsid w:val="00A66676"/>
    <w:rsid w:val="00A6718E"/>
    <w:rsid w:val="00A6789D"/>
    <w:rsid w:val="00A71C2C"/>
    <w:rsid w:val="00A723F6"/>
    <w:rsid w:val="00A72C2A"/>
    <w:rsid w:val="00A74A9E"/>
    <w:rsid w:val="00A80A8F"/>
    <w:rsid w:val="00A82728"/>
    <w:rsid w:val="00A8608A"/>
    <w:rsid w:val="00A86DD4"/>
    <w:rsid w:val="00A90C83"/>
    <w:rsid w:val="00A90DF4"/>
    <w:rsid w:val="00A9356C"/>
    <w:rsid w:val="00A955D9"/>
    <w:rsid w:val="00A96693"/>
    <w:rsid w:val="00A96989"/>
    <w:rsid w:val="00A96DAC"/>
    <w:rsid w:val="00AA3F80"/>
    <w:rsid w:val="00AA4737"/>
    <w:rsid w:val="00AA72E0"/>
    <w:rsid w:val="00AA789E"/>
    <w:rsid w:val="00AB0892"/>
    <w:rsid w:val="00AB0C18"/>
    <w:rsid w:val="00AB172B"/>
    <w:rsid w:val="00AB2B19"/>
    <w:rsid w:val="00AB491F"/>
    <w:rsid w:val="00AB666F"/>
    <w:rsid w:val="00AB7CE2"/>
    <w:rsid w:val="00AC0A26"/>
    <w:rsid w:val="00AC2B47"/>
    <w:rsid w:val="00AC35E2"/>
    <w:rsid w:val="00AC3E6E"/>
    <w:rsid w:val="00AC5591"/>
    <w:rsid w:val="00AD0F4E"/>
    <w:rsid w:val="00AD0FD0"/>
    <w:rsid w:val="00AD107D"/>
    <w:rsid w:val="00AD1DE7"/>
    <w:rsid w:val="00AD3162"/>
    <w:rsid w:val="00AD4EE8"/>
    <w:rsid w:val="00AD7D8D"/>
    <w:rsid w:val="00AE0578"/>
    <w:rsid w:val="00AE327C"/>
    <w:rsid w:val="00AE4797"/>
    <w:rsid w:val="00AE4CD0"/>
    <w:rsid w:val="00AF0D69"/>
    <w:rsid w:val="00AF441A"/>
    <w:rsid w:val="00AF542D"/>
    <w:rsid w:val="00AF636B"/>
    <w:rsid w:val="00B0571B"/>
    <w:rsid w:val="00B05B22"/>
    <w:rsid w:val="00B07378"/>
    <w:rsid w:val="00B07BFE"/>
    <w:rsid w:val="00B1324B"/>
    <w:rsid w:val="00B14D8E"/>
    <w:rsid w:val="00B16334"/>
    <w:rsid w:val="00B172C7"/>
    <w:rsid w:val="00B202A7"/>
    <w:rsid w:val="00B220A0"/>
    <w:rsid w:val="00B2238E"/>
    <w:rsid w:val="00B25E2D"/>
    <w:rsid w:val="00B3424F"/>
    <w:rsid w:val="00B35AD1"/>
    <w:rsid w:val="00B36186"/>
    <w:rsid w:val="00B41C24"/>
    <w:rsid w:val="00B42716"/>
    <w:rsid w:val="00B435B3"/>
    <w:rsid w:val="00B44375"/>
    <w:rsid w:val="00B44425"/>
    <w:rsid w:val="00B44D41"/>
    <w:rsid w:val="00B5023C"/>
    <w:rsid w:val="00B5068F"/>
    <w:rsid w:val="00B51B58"/>
    <w:rsid w:val="00B526E2"/>
    <w:rsid w:val="00B53657"/>
    <w:rsid w:val="00B53852"/>
    <w:rsid w:val="00B54E28"/>
    <w:rsid w:val="00B54E8B"/>
    <w:rsid w:val="00B561EA"/>
    <w:rsid w:val="00B61CEC"/>
    <w:rsid w:val="00B62453"/>
    <w:rsid w:val="00B6458F"/>
    <w:rsid w:val="00B667B4"/>
    <w:rsid w:val="00B67045"/>
    <w:rsid w:val="00B6724A"/>
    <w:rsid w:val="00B677E1"/>
    <w:rsid w:val="00B7367E"/>
    <w:rsid w:val="00B775FA"/>
    <w:rsid w:val="00B77C03"/>
    <w:rsid w:val="00B805BA"/>
    <w:rsid w:val="00B81490"/>
    <w:rsid w:val="00B8149E"/>
    <w:rsid w:val="00B86517"/>
    <w:rsid w:val="00B86F42"/>
    <w:rsid w:val="00B906A0"/>
    <w:rsid w:val="00B90C77"/>
    <w:rsid w:val="00B94E87"/>
    <w:rsid w:val="00B97D8B"/>
    <w:rsid w:val="00BA1A0F"/>
    <w:rsid w:val="00BA30C5"/>
    <w:rsid w:val="00BA4129"/>
    <w:rsid w:val="00BA4E05"/>
    <w:rsid w:val="00BB1FF3"/>
    <w:rsid w:val="00BB20D4"/>
    <w:rsid w:val="00BB4F1E"/>
    <w:rsid w:val="00BB7C8F"/>
    <w:rsid w:val="00BC038F"/>
    <w:rsid w:val="00BC5EF8"/>
    <w:rsid w:val="00BC69B9"/>
    <w:rsid w:val="00BC7025"/>
    <w:rsid w:val="00BC7BD9"/>
    <w:rsid w:val="00BD1D90"/>
    <w:rsid w:val="00BD59AD"/>
    <w:rsid w:val="00BD7F1B"/>
    <w:rsid w:val="00BE1633"/>
    <w:rsid w:val="00BE206E"/>
    <w:rsid w:val="00BE3623"/>
    <w:rsid w:val="00BE47B4"/>
    <w:rsid w:val="00BE5C45"/>
    <w:rsid w:val="00BF1B55"/>
    <w:rsid w:val="00BF24F7"/>
    <w:rsid w:val="00BF6CF2"/>
    <w:rsid w:val="00BF76A2"/>
    <w:rsid w:val="00BF77A7"/>
    <w:rsid w:val="00C00422"/>
    <w:rsid w:val="00C00ACA"/>
    <w:rsid w:val="00C02E2F"/>
    <w:rsid w:val="00C04B0F"/>
    <w:rsid w:val="00C07882"/>
    <w:rsid w:val="00C11846"/>
    <w:rsid w:val="00C17DD8"/>
    <w:rsid w:val="00C21139"/>
    <w:rsid w:val="00C22011"/>
    <w:rsid w:val="00C24C7C"/>
    <w:rsid w:val="00C34241"/>
    <w:rsid w:val="00C34CE0"/>
    <w:rsid w:val="00C4061F"/>
    <w:rsid w:val="00C406CB"/>
    <w:rsid w:val="00C40D17"/>
    <w:rsid w:val="00C41380"/>
    <w:rsid w:val="00C42730"/>
    <w:rsid w:val="00C42987"/>
    <w:rsid w:val="00C47A0B"/>
    <w:rsid w:val="00C5795C"/>
    <w:rsid w:val="00C610BD"/>
    <w:rsid w:val="00C6340C"/>
    <w:rsid w:val="00C65BFB"/>
    <w:rsid w:val="00C65F59"/>
    <w:rsid w:val="00C66220"/>
    <w:rsid w:val="00C737BC"/>
    <w:rsid w:val="00C74892"/>
    <w:rsid w:val="00C76AC5"/>
    <w:rsid w:val="00C81CA0"/>
    <w:rsid w:val="00C81EE7"/>
    <w:rsid w:val="00C827A1"/>
    <w:rsid w:val="00C82F69"/>
    <w:rsid w:val="00C8429A"/>
    <w:rsid w:val="00C86E03"/>
    <w:rsid w:val="00C90B5C"/>
    <w:rsid w:val="00C90EBE"/>
    <w:rsid w:val="00C922A9"/>
    <w:rsid w:val="00C9325F"/>
    <w:rsid w:val="00C93CA4"/>
    <w:rsid w:val="00CA1849"/>
    <w:rsid w:val="00CA2B14"/>
    <w:rsid w:val="00CA4A26"/>
    <w:rsid w:val="00CA627B"/>
    <w:rsid w:val="00CA672D"/>
    <w:rsid w:val="00CA7293"/>
    <w:rsid w:val="00CB0508"/>
    <w:rsid w:val="00CB131E"/>
    <w:rsid w:val="00CB1FDD"/>
    <w:rsid w:val="00CB3F07"/>
    <w:rsid w:val="00CB441C"/>
    <w:rsid w:val="00CB7862"/>
    <w:rsid w:val="00CC231B"/>
    <w:rsid w:val="00CC35CE"/>
    <w:rsid w:val="00CC3AAA"/>
    <w:rsid w:val="00CC6536"/>
    <w:rsid w:val="00CD23B7"/>
    <w:rsid w:val="00CD2A55"/>
    <w:rsid w:val="00CD6162"/>
    <w:rsid w:val="00CD6703"/>
    <w:rsid w:val="00CD6BF9"/>
    <w:rsid w:val="00CE0744"/>
    <w:rsid w:val="00CE0B72"/>
    <w:rsid w:val="00CE0DB9"/>
    <w:rsid w:val="00CE43CB"/>
    <w:rsid w:val="00CE4829"/>
    <w:rsid w:val="00CE5654"/>
    <w:rsid w:val="00CE720B"/>
    <w:rsid w:val="00CF14B4"/>
    <w:rsid w:val="00CF4901"/>
    <w:rsid w:val="00CF499D"/>
    <w:rsid w:val="00CF6AD9"/>
    <w:rsid w:val="00CF6DAB"/>
    <w:rsid w:val="00CF775C"/>
    <w:rsid w:val="00D04452"/>
    <w:rsid w:val="00D05546"/>
    <w:rsid w:val="00D055F1"/>
    <w:rsid w:val="00D11A88"/>
    <w:rsid w:val="00D12405"/>
    <w:rsid w:val="00D14E5A"/>
    <w:rsid w:val="00D15A6C"/>
    <w:rsid w:val="00D1653E"/>
    <w:rsid w:val="00D17CB9"/>
    <w:rsid w:val="00D21293"/>
    <w:rsid w:val="00D21D76"/>
    <w:rsid w:val="00D21FF4"/>
    <w:rsid w:val="00D232FD"/>
    <w:rsid w:val="00D24598"/>
    <w:rsid w:val="00D249CE"/>
    <w:rsid w:val="00D273EF"/>
    <w:rsid w:val="00D30425"/>
    <w:rsid w:val="00D30CB2"/>
    <w:rsid w:val="00D331EB"/>
    <w:rsid w:val="00D345AC"/>
    <w:rsid w:val="00D43C4E"/>
    <w:rsid w:val="00D45CFD"/>
    <w:rsid w:val="00D50780"/>
    <w:rsid w:val="00D50976"/>
    <w:rsid w:val="00D52C1E"/>
    <w:rsid w:val="00D52CEB"/>
    <w:rsid w:val="00D53899"/>
    <w:rsid w:val="00D54569"/>
    <w:rsid w:val="00D54A8A"/>
    <w:rsid w:val="00D62776"/>
    <w:rsid w:val="00D65C52"/>
    <w:rsid w:val="00D71FFE"/>
    <w:rsid w:val="00D73106"/>
    <w:rsid w:val="00D74C05"/>
    <w:rsid w:val="00D76194"/>
    <w:rsid w:val="00D7737F"/>
    <w:rsid w:val="00D77B5E"/>
    <w:rsid w:val="00D80FD3"/>
    <w:rsid w:val="00D81E98"/>
    <w:rsid w:val="00D85878"/>
    <w:rsid w:val="00D87A5D"/>
    <w:rsid w:val="00D91E07"/>
    <w:rsid w:val="00D92A29"/>
    <w:rsid w:val="00D93665"/>
    <w:rsid w:val="00DA0648"/>
    <w:rsid w:val="00DA1EFA"/>
    <w:rsid w:val="00DA4821"/>
    <w:rsid w:val="00DA4D2F"/>
    <w:rsid w:val="00DA5C93"/>
    <w:rsid w:val="00DB1137"/>
    <w:rsid w:val="00DB3463"/>
    <w:rsid w:val="00DB3A9F"/>
    <w:rsid w:val="00DB5109"/>
    <w:rsid w:val="00DB6D49"/>
    <w:rsid w:val="00DB72CB"/>
    <w:rsid w:val="00DC4A6B"/>
    <w:rsid w:val="00DD1F84"/>
    <w:rsid w:val="00DD5199"/>
    <w:rsid w:val="00DD7213"/>
    <w:rsid w:val="00DD7BF1"/>
    <w:rsid w:val="00DE07D7"/>
    <w:rsid w:val="00DE08D0"/>
    <w:rsid w:val="00DE1864"/>
    <w:rsid w:val="00DE5230"/>
    <w:rsid w:val="00DE6A68"/>
    <w:rsid w:val="00DE7A21"/>
    <w:rsid w:val="00DE7C48"/>
    <w:rsid w:val="00DF0191"/>
    <w:rsid w:val="00DF0E31"/>
    <w:rsid w:val="00DF14AF"/>
    <w:rsid w:val="00DF4AB8"/>
    <w:rsid w:val="00DF59CC"/>
    <w:rsid w:val="00E01174"/>
    <w:rsid w:val="00E01F68"/>
    <w:rsid w:val="00E0277C"/>
    <w:rsid w:val="00E033C2"/>
    <w:rsid w:val="00E1066B"/>
    <w:rsid w:val="00E10817"/>
    <w:rsid w:val="00E10B90"/>
    <w:rsid w:val="00E13CB6"/>
    <w:rsid w:val="00E17B41"/>
    <w:rsid w:val="00E24702"/>
    <w:rsid w:val="00E248F3"/>
    <w:rsid w:val="00E26640"/>
    <w:rsid w:val="00E30FF3"/>
    <w:rsid w:val="00E32225"/>
    <w:rsid w:val="00E37985"/>
    <w:rsid w:val="00E40648"/>
    <w:rsid w:val="00E413E0"/>
    <w:rsid w:val="00E424D5"/>
    <w:rsid w:val="00E42DFA"/>
    <w:rsid w:val="00E43466"/>
    <w:rsid w:val="00E46481"/>
    <w:rsid w:val="00E542D5"/>
    <w:rsid w:val="00E54C04"/>
    <w:rsid w:val="00E5568C"/>
    <w:rsid w:val="00E55F79"/>
    <w:rsid w:val="00E63A77"/>
    <w:rsid w:val="00E6614D"/>
    <w:rsid w:val="00E67B5F"/>
    <w:rsid w:val="00E7395C"/>
    <w:rsid w:val="00E73D39"/>
    <w:rsid w:val="00E75863"/>
    <w:rsid w:val="00E800EB"/>
    <w:rsid w:val="00E80DAB"/>
    <w:rsid w:val="00E81D34"/>
    <w:rsid w:val="00E8472D"/>
    <w:rsid w:val="00E84A4A"/>
    <w:rsid w:val="00E8768B"/>
    <w:rsid w:val="00E900A6"/>
    <w:rsid w:val="00E91501"/>
    <w:rsid w:val="00E9320E"/>
    <w:rsid w:val="00E9747C"/>
    <w:rsid w:val="00E97CDD"/>
    <w:rsid w:val="00EA028C"/>
    <w:rsid w:val="00EA10C1"/>
    <w:rsid w:val="00EA1695"/>
    <w:rsid w:val="00EA2A5B"/>
    <w:rsid w:val="00EA39E3"/>
    <w:rsid w:val="00EA4006"/>
    <w:rsid w:val="00EA4A67"/>
    <w:rsid w:val="00EA7908"/>
    <w:rsid w:val="00EB1BB2"/>
    <w:rsid w:val="00EB1F08"/>
    <w:rsid w:val="00EB3B0D"/>
    <w:rsid w:val="00EB43CC"/>
    <w:rsid w:val="00EC0E15"/>
    <w:rsid w:val="00EC1CC3"/>
    <w:rsid w:val="00EC1D55"/>
    <w:rsid w:val="00EC4507"/>
    <w:rsid w:val="00EC4C0C"/>
    <w:rsid w:val="00EC561B"/>
    <w:rsid w:val="00ED4B7B"/>
    <w:rsid w:val="00EE23E5"/>
    <w:rsid w:val="00EE2E4A"/>
    <w:rsid w:val="00EE3631"/>
    <w:rsid w:val="00EE44E7"/>
    <w:rsid w:val="00EE4D71"/>
    <w:rsid w:val="00EF37A5"/>
    <w:rsid w:val="00EF58D6"/>
    <w:rsid w:val="00F00E4D"/>
    <w:rsid w:val="00F02E34"/>
    <w:rsid w:val="00F0627B"/>
    <w:rsid w:val="00F12E5D"/>
    <w:rsid w:val="00F1300F"/>
    <w:rsid w:val="00F1422A"/>
    <w:rsid w:val="00F142CD"/>
    <w:rsid w:val="00F20A60"/>
    <w:rsid w:val="00F218E8"/>
    <w:rsid w:val="00F21B53"/>
    <w:rsid w:val="00F2616B"/>
    <w:rsid w:val="00F26F17"/>
    <w:rsid w:val="00F3272E"/>
    <w:rsid w:val="00F35784"/>
    <w:rsid w:val="00F372CA"/>
    <w:rsid w:val="00F42769"/>
    <w:rsid w:val="00F44BBD"/>
    <w:rsid w:val="00F463C1"/>
    <w:rsid w:val="00F508E2"/>
    <w:rsid w:val="00F51D8B"/>
    <w:rsid w:val="00F52BEA"/>
    <w:rsid w:val="00F5480A"/>
    <w:rsid w:val="00F55DB9"/>
    <w:rsid w:val="00F57492"/>
    <w:rsid w:val="00F57EB8"/>
    <w:rsid w:val="00F631BE"/>
    <w:rsid w:val="00F63F3A"/>
    <w:rsid w:val="00F7085C"/>
    <w:rsid w:val="00F715EE"/>
    <w:rsid w:val="00F72B68"/>
    <w:rsid w:val="00F72F6E"/>
    <w:rsid w:val="00F739B9"/>
    <w:rsid w:val="00F74A61"/>
    <w:rsid w:val="00F75321"/>
    <w:rsid w:val="00F75D99"/>
    <w:rsid w:val="00F76B95"/>
    <w:rsid w:val="00F80CA5"/>
    <w:rsid w:val="00F81429"/>
    <w:rsid w:val="00F82375"/>
    <w:rsid w:val="00F83D35"/>
    <w:rsid w:val="00F84A16"/>
    <w:rsid w:val="00F9052F"/>
    <w:rsid w:val="00F90F32"/>
    <w:rsid w:val="00F94D00"/>
    <w:rsid w:val="00F95A51"/>
    <w:rsid w:val="00FA212F"/>
    <w:rsid w:val="00FA5B70"/>
    <w:rsid w:val="00FA68AE"/>
    <w:rsid w:val="00FB01C8"/>
    <w:rsid w:val="00FB1691"/>
    <w:rsid w:val="00FB1D24"/>
    <w:rsid w:val="00FB1D44"/>
    <w:rsid w:val="00FB25D7"/>
    <w:rsid w:val="00FB566D"/>
    <w:rsid w:val="00FB569D"/>
    <w:rsid w:val="00FB7D33"/>
    <w:rsid w:val="00FC04EB"/>
    <w:rsid w:val="00FC1EE1"/>
    <w:rsid w:val="00FC2769"/>
    <w:rsid w:val="00FC423E"/>
    <w:rsid w:val="00FD0975"/>
    <w:rsid w:val="00FD4E14"/>
    <w:rsid w:val="00FD6B8E"/>
    <w:rsid w:val="00FE0886"/>
    <w:rsid w:val="00FE14E0"/>
    <w:rsid w:val="00FE2EDF"/>
    <w:rsid w:val="00FE39F1"/>
    <w:rsid w:val="00FF15D9"/>
    <w:rsid w:val="00FF3BB5"/>
    <w:rsid w:val="00FF4018"/>
    <w:rsid w:val="00FF5526"/>
    <w:rsid w:val="00FF6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9E3"/>
  </w:style>
  <w:style w:type="paragraph" w:styleId="1">
    <w:name w:val="heading 1"/>
    <w:basedOn w:val="a"/>
    <w:next w:val="a"/>
    <w:qFormat/>
    <w:rsid w:val="00EA39E3"/>
    <w:pPr>
      <w:keepNext/>
      <w:jc w:val="center"/>
      <w:outlineLvl w:val="0"/>
    </w:pPr>
    <w:rPr>
      <w:b/>
      <w:sz w:val="40"/>
    </w:rPr>
  </w:style>
  <w:style w:type="paragraph" w:styleId="2">
    <w:name w:val="heading 2"/>
    <w:basedOn w:val="a"/>
    <w:next w:val="a"/>
    <w:qFormat/>
    <w:rsid w:val="00A90C83"/>
    <w:pPr>
      <w:keepNext/>
      <w:spacing w:before="240" w:after="60"/>
      <w:outlineLvl w:val="1"/>
    </w:pPr>
    <w:rPr>
      <w:rFonts w:ascii="Arial" w:hAnsi="Arial" w:cs="Arial"/>
      <w:b/>
      <w:bCs/>
      <w:i/>
      <w:iCs/>
      <w:sz w:val="28"/>
      <w:szCs w:val="28"/>
    </w:rPr>
  </w:style>
  <w:style w:type="paragraph" w:styleId="3">
    <w:name w:val="heading 3"/>
    <w:basedOn w:val="a"/>
    <w:next w:val="a"/>
    <w:qFormat/>
    <w:rsid w:val="00EA39E3"/>
    <w:pPr>
      <w:keepNext/>
      <w:jc w:val="right"/>
      <w:outlineLvl w:val="2"/>
    </w:pPr>
    <w:rPr>
      <w:sz w:val="24"/>
    </w:rPr>
  </w:style>
  <w:style w:type="paragraph" w:styleId="8">
    <w:name w:val="heading 8"/>
    <w:basedOn w:val="a"/>
    <w:next w:val="a"/>
    <w:qFormat/>
    <w:rsid w:val="00EA39E3"/>
    <w:pPr>
      <w:keepNext/>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A39E3"/>
    <w:pPr>
      <w:jc w:val="center"/>
    </w:pPr>
    <w:rPr>
      <w:b/>
      <w:bCs/>
      <w:sz w:val="24"/>
    </w:rPr>
  </w:style>
  <w:style w:type="paragraph" w:customStyle="1" w:styleId="a4">
    <w:name w:val="Знак"/>
    <w:basedOn w:val="a"/>
    <w:rsid w:val="00EA39E3"/>
    <w:pPr>
      <w:spacing w:before="100" w:beforeAutospacing="1" w:after="100" w:afterAutospacing="1"/>
    </w:pPr>
    <w:rPr>
      <w:rFonts w:ascii="Tahoma" w:hAnsi="Tahoma"/>
      <w:lang w:val="en-US" w:eastAsia="en-US"/>
    </w:rPr>
  </w:style>
  <w:style w:type="paragraph" w:customStyle="1" w:styleId="a5">
    <w:name w:val="Знак"/>
    <w:basedOn w:val="a"/>
    <w:rsid w:val="003226E5"/>
    <w:pPr>
      <w:spacing w:before="100" w:beforeAutospacing="1" w:after="100" w:afterAutospacing="1"/>
    </w:pPr>
    <w:rPr>
      <w:rFonts w:ascii="Tahoma" w:hAnsi="Tahoma"/>
      <w:lang w:val="en-US" w:eastAsia="en-US"/>
    </w:rPr>
  </w:style>
  <w:style w:type="table" w:styleId="a6">
    <w:name w:val="Table Grid"/>
    <w:basedOn w:val="a1"/>
    <w:rsid w:val="00322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30393"/>
    <w:pPr>
      <w:widowControl w:val="0"/>
      <w:autoSpaceDE w:val="0"/>
      <w:autoSpaceDN w:val="0"/>
      <w:adjustRightInd w:val="0"/>
    </w:pPr>
    <w:rPr>
      <w:b/>
      <w:bCs/>
      <w:sz w:val="24"/>
      <w:szCs w:val="24"/>
    </w:rPr>
  </w:style>
  <w:style w:type="character" w:styleId="a7">
    <w:name w:val="Hyperlink"/>
    <w:rsid w:val="00330393"/>
    <w:rPr>
      <w:color w:val="0000FF"/>
      <w:u w:val="single"/>
    </w:rPr>
  </w:style>
  <w:style w:type="paragraph" w:customStyle="1" w:styleId="ConsPlusNormal">
    <w:name w:val="ConsPlusNormal"/>
    <w:next w:val="a"/>
    <w:link w:val="ConsPlusNormal0"/>
    <w:qFormat/>
    <w:rsid w:val="00330393"/>
    <w:pPr>
      <w:widowControl w:val="0"/>
      <w:suppressAutoHyphens/>
      <w:autoSpaceDE w:val="0"/>
      <w:ind w:firstLine="720"/>
    </w:pPr>
    <w:rPr>
      <w:rFonts w:ascii="Arial" w:eastAsia="Arial" w:hAnsi="Arial"/>
      <w:lang w:eastAsia="ar-SA"/>
    </w:rPr>
  </w:style>
  <w:style w:type="paragraph" w:customStyle="1" w:styleId="a8">
    <w:name w:val="Содержимое таблицы"/>
    <w:basedOn w:val="a"/>
    <w:rsid w:val="00330393"/>
    <w:pPr>
      <w:suppressLineNumbers/>
    </w:pPr>
    <w:rPr>
      <w:sz w:val="24"/>
      <w:szCs w:val="24"/>
      <w:lang w:eastAsia="ar-SA"/>
    </w:rPr>
  </w:style>
  <w:style w:type="paragraph" w:styleId="a9">
    <w:name w:val="Body Text Indent"/>
    <w:basedOn w:val="a"/>
    <w:link w:val="aa"/>
    <w:rsid w:val="00330393"/>
    <w:pPr>
      <w:spacing w:after="120"/>
      <w:ind w:left="283"/>
    </w:pPr>
    <w:rPr>
      <w:sz w:val="24"/>
      <w:szCs w:val="24"/>
    </w:rPr>
  </w:style>
  <w:style w:type="character" w:customStyle="1" w:styleId="aa">
    <w:name w:val="Основной текст с отступом Знак"/>
    <w:link w:val="a9"/>
    <w:rsid w:val="00330393"/>
    <w:rPr>
      <w:sz w:val="24"/>
      <w:szCs w:val="24"/>
      <w:lang w:bidi="ar-SA"/>
    </w:rPr>
  </w:style>
  <w:style w:type="paragraph" w:customStyle="1" w:styleId="ab">
    <w:name w:val="Прижатый влево"/>
    <w:basedOn w:val="a"/>
    <w:next w:val="a"/>
    <w:rsid w:val="00330393"/>
    <w:pPr>
      <w:autoSpaceDE w:val="0"/>
      <w:autoSpaceDN w:val="0"/>
      <w:adjustRightInd w:val="0"/>
    </w:pPr>
    <w:rPr>
      <w:rFonts w:ascii="Arial" w:hAnsi="Arial"/>
      <w:sz w:val="24"/>
      <w:szCs w:val="24"/>
    </w:rPr>
  </w:style>
  <w:style w:type="character" w:customStyle="1" w:styleId="ConsPlusNormal0">
    <w:name w:val="ConsPlusNormal Знак"/>
    <w:link w:val="ConsPlusNormal"/>
    <w:locked/>
    <w:rsid w:val="00330393"/>
    <w:rPr>
      <w:rFonts w:ascii="Arial" w:eastAsia="Arial" w:hAnsi="Arial"/>
      <w:lang w:eastAsia="ar-SA" w:bidi="ar-SA"/>
    </w:rPr>
  </w:style>
  <w:style w:type="paragraph" w:styleId="ac">
    <w:name w:val="Normal (Web)"/>
    <w:basedOn w:val="a"/>
    <w:link w:val="ad"/>
    <w:rsid w:val="00330393"/>
    <w:pPr>
      <w:widowControl w:val="0"/>
      <w:spacing w:after="75"/>
    </w:pPr>
    <w:rPr>
      <w:sz w:val="24"/>
      <w:szCs w:val="24"/>
    </w:rPr>
  </w:style>
  <w:style w:type="character" w:customStyle="1" w:styleId="ad">
    <w:name w:val="Обычный (веб) Знак"/>
    <w:link w:val="ac"/>
    <w:locked/>
    <w:rsid w:val="00330393"/>
    <w:rPr>
      <w:sz w:val="24"/>
      <w:szCs w:val="24"/>
      <w:lang w:bidi="ar-SA"/>
    </w:rPr>
  </w:style>
  <w:style w:type="paragraph" w:styleId="ae">
    <w:name w:val="header"/>
    <w:basedOn w:val="a"/>
    <w:link w:val="af"/>
    <w:rsid w:val="00330393"/>
    <w:pPr>
      <w:tabs>
        <w:tab w:val="center" w:pos="4677"/>
        <w:tab w:val="right" w:pos="9355"/>
      </w:tabs>
    </w:pPr>
    <w:rPr>
      <w:sz w:val="24"/>
      <w:szCs w:val="24"/>
    </w:rPr>
  </w:style>
  <w:style w:type="character" w:customStyle="1" w:styleId="af">
    <w:name w:val="Верхний колонтитул Знак"/>
    <w:basedOn w:val="a0"/>
    <w:link w:val="ae"/>
    <w:rsid w:val="00330393"/>
    <w:rPr>
      <w:sz w:val="24"/>
      <w:szCs w:val="24"/>
      <w:lang w:val="ru-RU" w:eastAsia="ru-RU" w:bidi="ar-SA"/>
    </w:rPr>
  </w:style>
  <w:style w:type="paragraph" w:styleId="HTML">
    <w:name w:val="HTML Preformatted"/>
    <w:basedOn w:val="a"/>
    <w:rsid w:val="00330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customStyle="1" w:styleId="consplusnormal1">
    <w:name w:val="consplusnormal"/>
    <w:basedOn w:val="a"/>
    <w:rsid w:val="00330393"/>
    <w:pPr>
      <w:spacing w:before="100" w:beforeAutospacing="1" w:after="100" w:afterAutospacing="1"/>
    </w:pPr>
    <w:rPr>
      <w:sz w:val="24"/>
      <w:szCs w:val="24"/>
    </w:rPr>
  </w:style>
  <w:style w:type="paragraph" w:customStyle="1" w:styleId="ConsPlusNormal2">
    <w:name w:val="ConsPlusNormal Знак Знак"/>
    <w:link w:val="ConsPlusNormal3"/>
    <w:rsid w:val="00330393"/>
    <w:pPr>
      <w:widowControl w:val="0"/>
      <w:autoSpaceDE w:val="0"/>
      <w:autoSpaceDN w:val="0"/>
      <w:adjustRightInd w:val="0"/>
      <w:ind w:firstLine="720"/>
    </w:pPr>
    <w:rPr>
      <w:rFonts w:ascii="Arial" w:hAnsi="Arial" w:cs="Arial"/>
    </w:rPr>
  </w:style>
  <w:style w:type="character" w:customStyle="1" w:styleId="ConsPlusNormal3">
    <w:name w:val="ConsPlusNormal Знак Знак Знак"/>
    <w:link w:val="ConsPlusNormal2"/>
    <w:locked/>
    <w:rsid w:val="00330393"/>
    <w:rPr>
      <w:rFonts w:ascii="Arial" w:hAnsi="Arial" w:cs="Arial"/>
      <w:lang w:val="ru-RU" w:eastAsia="ru-RU" w:bidi="ar-SA"/>
    </w:rPr>
  </w:style>
  <w:style w:type="paragraph" w:customStyle="1" w:styleId="msonormalbullet2gif">
    <w:name w:val="msonormalbullet2.gif"/>
    <w:basedOn w:val="a"/>
    <w:rsid w:val="00330393"/>
    <w:pPr>
      <w:spacing w:before="100" w:beforeAutospacing="1" w:after="100" w:afterAutospacing="1"/>
    </w:pPr>
    <w:rPr>
      <w:sz w:val="24"/>
      <w:szCs w:val="24"/>
    </w:rPr>
  </w:style>
  <w:style w:type="paragraph" w:styleId="af0">
    <w:name w:val="footer"/>
    <w:basedOn w:val="a"/>
    <w:rsid w:val="00B220A0"/>
    <w:pPr>
      <w:tabs>
        <w:tab w:val="center" w:pos="4677"/>
        <w:tab w:val="right" w:pos="9355"/>
      </w:tabs>
    </w:pPr>
  </w:style>
  <w:style w:type="character" w:customStyle="1" w:styleId="5">
    <w:name w:val="Знак Знак5"/>
    <w:basedOn w:val="a0"/>
    <w:rsid w:val="00B220A0"/>
    <w:rPr>
      <w:rFonts w:ascii="Times New Roman" w:eastAsia="Times New Roman" w:hAnsi="Times New Roman"/>
      <w:sz w:val="24"/>
      <w:szCs w:val="24"/>
    </w:rPr>
  </w:style>
  <w:style w:type="paragraph" w:customStyle="1" w:styleId="formattext">
    <w:name w:val="formattext"/>
    <w:basedOn w:val="a"/>
    <w:rsid w:val="0011697D"/>
    <w:pPr>
      <w:spacing w:before="100" w:beforeAutospacing="1" w:after="100" w:afterAutospacing="1"/>
    </w:pPr>
    <w:rPr>
      <w:sz w:val="24"/>
      <w:szCs w:val="24"/>
    </w:rPr>
  </w:style>
  <w:style w:type="paragraph" w:customStyle="1" w:styleId="formattexttopleveltext">
    <w:name w:val="formattext topleveltext"/>
    <w:basedOn w:val="a"/>
    <w:rsid w:val="002926C7"/>
    <w:pPr>
      <w:spacing w:before="100" w:beforeAutospacing="1" w:after="100" w:afterAutospacing="1"/>
    </w:pPr>
    <w:rPr>
      <w:sz w:val="24"/>
      <w:szCs w:val="24"/>
    </w:rPr>
  </w:style>
  <w:style w:type="paragraph" w:customStyle="1" w:styleId="headertexttopleveltextcentertext">
    <w:name w:val="headertext topleveltext centertext"/>
    <w:basedOn w:val="a"/>
    <w:rsid w:val="002926C7"/>
    <w:pPr>
      <w:spacing w:before="100" w:beforeAutospacing="1" w:after="100" w:afterAutospacing="1"/>
    </w:pPr>
    <w:rPr>
      <w:sz w:val="24"/>
      <w:szCs w:val="24"/>
    </w:rPr>
  </w:style>
  <w:style w:type="paragraph" w:customStyle="1" w:styleId="Standard">
    <w:name w:val="Standard"/>
    <w:rsid w:val="00164743"/>
    <w:pPr>
      <w:widowControl w:val="0"/>
      <w:suppressAutoHyphens/>
      <w:autoSpaceDN w:val="0"/>
    </w:pPr>
    <w:rPr>
      <w:rFonts w:eastAsia="Andale Sans UI" w:cs="Tahoma"/>
      <w:kern w:val="3"/>
      <w:sz w:val="24"/>
      <w:szCs w:val="24"/>
      <w:lang w:val="de-DE" w:eastAsia="ja-JP" w:bidi="fa-IR"/>
    </w:rPr>
  </w:style>
  <w:style w:type="character" w:customStyle="1" w:styleId="blk">
    <w:name w:val="blk"/>
    <w:basedOn w:val="a0"/>
    <w:rsid w:val="00164743"/>
  </w:style>
  <w:style w:type="paragraph" w:customStyle="1" w:styleId="21">
    <w:name w:val="Основной текст с отступом 21"/>
    <w:basedOn w:val="a"/>
    <w:rsid w:val="00164743"/>
    <w:pPr>
      <w:widowControl w:val="0"/>
      <w:shd w:val="clear" w:color="auto" w:fill="FFFFFF"/>
      <w:autoSpaceDE w:val="0"/>
      <w:ind w:right="86" w:firstLine="720"/>
      <w:jc w:val="both"/>
    </w:pPr>
    <w:rPr>
      <w:color w:val="000000"/>
      <w:spacing w:val="-4"/>
      <w:sz w:val="28"/>
      <w:szCs w:val="28"/>
      <w:lang w:eastAsia="ar-SA"/>
    </w:rPr>
  </w:style>
  <w:style w:type="paragraph" w:styleId="af1">
    <w:name w:val="List"/>
    <w:basedOn w:val="a3"/>
    <w:rsid w:val="00A90C83"/>
    <w:pPr>
      <w:suppressAutoHyphens/>
      <w:spacing w:after="120" w:line="288" w:lineRule="auto"/>
      <w:jc w:val="left"/>
    </w:pPr>
    <w:rPr>
      <w:rFonts w:ascii="Calibri" w:eastAsia="SimSun" w:hAnsi="Calibri" w:cs="Mangal"/>
      <w:b w:val="0"/>
      <w:bCs w:val="0"/>
      <w:color w:val="00000A"/>
      <w:sz w:val="22"/>
      <w:szCs w:val="22"/>
      <w:lang w:eastAsia="en-US"/>
    </w:rPr>
  </w:style>
  <w:style w:type="paragraph" w:styleId="20">
    <w:name w:val="Body Text 2"/>
    <w:basedOn w:val="a"/>
    <w:link w:val="22"/>
    <w:semiHidden/>
    <w:rsid w:val="00A90C83"/>
    <w:pPr>
      <w:suppressAutoHyphens/>
      <w:spacing w:after="120" w:line="480" w:lineRule="auto"/>
    </w:pPr>
    <w:rPr>
      <w:rFonts w:ascii="Calibri" w:eastAsia="SimSun" w:hAnsi="Calibri" w:cs="Calibri"/>
      <w:color w:val="00000A"/>
      <w:sz w:val="22"/>
      <w:szCs w:val="22"/>
      <w:lang w:eastAsia="en-US"/>
    </w:rPr>
  </w:style>
  <w:style w:type="character" w:customStyle="1" w:styleId="22">
    <w:name w:val="Основной текст 2 Знак"/>
    <w:basedOn w:val="a0"/>
    <w:link w:val="20"/>
    <w:semiHidden/>
    <w:locked/>
    <w:rsid w:val="00A90C83"/>
    <w:rPr>
      <w:rFonts w:ascii="Calibri" w:eastAsia="SimSun" w:hAnsi="Calibri" w:cs="Calibri"/>
      <w:color w:val="00000A"/>
      <w:sz w:val="22"/>
      <w:szCs w:val="22"/>
      <w:lang w:val="ru-RU" w:eastAsia="en-US" w:bidi="ar-SA"/>
    </w:rPr>
  </w:style>
  <w:style w:type="paragraph" w:customStyle="1" w:styleId="Normal1">
    <w:name w:val="Normal1"/>
    <w:rsid w:val="00676712"/>
    <w:pPr>
      <w:widowControl w:val="0"/>
      <w:snapToGrid w:val="0"/>
      <w:spacing w:before="220" w:line="300" w:lineRule="auto"/>
      <w:ind w:left="440" w:hanging="260"/>
    </w:pPr>
    <w:rPr>
      <w:rFonts w:eastAsia="Calibri"/>
      <w:sz w:val="22"/>
    </w:rPr>
  </w:style>
  <w:style w:type="character" w:customStyle="1" w:styleId="6">
    <w:name w:val="Знак Знак6"/>
    <w:locked/>
    <w:rsid w:val="00D04452"/>
    <w:rPr>
      <w:sz w:val="24"/>
      <w:szCs w:val="24"/>
      <w:lang w:bidi="ar-SA"/>
    </w:rPr>
  </w:style>
  <w:style w:type="paragraph" w:styleId="af2">
    <w:name w:val="No Spacing"/>
    <w:qFormat/>
    <w:rsid w:val="00D04452"/>
    <w:rPr>
      <w:rFonts w:ascii="Calibri" w:eastAsia="Calibri" w:hAnsi="Calibri"/>
      <w:sz w:val="22"/>
      <w:szCs w:val="22"/>
      <w:lang w:eastAsia="en-US"/>
    </w:rPr>
  </w:style>
  <w:style w:type="character" w:customStyle="1" w:styleId="af3">
    <w:name w:val="Основной текст_"/>
    <w:basedOn w:val="a0"/>
    <w:link w:val="10"/>
    <w:uiPriority w:val="99"/>
    <w:locked/>
    <w:rsid w:val="005565D2"/>
    <w:rPr>
      <w:sz w:val="28"/>
      <w:szCs w:val="28"/>
      <w:shd w:val="clear" w:color="auto" w:fill="FFFFFF"/>
    </w:rPr>
  </w:style>
  <w:style w:type="paragraph" w:customStyle="1" w:styleId="10">
    <w:name w:val="Основной текст1"/>
    <w:basedOn w:val="a"/>
    <w:link w:val="af3"/>
    <w:uiPriority w:val="99"/>
    <w:rsid w:val="005565D2"/>
    <w:pPr>
      <w:widowControl w:val="0"/>
      <w:shd w:val="clear" w:color="auto" w:fill="FFFFFF"/>
      <w:spacing w:after="200"/>
      <w:ind w:firstLine="400"/>
    </w:pPr>
    <w:rPr>
      <w:sz w:val="28"/>
      <w:szCs w:val="28"/>
    </w:rPr>
  </w:style>
  <w:style w:type="paragraph" w:styleId="af4">
    <w:name w:val="List Paragraph"/>
    <w:basedOn w:val="a"/>
    <w:uiPriority w:val="34"/>
    <w:qFormat/>
    <w:rsid w:val="0055779A"/>
    <w:pPr>
      <w:ind w:left="720"/>
      <w:contextualSpacing/>
    </w:p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55779A"/>
    <w:pPr>
      <w:widowControl w:val="0"/>
      <w:ind w:left="215" w:firstLine="709"/>
    </w:pPr>
    <w:rPr>
      <w:sz w:val="24"/>
      <w:szCs w:val="24"/>
      <w:lang w:val="en-US" w:eastAsia="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55779A"/>
    <w:rPr>
      <w:sz w:val="24"/>
      <w:szCs w:val="24"/>
      <w:lang w:val="en-US" w:eastAsia="en-US"/>
    </w:rPr>
  </w:style>
  <w:style w:type="paragraph" w:customStyle="1" w:styleId="Heading1">
    <w:name w:val="Heading 1"/>
    <w:basedOn w:val="a"/>
    <w:rsid w:val="00465D14"/>
    <w:pPr>
      <w:widowControl w:val="0"/>
      <w:ind w:left="350" w:right="262"/>
      <w:jc w:val="center"/>
      <w:outlineLvl w:val="0"/>
    </w:pPr>
    <w:rPr>
      <w:b/>
      <w:bCs/>
      <w:sz w:val="28"/>
      <w:szCs w:val="28"/>
    </w:rPr>
  </w:style>
  <w:style w:type="paragraph" w:customStyle="1" w:styleId="ConsPlusNonformat">
    <w:name w:val="ConsPlusNonformat"/>
    <w:uiPriority w:val="99"/>
    <w:rsid w:val="005F4D10"/>
    <w:pPr>
      <w:autoSpaceDE w:val="0"/>
      <w:autoSpaceDN w:val="0"/>
      <w:adjustRightInd w:val="0"/>
    </w:pPr>
    <w:rPr>
      <w:rFonts w:ascii="Courier New" w:eastAsiaTheme="minorHAnsi" w:hAnsi="Courier New" w:cs="Courier New"/>
      <w:lang w:eastAsia="en-US"/>
    </w:rPr>
  </w:style>
  <w:style w:type="character" w:customStyle="1" w:styleId="af5">
    <w:name w:val="Гипертекстовая ссылка"/>
    <w:rsid w:val="00E42DFA"/>
    <w:rPr>
      <w:color w:val="008000"/>
    </w:rPr>
  </w:style>
</w:styles>
</file>

<file path=word/webSettings.xml><?xml version="1.0" encoding="utf-8"?>
<w:webSettings xmlns:r="http://schemas.openxmlformats.org/officeDocument/2006/relationships" xmlns:w="http://schemas.openxmlformats.org/wordprocessingml/2006/main">
  <w:divs>
    <w:div w:id="196044160">
      <w:bodyDiv w:val="1"/>
      <w:marLeft w:val="0"/>
      <w:marRight w:val="0"/>
      <w:marTop w:val="0"/>
      <w:marBottom w:val="0"/>
      <w:divBdr>
        <w:top w:val="none" w:sz="0" w:space="0" w:color="auto"/>
        <w:left w:val="none" w:sz="0" w:space="0" w:color="auto"/>
        <w:bottom w:val="none" w:sz="0" w:space="0" w:color="auto"/>
        <w:right w:val="none" w:sz="0" w:space="0" w:color="auto"/>
      </w:divBdr>
    </w:div>
    <w:div w:id="279530933">
      <w:bodyDiv w:val="1"/>
      <w:marLeft w:val="0"/>
      <w:marRight w:val="0"/>
      <w:marTop w:val="0"/>
      <w:marBottom w:val="0"/>
      <w:divBdr>
        <w:top w:val="none" w:sz="0" w:space="0" w:color="auto"/>
        <w:left w:val="none" w:sz="0" w:space="0" w:color="auto"/>
        <w:bottom w:val="none" w:sz="0" w:space="0" w:color="auto"/>
        <w:right w:val="none" w:sz="0" w:space="0" w:color="auto"/>
      </w:divBdr>
    </w:div>
    <w:div w:id="13217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mosk.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6.gosuslugi.ru/" TargetMode="External"/><Relationship Id="rId12" Type="http://schemas.openxmlformats.org/officeDocument/2006/relationships/hyperlink" Target="https://anmosk.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neftekumsk@mail.ru" TargetMode="External"/><Relationship Id="rId5" Type="http://schemas.openxmlformats.org/officeDocument/2006/relationships/footnotes" Target="footnotes.xml"/><Relationship Id="rId10" Type="http://schemas.openxmlformats.org/officeDocument/2006/relationships/hyperlink" Target="consultantplus://offline/ref=077E577FA5C7D233695BF3657C18D60F9C032601EB92FD693042B70Bm33EI"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1277</TotalTime>
  <Pages>28</Pages>
  <Words>9291</Words>
  <Characters>52961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62128</CharactersWithSpaces>
  <SharedDoc>false</SharedDoc>
  <HLinks>
    <vt:vector size="102" baseType="variant">
      <vt:variant>
        <vt:i4>3866723</vt:i4>
      </vt:variant>
      <vt:variant>
        <vt:i4>48</vt:i4>
      </vt:variant>
      <vt:variant>
        <vt:i4>0</vt:i4>
      </vt:variant>
      <vt:variant>
        <vt:i4>5</vt:i4>
      </vt:variant>
      <vt:variant>
        <vt:lpwstr>consultantplus://offline/ref=F383BD705E52FE7778B63862F602F752090C81818EF2876CC61E4E9863955BC579328020C176487DsDEDI</vt:lpwstr>
      </vt:variant>
      <vt:variant>
        <vt:lpwstr/>
      </vt:variant>
      <vt:variant>
        <vt:i4>3866723</vt:i4>
      </vt:variant>
      <vt:variant>
        <vt:i4>45</vt:i4>
      </vt:variant>
      <vt:variant>
        <vt:i4>0</vt:i4>
      </vt:variant>
      <vt:variant>
        <vt:i4>5</vt:i4>
      </vt:variant>
      <vt:variant>
        <vt:lpwstr>consultantplus://offline/ref=F383BD705E52FE7778B63862F602F752090C81818EF2876CC61E4E9863955BC579328020C176487DsDEDI</vt:lpwstr>
      </vt:variant>
      <vt:variant>
        <vt:lpwstr/>
      </vt:variant>
      <vt:variant>
        <vt:i4>3866723</vt:i4>
      </vt:variant>
      <vt:variant>
        <vt:i4>42</vt:i4>
      </vt:variant>
      <vt:variant>
        <vt:i4>0</vt:i4>
      </vt:variant>
      <vt:variant>
        <vt:i4>5</vt:i4>
      </vt:variant>
      <vt:variant>
        <vt:lpwstr>consultantplus://offline/ref=F383BD705E52FE7778B63862F602F752090C81818EF2876CC61E4E9863955BC579328020C176487DsDEDI</vt:lpwstr>
      </vt:variant>
      <vt:variant>
        <vt:lpwstr/>
      </vt:variant>
      <vt:variant>
        <vt:i4>3866723</vt:i4>
      </vt:variant>
      <vt:variant>
        <vt:i4>39</vt:i4>
      </vt:variant>
      <vt:variant>
        <vt:i4>0</vt:i4>
      </vt:variant>
      <vt:variant>
        <vt:i4>5</vt:i4>
      </vt:variant>
      <vt:variant>
        <vt:lpwstr>consultantplus://offline/ref=F383BD705E52FE7778B63862F602F752090C81818EF2876CC61E4E9863955BC579328020C176487DsDEDI</vt:lpwstr>
      </vt:variant>
      <vt:variant>
        <vt:lpwstr/>
      </vt:variant>
      <vt:variant>
        <vt:i4>3866723</vt:i4>
      </vt:variant>
      <vt:variant>
        <vt:i4>36</vt:i4>
      </vt:variant>
      <vt:variant>
        <vt:i4>0</vt:i4>
      </vt:variant>
      <vt:variant>
        <vt:i4>5</vt:i4>
      </vt:variant>
      <vt:variant>
        <vt:lpwstr>consultantplus://offline/ref=F383BD705E52FE7778B63862F602F752090C81818EF2876CC61E4E9863955BC579328020C176487DsDEDI</vt:lpwstr>
      </vt:variant>
      <vt:variant>
        <vt:lpwstr/>
      </vt:variant>
      <vt:variant>
        <vt:i4>3866723</vt:i4>
      </vt:variant>
      <vt:variant>
        <vt:i4>33</vt:i4>
      </vt:variant>
      <vt:variant>
        <vt:i4>0</vt:i4>
      </vt:variant>
      <vt:variant>
        <vt:i4>5</vt:i4>
      </vt:variant>
      <vt:variant>
        <vt:lpwstr>consultantplus://offline/ref=F383BD705E52FE7778B63862F602F752090C81818EF2876CC61E4E9863955BC579328020C176487DsDEDI</vt:lpwstr>
      </vt:variant>
      <vt:variant>
        <vt:lpwstr/>
      </vt:variant>
      <vt:variant>
        <vt:i4>3866725</vt:i4>
      </vt:variant>
      <vt:variant>
        <vt:i4>30</vt:i4>
      </vt:variant>
      <vt:variant>
        <vt:i4>0</vt:i4>
      </vt:variant>
      <vt:variant>
        <vt:i4>5</vt:i4>
      </vt:variant>
      <vt:variant>
        <vt:lpwstr>consultantplus://offline/ref=F383BD705E52FE7778B63862F602F752090C81818EF2876CC61E4E9863955BC579328020C176487DsDEBI</vt:lpwstr>
      </vt:variant>
      <vt:variant>
        <vt:lpwstr/>
      </vt:variant>
      <vt:variant>
        <vt:i4>3866725</vt:i4>
      </vt:variant>
      <vt:variant>
        <vt:i4>27</vt:i4>
      </vt:variant>
      <vt:variant>
        <vt:i4>0</vt:i4>
      </vt:variant>
      <vt:variant>
        <vt:i4>5</vt:i4>
      </vt:variant>
      <vt:variant>
        <vt:lpwstr>consultantplus://offline/ref=F383BD705E52FE7778B63862F602F752090C81818EF2876CC61E4E9863955BC579328020C176487DsDEBI</vt:lpwstr>
      </vt:variant>
      <vt:variant>
        <vt:lpwstr/>
      </vt:variant>
      <vt:variant>
        <vt:i4>3866723</vt:i4>
      </vt:variant>
      <vt:variant>
        <vt:i4>24</vt:i4>
      </vt:variant>
      <vt:variant>
        <vt:i4>0</vt:i4>
      </vt:variant>
      <vt:variant>
        <vt:i4>5</vt:i4>
      </vt:variant>
      <vt:variant>
        <vt:lpwstr>consultantplus://offline/ref=F383BD705E52FE7778B63862F602F752090C81818EF2876CC61E4E9863955BC579328020C176487DsDEDI</vt:lpwstr>
      </vt:variant>
      <vt:variant>
        <vt:lpwstr/>
      </vt:variant>
      <vt:variant>
        <vt:i4>3866725</vt:i4>
      </vt:variant>
      <vt:variant>
        <vt:i4>21</vt:i4>
      </vt:variant>
      <vt:variant>
        <vt:i4>0</vt:i4>
      </vt:variant>
      <vt:variant>
        <vt:i4>5</vt:i4>
      </vt:variant>
      <vt:variant>
        <vt:lpwstr>consultantplus://offline/ref=F383BD705E52FE7778B63862F602F752090C81818EF2876CC61E4E9863955BC579328020C176487DsDEBI</vt:lpwstr>
      </vt:variant>
      <vt:variant>
        <vt:lpwstr/>
      </vt:variant>
      <vt:variant>
        <vt:i4>3866725</vt:i4>
      </vt:variant>
      <vt:variant>
        <vt:i4>18</vt:i4>
      </vt:variant>
      <vt:variant>
        <vt:i4>0</vt:i4>
      </vt:variant>
      <vt:variant>
        <vt:i4>5</vt:i4>
      </vt:variant>
      <vt:variant>
        <vt:lpwstr>consultantplus://offline/ref=F383BD705E52FE7778B63862F602F752090C81818EF2876CC61E4E9863955BC579328020C176487DsDEBI</vt:lpwstr>
      </vt:variant>
      <vt:variant>
        <vt:lpwstr/>
      </vt:variant>
      <vt:variant>
        <vt:i4>983051</vt:i4>
      </vt:variant>
      <vt:variant>
        <vt:i4>15</vt:i4>
      </vt:variant>
      <vt:variant>
        <vt:i4>0</vt:i4>
      </vt:variant>
      <vt:variant>
        <vt:i4>5</vt:i4>
      </vt:variant>
      <vt:variant>
        <vt:lpwstr>consultantplus://offline/ref=F383BD705E52FE7778B63862F602F752090C81818EF2876CC61E4E9863955BC579328023C5s7E2I</vt:lpwstr>
      </vt:variant>
      <vt:variant>
        <vt:lpwstr/>
      </vt:variant>
      <vt:variant>
        <vt:i4>1507417</vt:i4>
      </vt:variant>
      <vt:variant>
        <vt:i4>12</vt:i4>
      </vt:variant>
      <vt:variant>
        <vt:i4>0</vt:i4>
      </vt:variant>
      <vt:variant>
        <vt:i4>5</vt:i4>
      </vt:variant>
      <vt:variant>
        <vt:lpwstr>consultantplus://offline/ref=077E577FA5C7D233695BF3657C18D60F97032606EF9FA063381BBB093939587D230AE31C1CmD31I</vt:lpwstr>
      </vt:variant>
      <vt:variant>
        <vt:lpwstr/>
      </vt:variant>
      <vt:variant>
        <vt:i4>7340140</vt:i4>
      </vt:variant>
      <vt:variant>
        <vt:i4>9</vt:i4>
      </vt:variant>
      <vt:variant>
        <vt:i4>0</vt:i4>
      </vt:variant>
      <vt:variant>
        <vt:i4>5</vt:i4>
      </vt:variant>
      <vt:variant>
        <vt:lpwstr>consultantplus://offline/ref=077E577FA5C7D233695BF3657C18D60F9C032601EB92FD693042B70Bm33EI</vt:lpwstr>
      </vt:variant>
      <vt:variant>
        <vt:lpwstr/>
      </vt:variant>
      <vt:variant>
        <vt:i4>393222</vt:i4>
      </vt:variant>
      <vt:variant>
        <vt:i4>6</vt:i4>
      </vt:variant>
      <vt:variant>
        <vt:i4>0</vt:i4>
      </vt:variant>
      <vt:variant>
        <vt:i4>5</vt:i4>
      </vt:variant>
      <vt:variant>
        <vt:lpwstr>consultantplus://offline/ref=F70D714E14C76CDF4CDDD3CE953F9268C7B46D07702D7EE90BA01C5694VAIDF</vt:lpwstr>
      </vt:variant>
      <vt:variant>
        <vt:lpwstr/>
      </vt:variant>
      <vt:variant>
        <vt:i4>8192111</vt:i4>
      </vt:variant>
      <vt:variant>
        <vt:i4>3</vt:i4>
      </vt:variant>
      <vt:variant>
        <vt:i4>0</vt:i4>
      </vt:variant>
      <vt:variant>
        <vt:i4>5</vt:i4>
      </vt:variant>
      <vt:variant>
        <vt:lpwstr>http://www.26.gosuslugi.ru/</vt:lpwstr>
      </vt:variant>
      <vt:variant>
        <vt:lpwstr/>
      </vt:variant>
      <vt:variant>
        <vt:i4>5177464</vt:i4>
      </vt:variant>
      <vt:variant>
        <vt:i4>0</vt:i4>
      </vt:variant>
      <vt:variant>
        <vt:i4>0</vt:i4>
      </vt:variant>
      <vt:variant>
        <vt:i4>5</vt:i4>
      </vt:variant>
      <vt:variant>
        <vt:lpwstr>mailto:mfcneftekumsk@mail.ru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Admin</dc:creator>
  <cp:lastModifiedBy>Пользователь Windows</cp:lastModifiedBy>
  <cp:revision>34</cp:revision>
  <cp:lastPrinted>2024-01-30T12:21:00Z</cp:lastPrinted>
  <dcterms:created xsi:type="dcterms:W3CDTF">2024-01-18T11:35:00Z</dcterms:created>
  <dcterms:modified xsi:type="dcterms:W3CDTF">2024-02-20T06:55:00Z</dcterms:modified>
</cp:coreProperties>
</file>