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66" w:rsidRPr="00F3046B" w:rsidRDefault="00605866" w:rsidP="004C3497">
      <w:pPr>
        <w:tabs>
          <w:tab w:val="left" w:pos="1820"/>
        </w:tabs>
        <w:ind w:left="709"/>
        <w:jc w:val="center"/>
        <w:rPr>
          <w:sz w:val="28"/>
          <w:szCs w:val="28"/>
        </w:rPr>
      </w:pPr>
    </w:p>
    <w:p w:rsidR="00E1757D" w:rsidRPr="00F3046B" w:rsidRDefault="00BC435C" w:rsidP="00A905F1">
      <w:pPr>
        <w:tabs>
          <w:tab w:val="left" w:pos="1820"/>
        </w:tabs>
        <w:ind w:left="709" w:right="192"/>
        <w:jc w:val="center"/>
        <w:rPr>
          <w:sz w:val="28"/>
          <w:szCs w:val="28"/>
        </w:rPr>
      </w:pPr>
      <w:r w:rsidRPr="00F3046B">
        <w:rPr>
          <w:sz w:val="28"/>
          <w:szCs w:val="28"/>
        </w:rPr>
        <w:t>Уважаемы</w:t>
      </w:r>
      <w:r w:rsidR="004C3497" w:rsidRPr="00F3046B">
        <w:rPr>
          <w:sz w:val="28"/>
          <w:szCs w:val="28"/>
        </w:rPr>
        <w:t>е</w:t>
      </w:r>
      <w:r w:rsidRPr="00F3046B">
        <w:rPr>
          <w:sz w:val="28"/>
          <w:szCs w:val="28"/>
        </w:rPr>
        <w:t xml:space="preserve"> </w:t>
      </w:r>
      <w:r w:rsidR="004C3497" w:rsidRPr="00F3046B">
        <w:rPr>
          <w:sz w:val="28"/>
          <w:szCs w:val="28"/>
        </w:rPr>
        <w:t>коллеги</w:t>
      </w:r>
      <w:r w:rsidRPr="00F3046B">
        <w:rPr>
          <w:sz w:val="28"/>
          <w:szCs w:val="28"/>
        </w:rPr>
        <w:t>!</w:t>
      </w:r>
    </w:p>
    <w:p w:rsidR="00D0193C" w:rsidRPr="00F3046B" w:rsidRDefault="00D0193C" w:rsidP="00A905F1">
      <w:pPr>
        <w:tabs>
          <w:tab w:val="left" w:pos="1820"/>
        </w:tabs>
        <w:ind w:left="709" w:right="192"/>
        <w:jc w:val="center"/>
        <w:rPr>
          <w:sz w:val="28"/>
          <w:szCs w:val="28"/>
        </w:rPr>
      </w:pPr>
    </w:p>
    <w:p w:rsidR="000E7FFA" w:rsidRPr="00F3046B" w:rsidRDefault="00D0193C" w:rsidP="003F549F">
      <w:pPr>
        <w:tabs>
          <w:tab w:val="left" w:pos="1418"/>
        </w:tabs>
        <w:ind w:left="851" w:right="193" w:firstLine="1418"/>
        <w:jc w:val="both"/>
        <w:rPr>
          <w:sz w:val="28"/>
          <w:szCs w:val="28"/>
        </w:rPr>
      </w:pPr>
      <w:r w:rsidRPr="00F3046B">
        <w:rPr>
          <w:sz w:val="28"/>
          <w:szCs w:val="28"/>
        </w:rPr>
        <w:t xml:space="preserve">Управление сельского хозяйства администрации Нефтекумского </w:t>
      </w:r>
      <w:r w:rsidR="008F2ED9" w:rsidRPr="00F3046B">
        <w:rPr>
          <w:sz w:val="28"/>
          <w:szCs w:val="28"/>
        </w:rPr>
        <w:t>муниципального</w:t>
      </w:r>
      <w:r w:rsidRPr="00F3046B">
        <w:rPr>
          <w:sz w:val="28"/>
          <w:szCs w:val="28"/>
        </w:rPr>
        <w:t xml:space="preserve"> </w:t>
      </w:r>
      <w:r w:rsidR="00C34DFC" w:rsidRPr="00F3046B">
        <w:rPr>
          <w:sz w:val="28"/>
          <w:szCs w:val="28"/>
        </w:rPr>
        <w:t>округа Ставропольского</w:t>
      </w:r>
      <w:r w:rsidRPr="00F3046B">
        <w:rPr>
          <w:sz w:val="28"/>
          <w:szCs w:val="28"/>
        </w:rPr>
        <w:t xml:space="preserve"> края</w:t>
      </w:r>
      <w:r w:rsidR="00FF519F" w:rsidRPr="00F3046B">
        <w:rPr>
          <w:sz w:val="28"/>
          <w:szCs w:val="28"/>
        </w:rPr>
        <w:t xml:space="preserve"> </w:t>
      </w:r>
      <w:r w:rsidR="007E4D31" w:rsidRPr="00F3046B">
        <w:rPr>
          <w:sz w:val="28"/>
          <w:szCs w:val="28"/>
        </w:rPr>
        <w:t>сообщает, что на создана новая Федеральная государственная система в области семеноводства сельскохозяйственных растений, в соответствии со статьей 21 Федерального закона от 30 декабря 2021 года № 454-ФЗ «О семеноводстве» в целях реализации полномочий в области семеноводства сельскохозяйственных растений</w:t>
      </w:r>
      <w:r w:rsidR="00265AC8" w:rsidRPr="00F3046B">
        <w:rPr>
          <w:sz w:val="28"/>
          <w:szCs w:val="28"/>
        </w:rPr>
        <w:t xml:space="preserve"> Министерства сельского хозяйства Российской Федерации, обеспечения прослеживаемости оборота семян сельскохозяйственных растений, учета семян сельскохозяйственных растений при их производстве, хранении, транспортировке, реализации, включая оказание услуг в области семеноводства, при осуществлении сделок с семенами сельскохозяйственных растений, а так же в целях анализа, обработки предоставленных в эту систему сведений и информации и контроля за достоверностью т</w:t>
      </w:r>
      <w:bookmarkStart w:id="0" w:name="_GoBack"/>
      <w:bookmarkEnd w:id="0"/>
      <w:r w:rsidR="00265AC8" w:rsidRPr="00F3046B">
        <w:rPr>
          <w:sz w:val="28"/>
          <w:szCs w:val="28"/>
        </w:rPr>
        <w:t>аких сведений и информации.</w:t>
      </w:r>
    </w:p>
    <w:p w:rsidR="00265AC8" w:rsidRPr="00F3046B" w:rsidRDefault="00265AC8" w:rsidP="003F549F">
      <w:pPr>
        <w:tabs>
          <w:tab w:val="left" w:pos="1418"/>
        </w:tabs>
        <w:ind w:left="851" w:right="193" w:firstLine="1418"/>
        <w:jc w:val="both"/>
        <w:rPr>
          <w:b/>
          <w:bCs/>
          <w:sz w:val="28"/>
          <w:szCs w:val="28"/>
        </w:rPr>
      </w:pPr>
      <w:proofErr w:type="gramStart"/>
      <w:r w:rsidRPr="00F3046B">
        <w:rPr>
          <w:sz w:val="28"/>
          <w:szCs w:val="28"/>
          <w:u w:val="single"/>
        </w:rPr>
        <w:t>Все участники семенного комплекса</w:t>
      </w:r>
      <w:r w:rsidRPr="00F3046B">
        <w:rPr>
          <w:sz w:val="28"/>
          <w:szCs w:val="28"/>
        </w:rPr>
        <w:t xml:space="preserve"> в соответствии с приказом Минсельхоза России от 29 мая 2024 г. № 291 «Об утверждении Правил предоставления информации в федеральную государственную информационную систему в области семеноводства сельскохозяйственных растений, порядка предоставления информации, содержащейся в федеральной государственной информационной системе в области семеноводства сельскохозяйственных растений, и направления запросов о предоставлении информации содержащейся в указанной системе, в том числе в электронном</w:t>
      </w:r>
      <w:proofErr w:type="gramEnd"/>
      <w:r w:rsidRPr="00F3046B">
        <w:rPr>
          <w:sz w:val="28"/>
          <w:szCs w:val="28"/>
        </w:rPr>
        <w:t xml:space="preserve"> виде, форм направления запросов о предоставлении информации, содержащейся в федеральной государственной информационной системе в области семеноводства сельскохозяйственных растений, в том числе в электронном виде, и форм предоставления информации, содержащейся в указанной системе» </w:t>
      </w:r>
      <w:r w:rsidRPr="00F3046B">
        <w:rPr>
          <w:sz w:val="28"/>
          <w:szCs w:val="28"/>
          <w:u w:val="single"/>
        </w:rPr>
        <w:t>должны вносить в систему информацию о производстве и обращении семян сельскохозяйственных растений.</w:t>
      </w:r>
    </w:p>
    <w:p w:rsidR="00265AC8" w:rsidRPr="00F3046B" w:rsidRDefault="00265AC8" w:rsidP="003F549F">
      <w:pPr>
        <w:tabs>
          <w:tab w:val="left" w:pos="1418"/>
        </w:tabs>
        <w:ind w:left="851" w:right="193" w:firstLine="1418"/>
        <w:jc w:val="both"/>
        <w:rPr>
          <w:b/>
          <w:bCs/>
          <w:sz w:val="28"/>
          <w:szCs w:val="28"/>
        </w:rPr>
      </w:pPr>
      <w:r w:rsidRPr="00F3046B">
        <w:rPr>
          <w:sz w:val="28"/>
          <w:szCs w:val="28"/>
        </w:rPr>
        <w:t xml:space="preserve">В настоящее время проходит тестовый режим системы, а </w:t>
      </w:r>
      <w:r w:rsidRPr="00F3046B">
        <w:rPr>
          <w:b/>
          <w:bCs/>
          <w:sz w:val="28"/>
          <w:szCs w:val="28"/>
        </w:rPr>
        <w:t xml:space="preserve">с 1-го сентября 2024 года внесение </w:t>
      </w:r>
      <w:r w:rsidR="0017117D" w:rsidRPr="00F3046B">
        <w:rPr>
          <w:b/>
          <w:bCs/>
          <w:sz w:val="28"/>
          <w:szCs w:val="28"/>
        </w:rPr>
        <w:t>информации</w:t>
      </w:r>
      <w:r w:rsidRPr="00F3046B">
        <w:rPr>
          <w:b/>
          <w:bCs/>
          <w:sz w:val="28"/>
          <w:szCs w:val="28"/>
        </w:rPr>
        <w:t xml:space="preserve"> в систему «ФГИС-Семеноводство» станет обязательным.</w:t>
      </w:r>
    </w:p>
    <w:p w:rsidR="0017117D" w:rsidRPr="00F3046B" w:rsidRDefault="0017117D" w:rsidP="003F549F">
      <w:pPr>
        <w:tabs>
          <w:tab w:val="left" w:pos="1418"/>
        </w:tabs>
        <w:ind w:left="851" w:right="193" w:firstLine="1418"/>
        <w:jc w:val="both"/>
        <w:rPr>
          <w:sz w:val="28"/>
          <w:szCs w:val="28"/>
        </w:rPr>
      </w:pPr>
      <w:r w:rsidRPr="00F3046B">
        <w:rPr>
          <w:sz w:val="28"/>
          <w:szCs w:val="28"/>
        </w:rPr>
        <w:t xml:space="preserve">Система доступна по ссылке: </w:t>
      </w:r>
      <w:hyperlink r:id="rId4" w:history="1">
        <w:r w:rsidRPr="00F3046B">
          <w:rPr>
            <w:rStyle w:val="a6"/>
            <w:sz w:val="28"/>
            <w:szCs w:val="28"/>
            <w:lang w:val="en-US"/>
          </w:rPr>
          <w:t>https</w:t>
        </w:r>
        <w:r w:rsidRPr="00F3046B">
          <w:rPr>
            <w:rStyle w:val="a6"/>
            <w:sz w:val="28"/>
            <w:szCs w:val="28"/>
          </w:rPr>
          <w:t>://</w:t>
        </w:r>
        <w:proofErr w:type="spellStart"/>
        <w:r w:rsidRPr="00F3046B">
          <w:rPr>
            <w:rStyle w:val="a6"/>
            <w:sz w:val="28"/>
            <w:szCs w:val="28"/>
            <w:lang w:val="en-US"/>
          </w:rPr>
          <w:t>semena</w:t>
        </w:r>
        <w:proofErr w:type="spellEnd"/>
        <w:r w:rsidRPr="00F3046B">
          <w:rPr>
            <w:rStyle w:val="a6"/>
            <w:sz w:val="28"/>
            <w:szCs w:val="28"/>
          </w:rPr>
          <w:t>.</w:t>
        </w:r>
        <w:proofErr w:type="spellStart"/>
        <w:r w:rsidRPr="00F3046B">
          <w:rPr>
            <w:rStyle w:val="a6"/>
            <w:sz w:val="28"/>
            <w:szCs w:val="28"/>
            <w:lang w:val="en-US"/>
          </w:rPr>
          <w:t>mcx</w:t>
        </w:r>
        <w:proofErr w:type="spellEnd"/>
        <w:r w:rsidRPr="00F3046B">
          <w:rPr>
            <w:rStyle w:val="a6"/>
            <w:sz w:val="28"/>
            <w:szCs w:val="28"/>
          </w:rPr>
          <w:t>.</w:t>
        </w:r>
        <w:proofErr w:type="spellStart"/>
        <w:r w:rsidRPr="00F3046B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F3046B">
          <w:rPr>
            <w:rStyle w:val="a6"/>
            <w:sz w:val="28"/>
            <w:szCs w:val="28"/>
          </w:rPr>
          <w:t>/</w:t>
        </w:r>
      </w:hyperlink>
    </w:p>
    <w:p w:rsidR="00636CBC" w:rsidRPr="00F3046B" w:rsidRDefault="0017117D" w:rsidP="003F549F">
      <w:pPr>
        <w:tabs>
          <w:tab w:val="left" w:pos="1418"/>
        </w:tabs>
        <w:ind w:left="851" w:right="193" w:firstLine="1418"/>
        <w:jc w:val="both"/>
        <w:rPr>
          <w:sz w:val="28"/>
          <w:szCs w:val="28"/>
        </w:rPr>
      </w:pPr>
      <w:r w:rsidRPr="00F3046B">
        <w:rPr>
          <w:sz w:val="28"/>
          <w:szCs w:val="28"/>
        </w:rPr>
        <w:t>П</w:t>
      </w:r>
      <w:r w:rsidR="000E7FFA" w:rsidRPr="00F3046B">
        <w:rPr>
          <w:sz w:val="28"/>
          <w:szCs w:val="28"/>
        </w:rPr>
        <w:t>росим Вас</w:t>
      </w:r>
      <w:r w:rsidRPr="00F3046B">
        <w:rPr>
          <w:sz w:val="28"/>
          <w:szCs w:val="28"/>
        </w:rPr>
        <w:t xml:space="preserve"> организовать работу по регистрации ваших хозяйств в данной системе. По итогам регистрации просьба сообщить в </w:t>
      </w:r>
      <w:r w:rsidR="00304C19" w:rsidRPr="00F3046B">
        <w:rPr>
          <w:sz w:val="28"/>
          <w:szCs w:val="28"/>
        </w:rPr>
        <w:t xml:space="preserve">управление сельского хозяйства администрации Нефтекумского </w:t>
      </w:r>
      <w:r w:rsidR="00461FED" w:rsidRPr="00F3046B">
        <w:rPr>
          <w:sz w:val="28"/>
          <w:szCs w:val="28"/>
        </w:rPr>
        <w:t>муниципального</w:t>
      </w:r>
      <w:r w:rsidR="00304C19" w:rsidRPr="00F3046B">
        <w:rPr>
          <w:sz w:val="28"/>
          <w:szCs w:val="28"/>
        </w:rPr>
        <w:t xml:space="preserve"> округа Ставропольского края по адресу электронной почты: </w:t>
      </w:r>
      <w:hyperlink r:id="rId5" w:history="1">
        <w:r w:rsidR="00604922" w:rsidRPr="00F3046B">
          <w:rPr>
            <w:rStyle w:val="a6"/>
            <w:sz w:val="28"/>
            <w:szCs w:val="28"/>
            <w:lang w:val="en-US"/>
          </w:rPr>
          <w:t>selhoz</w:t>
        </w:r>
        <w:r w:rsidR="00604922" w:rsidRPr="00F3046B">
          <w:rPr>
            <w:rStyle w:val="a6"/>
            <w:sz w:val="28"/>
            <w:szCs w:val="28"/>
          </w:rPr>
          <w:t>_06@</w:t>
        </w:r>
        <w:r w:rsidR="00604922" w:rsidRPr="00F3046B">
          <w:rPr>
            <w:rStyle w:val="a6"/>
            <w:sz w:val="28"/>
            <w:szCs w:val="28"/>
            <w:lang w:val="en-US"/>
          </w:rPr>
          <w:t>mail</w:t>
        </w:r>
        <w:r w:rsidR="00604922" w:rsidRPr="00F3046B">
          <w:rPr>
            <w:rStyle w:val="a6"/>
            <w:sz w:val="28"/>
            <w:szCs w:val="28"/>
          </w:rPr>
          <w:t>.</w:t>
        </w:r>
        <w:r w:rsidR="00604922" w:rsidRPr="00F3046B">
          <w:rPr>
            <w:rStyle w:val="a6"/>
            <w:sz w:val="28"/>
            <w:szCs w:val="28"/>
            <w:lang w:val="en-US"/>
          </w:rPr>
          <w:t>ru</w:t>
        </w:r>
      </w:hyperlink>
      <w:r w:rsidRPr="00F3046B">
        <w:rPr>
          <w:sz w:val="28"/>
          <w:szCs w:val="28"/>
        </w:rPr>
        <w:t>, для дальнейшего направления еженедельной отчетности о регистрации хозяйств в министерство сельского хозяйства Ставропольского края.</w:t>
      </w:r>
    </w:p>
    <w:p w:rsidR="00605866" w:rsidRPr="00F3046B" w:rsidRDefault="0017117D" w:rsidP="003F549F">
      <w:pPr>
        <w:tabs>
          <w:tab w:val="left" w:pos="1560"/>
        </w:tabs>
        <w:ind w:left="851" w:right="193" w:firstLine="1418"/>
        <w:jc w:val="both"/>
        <w:rPr>
          <w:sz w:val="28"/>
          <w:szCs w:val="28"/>
        </w:rPr>
      </w:pPr>
      <w:r w:rsidRPr="00F3046B">
        <w:rPr>
          <w:sz w:val="28"/>
          <w:szCs w:val="28"/>
        </w:rPr>
        <w:t>При возникновении проблем в части работы в Федеральной государственной информационной системе в области семеноводства сельскохозяйственных растений, направляйте краткое описание проблемы в управление, на тот же адрес.</w:t>
      </w:r>
    </w:p>
    <w:p w:rsidR="00604922" w:rsidRPr="0017117D" w:rsidRDefault="00604922" w:rsidP="003F549F">
      <w:pPr>
        <w:tabs>
          <w:tab w:val="left" w:pos="1820"/>
        </w:tabs>
        <w:ind w:left="851" w:right="193" w:firstLine="1418"/>
        <w:jc w:val="both"/>
        <w:rPr>
          <w:sz w:val="25"/>
          <w:szCs w:val="25"/>
        </w:rPr>
      </w:pPr>
    </w:p>
    <w:sectPr w:rsidR="00604922" w:rsidRPr="0017117D" w:rsidSect="0017117D">
      <w:pgSz w:w="11906" w:h="16838"/>
      <w:pgMar w:top="284" w:right="510" w:bottom="284" w:left="28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57D"/>
    <w:rsid w:val="00012E43"/>
    <w:rsid w:val="00015009"/>
    <w:rsid w:val="0002269B"/>
    <w:rsid w:val="0002342A"/>
    <w:rsid w:val="000350ED"/>
    <w:rsid w:val="00035F29"/>
    <w:rsid w:val="00042C75"/>
    <w:rsid w:val="00044CD5"/>
    <w:rsid w:val="00047E20"/>
    <w:rsid w:val="00054CED"/>
    <w:rsid w:val="00060F53"/>
    <w:rsid w:val="00062A58"/>
    <w:rsid w:val="00070D5E"/>
    <w:rsid w:val="00082884"/>
    <w:rsid w:val="00086AD6"/>
    <w:rsid w:val="00086CD8"/>
    <w:rsid w:val="00087ADC"/>
    <w:rsid w:val="00087FB3"/>
    <w:rsid w:val="00093A65"/>
    <w:rsid w:val="000946FA"/>
    <w:rsid w:val="00095761"/>
    <w:rsid w:val="00096986"/>
    <w:rsid w:val="000A0575"/>
    <w:rsid w:val="000A2697"/>
    <w:rsid w:val="000B674B"/>
    <w:rsid w:val="000C1294"/>
    <w:rsid w:val="000C2483"/>
    <w:rsid w:val="000C4B33"/>
    <w:rsid w:val="000D2208"/>
    <w:rsid w:val="000E7FFA"/>
    <w:rsid w:val="00100395"/>
    <w:rsid w:val="00113DF7"/>
    <w:rsid w:val="00130B6B"/>
    <w:rsid w:val="00130CB5"/>
    <w:rsid w:val="001538CA"/>
    <w:rsid w:val="0017117D"/>
    <w:rsid w:val="00174630"/>
    <w:rsid w:val="0018194D"/>
    <w:rsid w:val="00191779"/>
    <w:rsid w:val="001B0741"/>
    <w:rsid w:val="001B249F"/>
    <w:rsid w:val="001B5DEC"/>
    <w:rsid w:val="001C120D"/>
    <w:rsid w:val="001C1365"/>
    <w:rsid w:val="001C3F0B"/>
    <w:rsid w:val="001C42B8"/>
    <w:rsid w:val="001E4AC1"/>
    <w:rsid w:val="00200EAA"/>
    <w:rsid w:val="00201703"/>
    <w:rsid w:val="00201BBB"/>
    <w:rsid w:val="002119F3"/>
    <w:rsid w:val="0021792E"/>
    <w:rsid w:val="00220B60"/>
    <w:rsid w:val="00227D05"/>
    <w:rsid w:val="00231B5E"/>
    <w:rsid w:val="002368FE"/>
    <w:rsid w:val="00237D31"/>
    <w:rsid w:val="00246ACB"/>
    <w:rsid w:val="002625F8"/>
    <w:rsid w:val="00263D31"/>
    <w:rsid w:val="00265AC8"/>
    <w:rsid w:val="00266553"/>
    <w:rsid w:val="002744BE"/>
    <w:rsid w:val="00281FCE"/>
    <w:rsid w:val="0029577B"/>
    <w:rsid w:val="00295AE5"/>
    <w:rsid w:val="002B4E86"/>
    <w:rsid w:val="002B7B03"/>
    <w:rsid w:val="002B7CF4"/>
    <w:rsid w:val="002E1A5F"/>
    <w:rsid w:val="002E692B"/>
    <w:rsid w:val="002F0A7D"/>
    <w:rsid w:val="00304C19"/>
    <w:rsid w:val="0031132B"/>
    <w:rsid w:val="003264D8"/>
    <w:rsid w:val="003304A3"/>
    <w:rsid w:val="00340B20"/>
    <w:rsid w:val="00347A1E"/>
    <w:rsid w:val="00351E09"/>
    <w:rsid w:val="003628EF"/>
    <w:rsid w:val="003672F6"/>
    <w:rsid w:val="00395569"/>
    <w:rsid w:val="003B08F7"/>
    <w:rsid w:val="003C6DF5"/>
    <w:rsid w:val="003C6DF6"/>
    <w:rsid w:val="003D3E31"/>
    <w:rsid w:val="003E2F03"/>
    <w:rsid w:val="003E7573"/>
    <w:rsid w:val="003E7FD6"/>
    <w:rsid w:val="003F4591"/>
    <w:rsid w:val="003F549F"/>
    <w:rsid w:val="004047F0"/>
    <w:rsid w:val="004067E4"/>
    <w:rsid w:val="00410B4D"/>
    <w:rsid w:val="00411909"/>
    <w:rsid w:val="00413E4F"/>
    <w:rsid w:val="004264FE"/>
    <w:rsid w:val="0042703A"/>
    <w:rsid w:val="00434934"/>
    <w:rsid w:val="00435D89"/>
    <w:rsid w:val="004458EC"/>
    <w:rsid w:val="0045319B"/>
    <w:rsid w:val="00460C8C"/>
    <w:rsid w:val="00461FED"/>
    <w:rsid w:val="004676D9"/>
    <w:rsid w:val="00473A43"/>
    <w:rsid w:val="00476E50"/>
    <w:rsid w:val="0048050E"/>
    <w:rsid w:val="00481A6D"/>
    <w:rsid w:val="00487BF3"/>
    <w:rsid w:val="004C3497"/>
    <w:rsid w:val="004F020E"/>
    <w:rsid w:val="004F1468"/>
    <w:rsid w:val="004F528E"/>
    <w:rsid w:val="00500ADB"/>
    <w:rsid w:val="00503788"/>
    <w:rsid w:val="00510C95"/>
    <w:rsid w:val="00525155"/>
    <w:rsid w:val="005636DD"/>
    <w:rsid w:val="005659D9"/>
    <w:rsid w:val="005A0D16"/>
    <w:rsid w:val="005C0559"/>
    <w:rsid w:val="005C4B4A"/>
    <w:rsid w:val="005F1536"/>
    <w:rsid w:val="00604922"/>
    <w:rsid w:val="00605866"/>
    <w:rsid w:val="0061712F"/>
    <w:rsid w:val="00621E69"/>
    <w:rsid w:val="00624BDD"/>
    <w:rsid w:val="00636CBC"/>
    <w:rsid w:val="00643054"/>
    <w:rsid w:val="00644534"/>
    <w:rsid w:val="00645A60"/>
    <w:rsid w:val="006534B2"/>
    <w:rsid w:val="00660BC7"/>
    <w:rsid w:val="00662F66"/>
    <w:rsid w:val="00671407"/>
    <w:rsid w:val="00676D75"/>
    <w:rsid w:val="00682361"/>
    <w:rsid w:val="00682D95"/>
    <w:rsid w:val="00683AE5"/>
    <w:rsid w:val="00687EB8"/>
    <w:rsid w:val="00693AEB"/>
    <w:rsid w:val="00695DE3"/>
    <w:rsid w:val="006A3787"/>
    <w:rsid w:val="006A5087"/>
    <w:rsid w:val="006B66AB"/>
    <w:rsid w:val="006C7BB5"/>
    <w:rsid w:val="006D34A9"/>
    <w:rsid w:val="006D6830"/>
    <w:rsid w:val="006E1382"/>
    <w:rsid w:val="006E5D7E"/>
    <w:rsid w:val="006E67F3"/>
    <w:rsid w:val="006F060D"/>
    <w:rsid w:val="007047DB"/>
    <w:rsid w:val="007274A7"/>
    <w:rsid w:val="007325E5"/>
    <w:rsid w:val="00755688"/>
    <w:rsid w:val="00760854"/>
    <w:rsid w:val="00765CE2"/>
    <w:rsid w:val="00776DB9"/>
    <w:rsid w:val="00780A71"/>
    <w:rsid w:val="007A206C"/>
    <w:rsid w:val="007A55E8"/>
    <w:rsid w:val="007B348C"/>
    <w:rsid w:val="007B4717"/>
    <w:rsid w:val="007D5331"/>
    <w:rsid w:val="007E4B16"/>
    <w:rsid w:val="007E4D31"/>
    <w:rsid w:val="007E6474"/>
    <w:rsid w:val="007F3E36"/>
    <w:rsid w:val="007F640D"/>
    <w:rsid w:val="00805F94"/>
    <w:rsid w:val="008122D0"/>
    <w:rsid w:val="0081269E"/>
    <w:rsid w:val="0081725F"/>
    <w:rsid w:val="00827F5A"/>
    <w:rsid w:val="00835F44"/>
    <w:rsid w:val="0084578F"/>
    <w:rsid w:val="00853185"/>
    <w:rsid w:val="008557BD"/>
    <w:rsid w:val="00864064"/>
    <w:rsid w:val="00867540"/>
    <w:rsid w:val="00870EFD"/>
    <w:rsid w:val="0087533A"/>
    <w:rsid w:val="00881E54"/>
    <w:rsid w:val="00886149"/>
    <w:rsid w:val="00893926"/>
    <w:rsid w:val="00896029"/>
    <w:rsid w:val="008A7878"/>
    <w:rsid w:val="008B3923"/>
    <w:rsid w:val="008F0B48"/>
    <w:rsid w:val="008F2ED9"/>
    <w:rsid w:val="00903751"/>
    <w:rsid w:val="009250D9"/>
    <w:rsid w:val="00933255"/>
    <w:rsid w:val="009367E0"/>
    <w:rsid w:val="00937C18"/>
    <w:rsid w:val="009447AA"/>
    <w:rsid w:val="00947672"/>
    <w:rsid w:val="009506F9"/>
    <w:rsid w:val="00951D71"/>
    <w:rsid w:val="009642E9"/>
    <w:rsid w:val="009823BD"/>
    <w:rsid w:val="00993E9C"/>
    <w:rsid w:val="00996AD8"/>
    <w:rsid w:val="009B0026"/>
    <w:rsid w:val="009B7F60"/>
    <w:rsid w:val="009C1304"/>
    <w:rsid w:val="009D12A4"/>
    <w:rsid w:val="009F3021"/>
    <w:rsid w:val="009F5061"/>
    <w:rsid w:val="00A06074"/>
    <w:rsid w:val="00A17908"/>
    <w:rsid w:val="00A205B6"/>
    <w:rsid w:val="00A20719"/>
    <w:rsid w:val="00A460AE"/>
    <w:rsid w:val="00A553EB"/>
    <w:rsid w:val="00A5591B"/>
    <w:rsid w:val="00A71CD9"/>
    <w:rsid w:val="00A74603"/>
    <w:rsid w:val="00A82AE7"/>
    <w:rsid w:val="00A905F1"/>
    <w:rsid w:val="00A907D7"/>
    <w:rsid w:val="00A9166E"/>
    <w:rsid w:val="00A922B2"/>
    <w:rsid w:val="00AB147F"/>
    <w:rsid w:val="00AB48E2"/>
    <w:rsid w:val="00AB7ED4"/>
    <w:rsid w:val="00AC0142"/>
    <w:rsid w:val="00AC4BF6"/>
    <w:rsid w:val="00AD7DF5"/>
    <w:rsid w:val="00AE4CFA"/>
    <w:rsid w:val="00AF2100"/>
    <w:rsid w:val="00B00247"/>
    <w:rsid w:val="00B02356"/>
    <w:rsid w:val="00B173D0"/>
    <w:rsid w:val="00B2570B"/>
    <w:rsid w:val="00B25FEA"/>
    <w:rsid w:val="00B405FA"/>
    <w:rsid w:val="00B57287"/>
    <w:rsid w:val="00B64526"/>
    <w:rsid w:val="00B6487C"/>
    <w:rsid w:val="00B64EB8"/>
    <w:rsid w:val="00B71D94"/>
    <w:rsid w:val="00B86A9D"/>
    <w:rsid w:val="00B963B1"/>
    <w:rsid w:val="00BA2E9A"/>
    <w:rsid w:val="00BA30C6"/>
    <w:rsid w:val="00BC435C"/>
    <w:rsid w:val="00BD4DDB"/>
    <w:rsid w:val="00BD4FA8"/>
    <w:rsid w:val="00BE3099"/>
    <w:rsid w:val="00BE75D4"/>
    <w:rsid w:val="00BF0599"/>
    <w:rsid w:val="00BF749F"/>
    <w:rsid w:val="00C0381C"/>
    <w:rsid w:val="00C05861"/>
    <w:rsid w:val="00C21B53"/>
    <w:rsid w:val="00C30103"/>
    <w:rsid w:val="00C30259"/>
    <w:rsid w:val="00C34DFC"/>
    <w:rsid w:val="00C37B4C"/>
    <w:rsid w:val="00C500B4"/>
    <w:rsid w:val="00C5154C"/>
    <w:rsid w:val="00C543EE"/>
    <w:rsid w:val="00C6101E"/>
    <w:rsid w:val="00C67CBA"/>
    <w:rsid w:val="00C70E1D"/>
    <w:rsid w:val="00C7374A"/>
    <w:rsid w:val="00C834D5"/>
    <w:rsid w:val="00C86DE9"/>
    <w:rsid w:val="00C95236"/>
    <w:rsid w:val="00CA22B7"/>
    <w:rsid w:val="00CB1F56"/>
    <w:rsid w:val="00CB6CD2"/>
    <w:rsid w:val="00CC6124"/>
    <w:rsid w:val="00CD0030"/>
    <w:rsid w:val="00CD2D97"/>
    <w:rsid w:val="00CD7299"/>
    <w:rsid w:val="00CE5DE9"/>
    <w:rsid w:val="00CF044C"/>
    <w:rsid w:val="00CF2A69"/>
    <w:rsid w:val="00CF3B7F"/>
    <w:rsid w:val="00CF652F"/>
    <w:rsid w:val="00CF65E9"/>
    <w:rsid w:val="00D0193C"/>
    <w:rsid w:val="00D11CC1"/>
    <w:rsid w:val="00D12478"/>
    <w:rsid w:val="00D24D77"/>
    <w:rsid w:val="00D37CF4"/>
    <w:rsid w:val="00D67BBE"/>
    <w:rsid w:val="00D73A7C"/>
    <w:rsid w:val="00D83834"/>
    <w:rsid w:val="00D910FD"/>
    <w:rsid w:val="00D91171"/>
    <w:rsid w:val="00D95EBE"/>
    <w:rsid w:val="00DA06D3"/>
    <w:rsid w:val="00DA1337"/>
    <w:rsid w:val="00DB29E6"/>
    <w:rsid w:val="00DC037E"/>
    <w:rsid w:val="00DC07BF"/>
    <w:rsid w:val="00DC41BA"/>
    <w:rsid w:val="00DC5E98"/>
    <w:rsid w:val="00DD643D"/>
    <w:rsid w:val="00DF29C7"/>
    <w:rsid w:val="00E12C44"/>
    <w:rsid w:val="00E13C5C"/>
    <w:rsid w:val="00E1757D"/>
    <w:rsid w:val="00E17C4F"/>
    <w:rsid w:val="00E306D7"/>
    <w:rsid w:val="00E35087"/>
    <w:rsid w:val="00E40B99"/>
    <w:rsid w:val="00E41D9A"/>
    <w:rsid w:val="00E42339"/>
    <w:rsid w:val="00E432A4"/>
    <w:rsid w:val="00E531FA"/>
    <w:rsid w:val="00E57796"/>
    <w:rsid w:val="00E75662"/>
    <w:rsid w:val="00E75A3B"/>
    <w:rsid w:val="00E84BE2"/>
    <w:rsid w:val="00E8690A"/>
    <w:rsid w:val="00E943BF"/>
    <w:rsid w:val="00EB32FD"/>
    <w:rsid w:val="00EC47EF"/>
    <w:rsid w:val="00ED1A87"/>
    <w:rsid w:val="00EE118D"/>
    <w:rsid w:val="00EE4A65"/>
    <w:rsid w:val="00EF594C"/>
    <w:rsid w:val="00F00D48"/>
    <w:rsid w:val="00F01965"/>
    <w:rsid w:val="00F02A7D"/>
    <w:rsid w:val="00F20F21"/>
    <w:rsid w:val="00F21F4E"/>
    <w:rsid w:val="00F303B8"/>
    <w:rsid w:val="00F3046B"/>
    <w:rsid w:val="00F32BEC"/>
    <w:rsid w:val="00F34822"/>
    <w:rsid w:val="00F3794C"/>
    <w:rsid w:val="00F42926"/>
    <w:rsid w:val="00F43EED"/>
    <w:rsid w:val="00F67308"/>
    <w:rsid w:val="00F70B39"/>
    <w:rsid w:val="00F817BC"/>
    <w:rsid w:val="00F8435D"/>
    <w:rsid w:val="00F90EFF"/>
    <w:rsid w:val="00F96114"/>
    <w:rsid w:val="00F9771E"/>
    <w:rsid w:val="00FA56E6"/>
    <w:rsid w:val="00FA7F45"/>
    <w:rsid w:val="00FB543C"/>
    <w:rsid w:val="00FC0E45"/>
    <w:rsid w:val="00FC13FB"/>
    <w:rsid w:val="00FD2F96"/>
    <w:rsid w:val="00FD4A48"/>
    <w:rsid w:val="00FD6563"/>
    <w:rsid w:val="00FF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uiPriority w:val="99"/>
    <w:locked/>
    <w:rsid w:val="00A82AE7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A82AE7"/>
    <w:pPr>
      <w:widowControl w:val="0"/>
      <w:shd w:val="clear" w:color="auto" w:fill="FFFFFF"/>
      <w:spacing w:after="1140" w:line="238" w:lineRule="exact"/>
      <w:ind w:firstLine="1040"/>
    </w:pPr>
    <w:rPr>
      <w:rFonts w:eastAsiaTheme="minorHAnsi"/>
      <w:spacing w:val="-3"/>
      <w:sz w:val="25"/>
      <w:szCs w:val="25"/>
      <w:lang w:eastAsia="en-US"/>
    </w:rPr>
  </w:style>
  <w:style w:type="character" w:customStyle="1" w:styleId="1">
    <w:name w:val="Основной текст1"/>
    <w:uiPriority w:val="99"/>
    <w:rsid w:val="00A82AE7"/>
    <w:rPr>
      <w:rFonts w:ascii="Times New Roman" w:hAnsi="Times New Roman" w:cs="Times New Roman" w:hint="default"/>
      <w:strike w:val="0"/>
      <w:dstrike w:val="0"/>
      <w:color w:val="000000"/>
      <w:spacing w:val="-3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Tahoma">
    <w:name w:val="Основной текст + Tahoma"/>
    <w:aliases w:val="13 pt,Интервал 0 pt"/>
    <w:uiPriority w:val="99"/>
    <w:rsid w:val="00A82AE7"/>
    <w:rPr>
      <w:rFonts w:ascii="Tahoma" w:hAnsi="Tahoma" w:cs="Tahoma" w:hint="default"/>
      <w:strike w:val="0"/>
      <w:dstrike w:val="0"/>
      <w:color w:val="000000"/>
      <w:spacing w:val="6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2pt">
    <w:name w:val="Основной текст + 12 pt"/>
    <w:aliases w:val="Интервал 0 pt5"/>
    <w:uiPriority w:val="99"/>
    <w:rsid w:val="00A82AE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</w:rPr>
  </w:style>
  <w:style w:type="character" w:customStyle="1" w:styleId="Corbel">
    <w:name w:val="Основной текст + Corbel"/>
    <w:aliases w:val="11,5 pt,Полужирный,Интервал 0 pt4"/>
    <w:uiPriority w:val="99"/>
    <w:rsid w:val="00A82AE7"/>
    <w:rPr>
      <w:rFonts w:ascii="Corbel" w:hAnsi="Corbel" w:cs="Corbel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a5">
    <w:name w:val="Основной текст + Полужирный"/>
    <w:aliases w:val="Интервал 0 pt3"/>
    <w:uiPriority w:val="99"/>
    <w:rsid w:val="00A82AE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styleId="a6">
    <w:name w:val="Hyperlink"/>
    <w:basedOn w:val="a0"/>
    <w:uiPriority w:val="99"/>
    <w:unhideWhenUsed/>
    <w:rsid w:val="00CB6CD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51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hoz_06@mail.ru" TargetMode="External"/><Relationship Id="rId4" Type="http://schemas.openxmlformats.org/officeDocument/2006/relationships/hyperlink" Target="https://semena.mc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Personals</dc:creator>
  <cp:keywords/>
  <dc:description/>
  <cp:lastModifiedBy>Бойко</cp:lastModifiedBy>
  <cp:revision>33</cp:revision>
  <cp:lastPrinted>2024-01-11T12:32:00Z</cp:lastPrinted>
  <dcterms:created xsi:type="dcterms:W3CDTF">2022-11-16T06:10:00Z</dcterms:created>
  <dcterms:modified xsi:type="dcterms:W3CDTF">2024-07-12T11:01:00Z</dcterms:modified>
</cp:coreProperties>
</file>