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2CA86" w14:textId="77777777" w:rsidR="001F250A" w:rsidRDefault="00414E64">
      <w:pPr>
        <w:spacing w:after="46" w:line="240" w:lineRule="auto"/>
        <w:ind w:left="10" w:right="4" w:hanging="10"/>
        <w:jc w:val="center"/>
      </w:pPr>
      <w:r>
        <w:rPr>
          <w:b/>
        </w:rPr>
        <w:t xml:space="preserve">ФИЛИАЛ ФГБУ «РОССЕЛЬХОЗЦЕНТР» ПО </w:t>
      </w:r>
    </w:p>
    <w:p w14:paraId="79B073BB" w14:textId="77777777" w:rsidR="001F250A" w:rsidRDefault="00414E64">
      <w:pPr>
        <w:spacing w:after="0" w:line="240" w:lineRule="auto"/>
        <w:ind w:left="10" w:right="1" w:hanging="10"/>
        <w:jc w:val="center"/>
      </w:pPr>
      <w:r>
        <w:rPr>
          <w:b/>
        </w:rPr>
        <w:t xml:space="preserve">СТАВРОПОЛЬСКОМУ КРАЮ </w:t>
      </w:r>
    </w:p>
    <w:p w14:paraId="0154D336" w14:textId="77777777" w:rsidR="001F250A" w:rsidRDefault="00414E64">
      <w:pPr>
        <w:spacing w:after="88" w:line="252" w:lineRule="auto"/>
        <w:ind w:left="-29" w:right="-2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3810" wp14:anchorId="445C08E3" wp14:editId="19CDC376">
                <wp:extent cx="5978525" cy="12700"/>
                <wp:effectExtent l="0" t="0" r="3810" b="0"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800" cy="12240"/>
                          <a:chOff x="0" y="-12600"/>
                          <a:chExt cx="5977800" cy="12240"/>
                        </a:xfrm>
                      </wpg:grpSpPr>
                      <wps:wsp>
                        <wps:cNvPr id="2" name="Полилиния: фигура 2"/>
                        <wps:cNvSpPr/>
                        <wps:spPr>
                          <a:xfrm>
                            <a:off x="0" y="0"/>
                            <a:ext cx="5977800" cy="1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8018" h="12192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A04EE3" id="Фигура1" o:spid="_x0000_s1026" style="width:470.75pt;height:1pt;mso-position-horizontal-relative:char;mso-position-vertical-relative:line" coordorigin=",-126" coordsize="59778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">
                <v:shape id="Полилиния: фигура 2" o:spid="_x0000_s1027" style="position:absolute;width:59778;height:122;visibility:visible;mso-wrap-style:square;v-text-anchor:top" coordsize="597801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" path="m,l5978018,r,12192l,12192,,e" fillcolor="black" stroked="f" strokeweight="0">
                  <v:path arrowok="t"/>
                </v:shape>
                <w10:anchorlock/>
              </v:group>
            </w:pict>
          </mc:Fallback>
        </mc:AlternateContent>
      </w:r>
    </w:p>
    <w:p w14:paraId="2E375EEA" w14:textId="77777777" w:rsidR="001F250A" w:rsidRDefault="00414E64">
      <w:pPr>
        <w:spacing w:after="0" w:line="240" w:lineRule="auto"/>
        <w:ind w:left="1077" w:right="433" w:hanging="10"/>
        <w:jc w:val="center"/>
      </w:pPr>
      <w:r>
        <w:rPr>
          <w:b/>
        </w:rPr>
        <w:t xml:space="preserve">355021, г. Ставрополь, 3-й Юго-Западный проезд 12-А E-mail: </w:t>
      </w:r>
      <w:r>
        <w:rPr>
          <w:color w:val="0000FF"/>
          <w:u w:val="single" w:color="0000FF"/>
        </w:rPr>
        <w:t>pressa_rsc26@mail.ru</w:t>
      </w:r>
      <w:r>
        <w:t xml:space="preserve"> </w:t>
      </w:r>
      <w:r>
        <w:rPr>
          <w:b/>
        </w:rPr>
        <w:t xml:space="preserve"> </w:t>
      </w:r>
    </w:p>
    <w:p w14:paraId="1D40F580" w14:textId="77777777" w:rsidR="001F250A" w:rsidRDefault="00414E64">
      <w:pPr>
        <w:spacing w:after="9" w:line="252" w:lineRule="auto"/>
        <w:ind w:left="-29" w:right="-2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3810" wp14:anchorId="05D034ED" wp14:editId="1F8B1E46">
                <wp:extent cx="5978525" cy="12700"/>
                <wp:effectExtent l="0" t="0" r="3810" b="0"/>
                <wp:docPr id="3" name="Фигура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800" cy="12240"/>
                          <a:chOff x="0" y="-12600"/>
                          <a:chExt cx="5977800" cy="12240"/>
                        </a:xfrm>
                      </wpg:grpSpPr>
                      <wps:wsp>
                        <wps:cNvPr id="4" name="Полилиния: фигура 4"/>
                        <wps:cNvSpPr/>
                        <wps:spPr>
                          <a:xfrm>
                            <a:off x="0" y="0"/>
                            <a:ext cx="5977800" cy="1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8018" h="12192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1F82E1" id="Фигура2" o:spid="_x0000_s1026" style="width:470.75pt;height:1pt;mso-position-horizontal-relative:char;mso-position-vertical-relative:line" coordorigin=",-126" coordsize="59778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">
                <v:shape id="Полилиния: фигура 4" o:spid="_x0000_s1027" style="position:absolute;width:59778;height:122;visibility:visible;mso-wrap-style:square;v-text-anchor:top" coordsize="597801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" path="m,l5978018,r,12192l,12192,,e" fillcolor="black" stroked="f" strokeweight="0">
                  <v:path arrowok="t"/>
                </v:shape>
                <w10:anchorlock/>
              </v:group>
            </w:pict>
          </mc:Fallback>
        </mc:AlternateContent>
      </w:r>
    </w:p>
    <w:p w14:paraId="60170135" w14:textId="77777777" w:rsidR="001F250A" w:rsidRDefault="00414E64">
      <w:pPr>
        <w:spacing w:after="27" w:line="252" w:lineRule="auto"/>
        <w:ind w:left="68" w:firstLine="0"/>
        <w:jc w:val="center"/>
      </w:pPr>
      <w:r>
        <w:rPr>
          <w:b/>
        </w:rPr>
        <w:t xml:space="preserve"> </w:t>
      </w:r>
    </w:p>
    <w:p w14:paraId="308E9188" w14:textId="07D73D05" w:rsidR="001E0419" w:rsidRDefault="00414E64" w:rsidP="00771654">
      <w:pPr>
        <w:spacing w:after="0" w:line="240" w:lineRule="auto"/>
        <w:ind w:left="10" w:hanging="10"/>
        <w:jc w:val="center"/>
        <w:rPr>
          <w:b/>
        </w:rPr>
      </w:pPr>
      <w:r>
        <w:rPr>
          <w:b/>
        </w:rPr>
        <w:t xml:space="preserve">Пресс-релиз </w:t>
      </w:r>
    </w:p>
    <w:p w14:paraId="0D1AD0BC" w14:textId="5497894B" w:rsidR="00ED4083" w:rsidRDefault="00A94A82" w:rsidP="00ED4083">
      <w:pPr>
        <w:spacing w:after="0" w:line="240" w:lineRule="auto"/>
        <w:ind w:left="10" w:hanging="10"/>
        <w:jc w:val="center"/>
        <w:rPr>
          <w:b/>
        </w:rPr>
      </w:pPr>
      <w:r>
        <w:rPr>
          <w:b/>
        </w:rPr>
        <w:t xml:space="preserve">Мышевидные грызуны на контроле </w:t>
      </w:r>
      <w:proofErr w:type="spellStart"/>
      <w:r>
        <w:rPr>
          <w:b/>
        </w:rPr>
        <w:t>Россельхозцентра</w:t>
      </w:r>
      <w:proofErr w:type="spellEnd"/>
    </w:p>
    <w:p w14:paraId="0C287DD3" w14:textId="77777777" w:rsidR="00A94A82" w:rsidRDefault="00A94A82" w:rsidP="00ED4083">
      <w:pPr>
        <w:spacing w:after="0" w:line="240" w:lineRule="auto"/>
        <w:ind w:left="10" w:hanging="10"/>
        <w:jc w:val="center"/>
        <w:rPr>
          <w:b/>
        </w:rPr>
      </w:pPr>
    </w:p>
    <w:p w14:paraId="1900C06F" w14:textId="7B647272" w:rsidR="001B11FD" w:rsidRDefault="001B11FD" w:rsidP="001B11FD">
      <w:pPr>
        <w:spacing w:after="0" w:line="240" w:lineRule="auto"/>
        <w:ind w:left="10" w:hanging="10"/>
        <w:rPr>
          <w:bCs/>
        </w:rPr>
      </w:pPr>
      <w:r w:rsidRPr="001B11FD">
        <w:rPr>
          <w:bCs/>
        </w:rPr>
        <w:t xml:space="preserve">Обследование </w:t>
      </w:r>
      <w:proofErr w:type="spellStart"/>
      <w:r>
        <w:rPr>
          <w:bCs/>
        </w:rPr>
        <w:t>сельхозтерриторий</w:t>
      </w:r>
      <w:proofErr w:type="spellEnd"/>
      <w:r>
        <w:rPr>
          <w:bCs/>
        </w:rPr>
        <w:t xml:space="preserve"> на заселение мышевидными грызунами – важное направление работы </w:t>
      </w:r>
      <w:proofErr w:type="spellStart"/>
      <w:r>
        <w:rPr>
          <w:bCs/>
        </w:rPr>
        <w:t>Россельхозцентра</w:t>
      </w:r>
      <w:proofErr w:type="spellEnd"/>
      <w:r>
        <w:rPr>
          <w:bCs/>
        </w:rPr>
        <w:t xml:space="preserve">, поскольку их неконтролируемое размножение способно причинить существенный ущерб посевам. В Ставропольском филиале </w:t>
      </w:r>
      <w:proofErr w:type="spellStart"/>
      <w:r>
        <w:rPr>
          <w:bCs/>
        </w:rPr>
        <w:t>Россельхозцентра</w:t>
      </w:r>
      <w:proofErr w:type="spellEnd"/>
      <w:r>
        <w:rPr>
          <w:bCs/>
        </w:rPr>
        <w:t xml:space="preserve"> такие обследования проводят на протяжении всего года, сообщила руководитель филиала Ольга Кузнецова на планерке в </w:t>
      </w:r>
      <w:r w:rsidR="00A94A82">
        <w:rPr>
          <w:bCs/>
        </w:rPr>
        <w:t xml:space="preserve">краевом </w:t>
      </w:r>
      <w:r>
        <w:rPr>
          <w:bCs/>
        </w:rPr>
        <w:t>Минсельхозе.</w:t>
      </w:r>
    </w:p>
    <w:p w14:paraId="41675CF2" w14:textId="77777777" w:rsidR="001B11FD" w:rsidRDefault="001B11FD" w:rsidP="001B11FD">
      <w:pPr>
        <w:spacing w:after="0" w:line="240" w:lineRule="auto"/>
        <w:ind w:left="10" w:hanging="10"/>
        <w:rPr>
          <w:bCs/>
        </w:rPr>
      </w:pPr>
    </w:p>
    <w:p w14:paraId="1B90A4A0" w14:textId="77777777" w:rsidR="009337A5" w:rsidRDefault="001B11FD" w:rsidP="001B11FD">
      <w:pPr>
        <w:spacing w:after="0" w:line="240" w:lineRule="auto"/>
        <w:ind w:left="10" w:hanging="10"/>
        <w:rPr>
          <w:bCs/>
        </w:rPr>
      </w:pPr>
      <w:r>
        <w:rPr>
          <w:bCs/>
        </w:rPr>
        <w:t xml:space="preserve">В течение осени 2024 года специалистами филиала обследовано 1598 тыс. га, заселено 699 тыс. га – это вдвое меньше, чем в аналогичном периоде прошлого года. Средняя численность мышевидных грызунов </w:t>
      </w:r>
      <w:r w:rsidR="00BB6B22">
        <w:rPr>
          <w:bCs/>
        </w:rPr>
        <w:t xml:space="preserve">на конец ноября </w:t>
      </w:r>
      <w:r>
        <w:rPr>
          <w:bCs/>
        </w:rPr>
        <w:t>составляет 8,6 жилых нор/га, что также существенно ниже прошлогоднего показателя. К тому же, как показывает мониторинг, грызуны в основном локализуются на пастбищах и в лесополосах</w:t>
      </w:r>
      <w:r w:rsidR="009337A5">
        <w:rPr>
          <w:bCs/>
        </w:rPr>
        <w:t>.</w:t>
      </w:r>
    </w:p>
    <w:p w14:paraId="362ABBB1" w14:textId="77777777" w:rsidR="009337A5" w:rsidRDefault="009337A5" w:rsidP="001B11FD">
      <w:pPr>
        <w:spacing w:after="0" w:line="240" w:lineRule="auto"/>
        <w:ind w:left="10" w:hanging="10"/>
        <w:rPr>
          <w:bCs/>
        </w:rPr>
      </w:pPr>
    </w:p>
    <w:p w14:paraId="22ACAEB0" w14:textId="4FF3882D" w:rsidR="00B61A32" w:rsidRDefault="009337A5" w:rsidP="001B11FD">
      <w:pPr>
        <w:spacing w:after="0" w:line="240" w:lineRule="auto"/>
        <w:ind w:left="10" w:hanging="10"/>
        <w:rPr>
          <w:bCs/>
        </w:rPr>
      </w:pPr>
      <w:r>
        <w:rPr>
          <w:bCs/>
        </w:rPr>
        <w:t>Местами началось и заселение полей с озимыми</w:t>
      </w:r>
      <w:r w:rsidR="001B11FD">
        <w:rPr>
          <w:bCs/>
        </w:rPr>
        <w:t>. Сельхозпроизводители десяти районов края (</w:t>
      </w:r>
      <w:r w:rsidR="001B11FD" w:rsidRPr="001B11FD">
        <w:rPr>
          <w:bCs/>
        </w:rPr>
        <w:t xml:space="preserve">Александровский, </w:t>
      </w:r>
      <w:proofErr w:type="gramStart"/>
      <w:r w:rsidR="001B11FD" w:rsidRPr="001B11FD">
        <w:rPr>
          <w:bCs/>
        </w:rPr>
        <w:t>Андроповский,  Буденновский</w:t>
      </w:r>
      <w:proofErr w:type="gramEnd"/>
      <w:r w:rsidR="001B11FD" w:rsidRPr="001B11FD">
        <w:rPr>
          <w:bCs/>
        </w:rPr>
        <w:t>, Ипатовский, Курский, Левокумский, Новоселицкий, Петровский, Степновский, Шпаковский</w:t>
      </w:r>
      <w:r w:rsidR="001B11FD">
        <w:rPr>
          <w:bCs/>
        </w:rPr>
        <w:t>) уже прове</w:t>
      </w:r>
      <w:r w:rsidR="00BB6B22">
        <w:rPr>
          <w:bCs/>
        </w:rPr>
        <w:t xml:space="preserve">ли </w:t>
      </w:r>
      <w:r w:rsidR="001B11FD">
        <w:rPr>
          <w:bCs/>
        </w:rPr>
        <w:t xml:space="preserve"> обработки против этих вредителей на общей площади 19,5 тыс. га.</w:t>
      </w:r>
    </w:p>
    <w:p w14:paraId="64F22AB4" w14:textId="77777777" w:rsidR="001B11FD" w:rsidRDefault="001B11FD" w:rsidP="001B11FD">
      <w:pPr>
        <w:spacing w:after="0" w:line="240" w:lineRule="auto"/>
        <w:ind w:left="10" w:hanging="10"/>
        <w:rPr>
          <w:bCs/>
        </w:rPr>
      </w:pPr>
    </w:p>
    <w:p w14:paraId="44435BC0" w14:textId="2EE71D8A" w:rsidR="001B11FD" w:rsidRDefault="001B11FD" w:rsidP="00A94A82">
      <w:pPr>
        <w:spacing w:after="0" w:line="240" w:lineRule="auto"/>
        <w:ind w:left="10" w:hanging="10"/>
        <w:rPr>
          <w:bCs/>
        </w:rPr>
      </w:pPr>
      <w:r>
        <w:rPr>
          <w:bCs/>
        </w:rPr>
        <w:t xml:space="preserve">Тем не менее, </w:t>
      </w:r>
      <w:r w:rsidR="00A94A82">
        <w:rPr>
          <w:bCs/>
        </w:rPr>
        <w:t xml:space="preserve">специалисты по защите растений Ставропольского филиала </w:t>
      </w:r>
      <w:proofErr w:type="spellStart"/>
      <w:r w:rsidR="00A94A82">
        <w:rPr>
          <w:bCs/>
        </w:rPr>
        <w:t>Россельхозцентра</w:t>
      </w:r>
      <w:proofErr w:type="spellEnd"/>
      <w:r w:rsidR="00A94A82">
        <w:rPr>
          <w:bCs/>
        </w:rPr>
        <w:t xml:space="preserve"> считают нужным напомнить важные моменты. </w:t>
      </w:r>
      <w:r w:rsidR="00A94A82" w:rsidRPr="00A94A82">
        <w:rPr>
          <w:bCs/>
        </w:rPr>
        <w:t xml:space="preserve">От рождения до спаривания </w:t>
      </w:r>
      <w:r w:rsidR="00A94A82">
        <w:rPr>
          <w:bCs/>
        </w:rPr>
        <w:t xml:space="preserve">мышевидных грызунов </w:t>
      </w:r>
      <w:r w:rsidR="00A94A82" w:rsidRPr="00A94A82">
        <w:rPr>
          <w:bCs/>
        </w:rPr>
        <w:t xml:space="preserve">проходит 20-30 дней. Далее спаривание, беременность длится 18-20 дней. В одном помёте 6-12 мышат, которые через 20-30 дней снова спариваются и т. д. За сезон одна </w:t>
      </w:r>
      <w:r w:rsidR="009162B8">
        <w:rPr>
          <w:bCs/>
        </w:rPr>
        <w:t>самка</w:t>
      </w:r>
      <w:r w:rsidR="00A94A82" w:rsidRPr="00A94A82">
        <w:rPr>
          <w:bCs/>
        </w:rPr>
        <w:t xml:space="preserve"> может дать 6-12 пометов</w:t>
      </w:r>
      <w:r w:rsidR="009162B8">
        <w:rPr>
          <w:bCs/>
        </w:rPr>
        <w:t xml:space="preserve">, то есть </w:t>
      </w:r>
      <w:r w:rsidR="00A94A82" w:rsidRPr="00A94A82">
        <w:rPr>
          <w:bCs/>
        </w:rPr>
        <w:t>размнож</w:t>
      </w:r>
      <w:r w:rsidR="009162B8">
        <w:rPr>
          <w:bCs/>
        </w:rPr>
        <w:t>ение идет</w:t>
      </w:r>
      <w:r w:rsidR="00A94A82" w:rsidRPr="00A94A82">
        <w:rPr>
          <w:bCs/>
        </w:rPr>
        <w:t xml:space="preserve"> в геометрической прогрессии</w:t>
      </w:r>
      <w:r w:rsidR="00A94A82">
        <w:rPr>
          <w:bCs/>
        </w:rPr>
        <w:t xml:space="preserve">, и без должного контроля и истребления </w:t>
      </w:r>
      <w:r w:rsidR="009162B8">
        <w:rPr>
          <w:bCs/>
        </w:rPr>
        <w:t xml:space="preserve">грызуны </w:t>
      </w:r>
      <w:r w:rsidR="00A94A82">
        <w:rPr>
          <w:bCs/>
        </w:rPr>
        <w:t>могут сильно проредить посевы и снизить размер будущего урожая</w:t>
      </w:r>
      <w:r w:rsidR="00A94A82" w:rsidRPr="00A94A82">
        <w:rPr>
          <w:bCs/>
        </w:rPr>
        <w:t>.</w:t>
      </w:r>
      <w:r w:rsidR="00A94A82">
        <w:rPr>
          <w:bCs/>
        </w:rPr>
        <w:t xml:space="preserve"> Поэтому сельхозпроизводителям рекомендовано регулярно обращаться в районные отделы филиала с целью проведения мониторинга.</w:t>
      </w:r>
    </w:p>
    <w:p w14:paraId="18C874F6" w14:textId="77777777" w:rsidR="009162B8" w:rsidRDefault="009162B8" w:rsidP="00A94A82">
      <w:pPr>
        <w:spacing w:after="0" w:line="240" w:lineRule="auto"/>
        <w:ind w:left="10" w:hanging="10"/>
        <w:rPr>
          <w:bCs/>
        </w:rPr>
      </w:pPr>
    </w:p>
    <w:p w14:paraId="58AF2775" w14:textId="6A9509AB" w:rsidR="009162B8" w:rsidRPr="001B11FD" w:rsidRDefault="009162B8" w:rsidP="009162B8">
      <w:pPr>
        <w:spacing w:after="0" w:line="240" w:lineRule="auto"/>
        <w:ind w:left="10" w:hanging="10"/>
        <w:rPr>
          <w:bCs/>
        </w:rPr>
      </w:pPr>
      <w:r>
        <w:rPr>
          <w:bCs/>
        </w:rPr>
        <w:t xml:space="preserve">Также напоминаем, что в краевом филиале </w:t>
      </w:r>
      <w:proofErr w:type="spellStart"/>
      <w:r w:rsidRPr="009162B8">
        <w:rPr>
          <w:bCs/>
        </w:rPr>
        <w:t>Россельхозцентр</w:t>
      </w:r>
      <w:r>
        <w:rPr>
          <w:bCs/>
        </w:rPr>
        <w:t>а</w:t>
      </w:r>
      <w:proofErr w:type="spellEnd"/>
      <w:r w:rsidRPr="009162B8">
        <w:rPr>
          <w:bCs/>
        </w:rPr>
        <w:t xml:space="preserve"> готов</w:t>
      </w:r>
      <w:r>
        <w:rPr>
          <w:bCs/>
        </w:rPr>
        <w:t>я</w:t>
      </w:r>
      <w:r w:rsidRPr="009162B8">
        <w:rPr>
          <w:bCs/>
        </w:rPr>
        <w:t>т приманку от мышевидных грызунов на основе химического родентицида (д</w:t>
      </w:r>
      <w:r>
        <w:rPr>
          <w:bCs/>
        </w:rPr>
        <w:t xml:space="preserve">ействующее вещество - </w:t>
      </w:r>
      <w:proofErr w:type="spellStart"/>
      <w:r>
        <w:rPr>
          <w:bCs/>
        </w:rPr>
        <w:t>б</w:t>
      </w:r>
      <w:r w:rsidRPr="009162B8">
        <w:rPr>
          <w:bCs/>
        </w:rPr>
        <w:t>родифакум</w:t>
      </w:r>
      <w:proofErr w:type="spellEnd"/>
      <w:r w:rsidRPr="009162B8">
        <w:rPr>
          <w:bCs/>
        </w:rPr>
        <w:t>) и распаренного зерна.</w:t>
      </w:r>
      <w:r>
        <w:rPr>
          <w:bCs/>
        </w:rPr>
        <w:t xml:space="preserve"> Приманка показывает о</w:t>
      </w:r>
      <w:r w:rsidRPr="009162B8">
        <w:rPr>
          <w:bCs/>
        </w:rPr>
        <w:t>тличн</w:t>
      </w:r>
      <w:r>
        <w:rPr>
          <w:bCs/>
        </w:rPr>
        <w:t>ую</w:t>
      </w:r>
      <w:r w:rsidRPr="009162B8">
        <w:rPr>
          <w:bCs/>
        </w:rPr>
        <w:t xml:space="preserve"> </w:t>
      </w:r>
      <w:proofErr w:type="spellStart"/>
      <w:r w:rsidRPr="009162B8">
        <w:rPr>
          <w:bCs/>
        </w:rPr>
        <w:t>поедаемость</w:t>
      </w:r>
      <w:proofErr w:type="spellEnd"/>
      <w:r w:rsidRPr="009162B8">
        <w:rPr>
          <w:bCs/>
        </w:rPr>
        <w:t xml:space="preserve"> </w:t>
      </w:r>
      <w:r>
        <w:rPr>
          <w:bCs/>
        </w:rPr>
        <w:t>и</w:t>
      </w:r>
      <w:r w:rsidRPr="009162B8">
        <w:rPr>
          <w:bCs/>
        </w:rPr>
        <w:t xml:space="preserve"> 100</w:t>
      </w:r>
      <w:r>
        <w:rPr>
          <w:bCs/>
        </w:rPr>
        <w:t xml:space="preserve">-процентный </w:t>
      </w:r>
      <w:r w:rsidRPr="009162B8">
        <w:rPr>
          <w:bCs/>
        </w:rPr>
        <w:t>результат</w:t>
      </w:r>
      <w:r>
        <w:rPr>
          <w:bCs/>
        </w:rPr>
        <w:t xml:space="preserve">. Приобрести </w:t>
      </w:r>
      <w:r>
        <w:rPr>
          <w:bCs/>
        </w:rPr>
        <w:lastRenderedPageBreak/>
        <w:t xml:space="preserve">ее можно </w:t>
      </w:r>
      <w:r w:rsidR="00BB6B22">
        <w:rPr>
          <w:bCs/>
        </w:rPr>
        <w:t xml:space="preserve">через специалистов </w:t>
      </w:r>
      <w:r>
        <w:rPr>
          <w:bCs/>
        </w:rPr>
        <w:t>районных отдел</w:t>
      </w:r>
      <w:r w:rsidR="00BB6B22">
        <w:rPr>
          <w:bCs/>
        </w:rPr>
        <w:t>ов</w:t>
      </w:r>
      <w:r>
        <w:rPr>
          <w:bCs/>
        </w:rPr>
        <w:t xml:space="preserve"> филиала, список которых имеется на официальном сайте </w:t>
      </w:r>
      <w:hyperlink r:id="rId5" w:history="1">
        <w:r w:rsidRPr="00157AC6">
          <w:rPr>
            <w:rStyle w:val="ab"/>
            <w:bCs/>
          </w:rPr>
          <w:t>https://rsc26.ru/kontakty/</w:t>
        </w:r>
      </w:hyperlink>
      <w:r>
        <w:rPr>
          <w:bCs/>
        </w:rPr>
        <w:t xml:space="preserve"> </w:t>
      </w:r>
    </w:p>
    <w:sectPr w:rsidR="009162B8" w:rsidRPr="001B11FD" w:rsidSect="000934B1">
      <w:pgSz w:w="11906" w:h="16838"/>
      <w:pgMar w:top="1276" w:right="846" w:bottom="851" w:left="1702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B5875"/>
    <w:multiLevelType w:val="hybridMultilevel"/>
    <w:tmpl w:val="B7F0281C"/>
    <w:lvl w:ilvl="0" w:tplc="0C94C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891427"/>
    <w:multiLevelType w:val="hybridMultilevel"/>
    <w:tmpl w:val="1FFEA1FC"/>
    <w:lvl w:ilvl="0" w:tplc="E8F48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EA431B"/>
    <w:multiLevelType w:val="multilevel"/>
    <w:tmpl w:val="34EA431B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0558118">
    <w:abstractNumId w:val="0"/>
  </w:num>
  <w:num w:numId="2" w16cid:durableId="2023705231">
    <w:abstractNumId w:val="2"/>
  </w:num>
  <w:num w:numId="3" w16cid:durableId="1736119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0A"/>
    <w:rsid w:val="0000105A"/>
    <w:rsid w:val="00002984"/>
    <w:rsid w:val="00002CD9"/>
    <w:rsid w:val="000063F8"/>
    <w:rsid w:val="00015B31"/>
    <w:rsid w:val="000164F4"/>
    <w:rsid w:val="000221B7"/>
    <w:rsid w:val="00026338"/>
    <w:rsid w:val="00026E01"/>
    <w:rsid w:val="000313E3"/>
    <w:rsid w:val="00032DE5"/>
    <w:rsid w:val="00033416"/>
    <w:rsid w:val="00033DA5"/>
    <w:rsid w:val="00040102"/>
    <w:rsid w:val="00043BC4"/>
    <w:rsid w:val="00050FE8"/>
    <w:rsid w:val="00054FFE"/>
    <w:rsid w:val="000622E6"/>
    <w:rsid w:val="00071FC0"/>
    <w:rsid w:val="0007440C"/>
    <w:rsid w:val="00074BCB"/>
    <w:rsid w:val="000766C1"/>
    <w:rsid w:val="000767F5"/>
    <w:rsid w:val="00076BB0"/>
    <w:rsid w:val="000808C3"/>
    <w:rsid w:val="00084893"/>
    <w:rsid w:val="00086439"/>
    <w:rsid w:val="00086BC7"/>
    <w:rsid w:val="000934B1"/>
    <w:rsid w:val="000A4C34"/>
    <w:rsid w:val="000A7454"/>
    <w:rsid w:val="000A7674"/>
    <w:rsid w:val="000B2ADC"/>
    <w:rsid w:val="000B46CF"/>
    <w:rsid w:val="000B7763"/>
    <w:rsid w:val="000C32FB"/>
    <w:rsid w:val="000C7293"/>
    <w:rsid w:val="000C754C"/>
    <w:rsid w:val="000D0704"/>
    <w:rsid w:val="000D23F8"/>
    <w:rsid w:val="000D244D"/>
    <w:rsid w:val="000D655F"/>
    <w:rsid w:val="000E312A"/>
    <w:rsid w:val="000F0F4C"/>
    <w:rsid w:val="000F545F"/>
    <w:rsid w:val="000F6BB8"/>
    <w:rsid w:val="00100890"/>
    <w:rsid w:val="00103015"/>
    <w:rsid w:val="00106AA5"/>
    <w:rsid w:val="00112496"/>
    <w:rsid w:val="00120B8A"/>
    <w:rsid w:val="00122DBA"/>
    <w:rsid w:val="00125BF0"/>
    <w:rsid w:val="00126C72"/>
    <w:rsid w:val="001312CB"/>
    <w:rsid w:val="00137174"/>
    <w:rsid w:val="001377BC"/>
    <w:rsid w:val="00147AE1"/>
    <w:rsid w:val="00155247"/>
    <w:rsid w:val="00156447"/>
    <w:rsid w:val="00163669"/>
    <w:rsid w:val="00172B6C"/>
    <w:rsid w:val="0018074C"/>
    <w:rsid w:val="00181C1F"/>
    <w:rsid w:val="00192527"/>
    <w:rsid w:val="0019305B"/>
    <w:rsid w:val="001A2286"/>
    <w:rsid w:val="001A2C5B"/>
    <w:rsid w:val="001A7B85"/>
    <w:rsid w:val="001A7FE2"/>
    <w:rsid w:val="001B11FD"/>
    <w:rsid w:val="001B1903"/>
    <w:rsid w:val="001B4A6B"/>
    <w:rsid w:val="001B5310"/>
    <w:rsid w:val="001B55A4"/>
    <w:rsid w:val="001C09F5"/>
    <w:rsid w:val="001C3545"/>
    <w:rsid w:val="001C771C"/>
    <w:rsid w:val="001E0419"/>
    <w:rsid w:val="001E7490"/>
    <w:rsid w:val="001E778E"/>
    <w:rsid w:val="001F250A"/>
    <w:rsid w:val="002072C7"/>
    <w:rsid w:val="00211BCB"/>
    <w:rsid w:val="00224105"/>
    <w:rsid w:val="0022617C"/>
    <w:rsid w:val="00231AC3"/>
    <w:rsid w:val="0024290F"/>
    <w:rsid w:val="00242D0A"/>
    <w:rsid w:val="00246AE2"/>
    <w:rsid w:val="00251039"/>
    <w:rsid w:val="00251C20"/>
    <w:rsid w:val="0027353C"/>
    <w:rsid w:val="00277C6C"/>
    <w:rsid w:val="00283A4D"/>
    <w:rsid w:val="00283D7E"/>
    <w:rsid w:val="0029302B"/>
    <w:rsid w:val="00293F38"/>
    <w:rsid w:val="002946CB"/>
    <w:rsid w:val="002972A9"/>
    <w:rsid w:val="002A2C39"/>
    <w:rsid w:val="002A780E"/>
    <w:rsid w:val="002B030B"/>
    <w:rsid w:val="002B2CCE"/>
    <w:rsid w:val="002B569B"/>
    <w:rsid w:val="002B73D6"/>
    <w:rsid w:val="002C7C28"/>
    <w:rsid w:val="002C7E9C"/>
    <w:rsid w:val="002D13C6"/>
    <w:rsid w:val="002D32F3"/>
    <w:rsid w:val="002D4C07"/>
    <w:rsid w:val="002D6BAC"/>
    <w:rsid w:val="002E1202"/>
    <w:rsid w:val="002E32BB"/>
    <w:rsid w:val="002E5F0D"/>
    <w:rsid w:val="002E7BA3"/>
    <w:rsid w:val="002E7E2F"/>
    <w:rsid w:val="002F02E2"/>
    <w:rsid w:val="002F697C"/>
    <w:rsid w:val="003041A5"/>
    <w:rsid w:val="00314C7D"/>
    <w:rsid w:val="00315C49"/>
    <w:rsid w:val="003226C1"/>
    <w:rsid w:val="00330072"/>
    <w:rsid w:val="00330140"/>
    <w:rsid w:val="0033146E"/>
    <w:rsid w:val="003338E5"/>
    <w:rsid w:val="00334BFE"/>
    <w:rsid w:val="003357F8"/>
    <w:rsid w:val="00336157"/>
    <w:rsid w:val="00336BC7"/>
    <w:rsid w:val="0033757D"/>
    <w:rsid w:val="003403F7"/>
    <w:rsid w:val="003405AE"/>
    <w:rsid w:val="003524F0"/>
    <w:rsid w:val="00360C40"/>
    <w:rsid w:val="00360D26"/>
    <w:rsid w:val="00361097"/>
    <w:rsid w:val="00370EC9"/>
    <w:rsid w:val="00373339"/>
    <w:rsid w:val="0039540F"/>
    <w:rsid w:val="003A0DFB"/>
    <w:rsid w:val="003A2696"/>
    <w:rsid w:val="003A78B6"/>
    <w:rsid w:val="003C2DF0"/>
    <w:rsid w:val="003C50D6"/>
    <w:rsid w:val="003D6184"/>
    <w:rsid w:val="003E6C69"/>
    <w:rsid w:val="003E7B44"/>
    <w:rsid w:val="004023CB"/>
    <w:rsid w:val="0040270A"/>
    <w:rsid w:val="004037DE"/>
    <w:rsid w:val="00407CCE"/>
    <w:rsid w:val="00411FA9"/>
    <w:rsid w:val="00414710"/>
    <w:rsid w:val="00414E64"/>
    <w:rsid w:val="004156D4"/>
    <w:rsid w:val="00415E37"/>
    <w:rsid w:val="004166A8"/>
    <w:rsid w:val="004308AE"/>
    <w:rsid w:val="00432EC5"/>
    <w:rsid w:val="0043411F"/>
    <w:rsid w:val="00437461"/>
    <w:rsid w:val="00455681"/>
    <w:rsid w:val="00456363"/>
    <w:rsid w:val="00460FCA"/>
    <w:rsid w:val="004610AA"/>
    <w:rsid w:val="004611A1"/>
    <w:rsid w:val="00465FA2"/>
    <w:rsid w:val="00467015"/>
    <w:rsid w:val="00467AEB"/>
    <w:rsid w:val="0047141D"/>
    <w:rsid w:val="0047146C"/>
    <w:rsid w:val="004740CB"/>
    <w:rsid w:val="004830D3"/>
    <w:rsid w:val="00487BE8"/>
    <w:rsid w:val="00491FFA"/>
    <w:rsid w:val="004A3200"/>
    <w:rsid w:val="004B03EC"/>
    <w:rsid w:val="004B3316"/>
    <w:rsid w:val="004B3B29"/>
    <w:rsid w:val="004C03AA"/>
    <w:rsid w:val="004C353A"/>
    <w:rsid w:val="004C6225"/>
    <w:rsid w:val="004C66DB"/>
    <w:rsid w:val="004D2C88"/>
    <w:rsid w:val="004D3960"/>
    <w:rsid w:val="004D4686"/>
    <w:rsid w:val="004E0D43"/>
    <w:rsid w:val="004F7E5C"/>
    <w:rsid w:val="0050165F"/>
    <w:rsid w:val="005050DC"/>
    <w:rsid w:val="00507483"/>
    <w:rsid w:val="00507CA3"/>
    <w:rsid w:val="00511D06"/>
    <w:rsid w:val="0051222A"/>
    <w:rsid w:val="00520066"/>
    <w:rsid w:val="00527105"/>
    <w:rsid w:val="005303D2"/>
    <w:rsid w:val="00530442"/>
    <w:rsid w:val="0053203D"/>
    <w:rsid w:val="00547926"/>
    <w:rsid w:val="00551B4C"/>
    <w:rsid w:val="00557988"/>
    <w:rsid w:val="0056131E"/>
    <w:rsid w:val="00562C70"/>
    <w:rsid w:val="00563388"/>
    <w:rsid w:val="00563943"/>
    <w:rsid w:val="0057520B"/>
    <w:rsid w:val="005770FA"/>
    <w:rsid w:val="005A0988"/>
    <w:rsid w:val="005A22F2"/>
    <w:rsid w:val="005A2501"/>
    <w:rsid w:val="005A4905"/>
    <w:rsid w:val="005B131C"/>
    <w:rsid w:val="005B4F96"/>
    <w:rsid w:val="005C4A86"/>
    <w:rsid w:val="005C7DEB"/>
    <w:rsid w:val="005D09D3"/>
    <w:rsid w:val="005D2000"/>
    <w:rsid w:val="005D4883"/>
    <w:rsid w:val="005D78A3"/>
    <w:rsid w:val="005E589C"/>
    <w:rsid w:val="005E6608"/>
    <w:rsid w:val="005E79AE"/>
    <w:rsid w:val="005F1100"/>
    <w:rsid w:val="005F1E25"/>
    <w:rsid w:val="005F36C9"/>
    <w:rsid w:val="005F37A7"/>
    <w:rsid w:val="005F5B2D"/>
    <w:rsid w:val="00603D4B"/>
    <w:rsid w:val="00614925"/>
    <w:rsid w:val="00615AD0"/>
    <w:rsid w:val="00624B0A"/>
    <w:rsid w:val="00640FFF"/>
    <w:rsid w:val="00642336"/>
    <w:rsid w:val="006431E4"/>
    <w:rsid w:val="00644A70"/>
    <w:rsid w:val="0065043B"/>
    <w:rsid w:val="00650774"/>
    <w:rsid w:val="00654D8D"/>
    <w:rsid w:val="0065669D"/>
    <w:rsid w:val="00657701"/>
    <w:rsid w:val="00663643"/>
    <w:rsid w:val="00663922"/>
    <w:rsid w:val="006721BE"/>
    <w:rsid w:val="00672C83"/>
    <w:rsid w:val="0067452E"/>
    <w:rsid w:val="006752AC"/>
    <w:rsid w:val="00680688"/>
    <w:rsid w:val="00682844"/>
    <w:rsid w:val="00682A75"/>
    <w:rsid w:val="006842E6"/>
    <w:rsid w:val="006844EF"/>
    <w:rsid w:val="00684CD6"/>
    <w:rsid w:val="00692CEC"/>
    <w:rsid w:val="00696845"/>
    <w:rsid w:val="00697B8C"/>
    <w:rsid w:val="006A08C5"/>
    <w:rsid w:val="006A1312"/>
    <w:rsid w:val="006C19EC"/>
    <w:rsid w:val="006C1F41"/>
    <w:rsid w:val="006C3259"/>
    <w:rsid w:val="006C4F04"/>
    <w:rsid w:val="006C6DA3"/>
    <w:rsid w:val="006D734F"/>
    <w:rsid w:val="006E4566"/>
    <w:rsid w:val="006F2F80"/>
    <w:rsid w:val="006F3F70"/>
    <w:rsid w:val="006F50CF"/>
    <w:rsid w:val="006F62DD"/>
    <w:rsid w:val="006F728C"/>
    <w:rsid w:val="007027CE"/>
    <w:rsid w:val="00707EC7"/>
    <w:rsid w:val="00712036"/>
    <w:rsid w:val="007201AA"/>
    <w:rsid w:val="00721E1D"/>
    <w:rsid w:val="00724178"/>
    <w:rsid w:val="007279DF"/>
    <w:rsid w:val="00731885"/>
    <w:rsid w:val="00732954"/>
    <w:rsid w:val="0073563F"/>
    <w:rsid w:val="0073750E"/>
    <w:rsid w:val="00752488"/>
    <w:rsid w:val="00752541"/>
    <w:rsid w:val="007537F8"/>
    <w:rsid w:val="00760258"/>
    <w:rsid w:val="00761483"/>
    <w:rsid w:val="00761AA2"/>
    <w:rsid w:val="00771654"/>
    <w:rsid w:val="00776779"/>
    <w:rsid w:val="00776E50"/>
    <w:rsid w:val="00785F16"/>
    <w:rsid w:val="00793CAE"/>
    <w:rsid w:val="007A1197"/>
    <w:rsid w:val="007A1A34"/>
    <w:rsid w:val="007A29F9"/>
    <w:rsid w:val="007A567D"/>
    <w:rsid w:val="007A7FC9"/>
    <w:rsid w:val="007B25C7"/>
    <w:rsid w:val="007B34C4"/>
    <w:rsid w:val="007B6232"/>
    <w:rsid w:val="007C1F28"/>
    <w:rsid w:val="007C2FD5"/>
    <w:rsid w:val="007C4BB5"/>
    <w:rsid w:val="007C603F"/>
    <w:rsid w:val="007E2648"/>
    <w:rsid w:val="007F0563"/>
    <w:rsid w:val="007F06AC"/>
    <w:rsid w:val="007F22C7"/>
    <w:rsid w:val="007F347E"/>
    <w:rsid w:val="007F731F"/>
    <w:rsid w:val="00806B90"/>
    <w:rsid w:val="0081169C"/>
    <w:rsid w:val="00814794"/>
    <w:rsid w:val="008171C8"/>
    <w:rsid w:val="00817AB5"/>
    <w:rsid w:val="00821AE1"/>
    <w:rsid w:val="00822C75"/>
    <w:rsid w:val="008342CE"/>
    <w:rsid w:val="00835D58"/>
    <w:rsid w:val="00835F49"/>
    <w:rsid w:val="00840CD8"/>
    <w:rsid w:val="00844A16"/>
    <w:rsid w:val="008461E5"/>
    <w:rsid w:val="008510FD"/>
    <w:rsid w:val="008518FB"/>
    <w:rsid w:val="008532DE"/>
    <w:rsid w:val="00853DA9"/>
    <w:rsid w:val="00856A8A"/>
    <w:rsid w:val="008613C1"/>
    <w:rsid w:val="00872776"/>
    <w:rsid w:val="00877DC7"/>
    <w:rsid w:val="008802A1"/>
    <w:rsid w:val="00881953"/>
    <w:rsid w:val="008835F2"/>
    <w:rsid w:val="00884743"/>
    <w:rsid w:val="0089264E"/>
    <w:rsid w:val="0089463B"/>
    <w:rsid w:val="008A197F"/>
    <w:rsid w:val="008A6AFE"/>
    <w:rsid w:val="008B3A65"/>
    <w:rsid w:val="008C12C3"/>
    <w:rsid w:val="008C4275"/>
    <w:rsid w:val="008C7425"/>
    <w:rsid w:val="008D349F"/>
    <w:rsid w:val="008E0125"/>
    <w:rsid w:val="008E12B9"/>
    <w:rsid w:val="008E2B73"/>
    <w:rsid w:val="008E313B"/>
    <w:rsid w:val="008E4196"/>
    <w:rsid w:val="008E6EAB"/>
    <w:rsid w:val="008F2B23"/>
    <w:rsid w:val="008F532A"/>
    <w:rsid w:val="008F7996"/>
    <w:rsid w:val="008F7DB1"/>
    <w:rsid w:val="00900BE9"/>
    <w:rsid w:val="00902A6A"/>
    <w:rsid w:val="009055D1"/>
    <w:rsid w:val="009162B8"/>
    <w:rsid w:val="00917B08"/>
    <w:rsid w:val="00921465"/>
    <w:rsid w:val="00921ABF"/>
    <w:rsid w:val="00921E40"/>
    <w:rsid w:val="00923209"/>
    <w:rsid w:val="0092514B"/>
    <w:rsid w:val="009337A5"/>
    <w:rsid w:val="009338B8"/>
    <w:rsid w:val="00944854"/>
    <w:rsid w:val="00945375"/>
    <w:rsid w:val="0094644C"/>
    <w:rsid w:val="00954864"/>
    <w:rsid w:val="009563C6"/>
    <w:rsid w:val="009575C9"/>
    <w:rsid w:val="009629D0"/>
    <w:rsid w:val="00964C14"/>
    <w:rsid w:val="0096588F"/>
    <w:rsid w:val="00967BD4"/>
    <w:rsid w:val="00967D96"/>
    <w:rsid w:val="00972D45"/>
    <w:rsid w:val="00983E1F"/>
    <w:rsid w:val="00984741"/>
    <w:rsid w:val="00990ACA"/>
    <w:rsid w:val="00995648"/>
    <w:rsid w:val="00997704"/>
    <w:rsid w:val="009A234C"/>
    <w:rsid w:val="009B2101"/>
    <w:rsid w:val="009B402B"/>
    <w:rsid w:val="009B6CCC"/>
    <w:rsid w:val="009C2748"/>
    <w:rsid w:val="009C3123"/>
    <w:rsid w:val="009C3FD7"/>
    <w:rsid w:val="009C48E4"/>
    <w:rsid w:val="009C5035"/>
    <w:rsid w:val="009C6A38"/>
    <w:rsid w:val="009D271E"/>
    <w:rsid w:val="009D4E04"/>
    <w:rsid w:val="009E3785"/>
    <w:rsid w:val="009E424D"/>
    <w:rsid w:val="009F0072"/>
    <w:rsid w:val="009F1759"/>
    <w:rsid w:val="009F47A4"/>
    <w:rsid w:val="009F7E64"/>
    <w:rsid w:val="00A04106"/>
    <w:rsid w:val="00A04A32"/>
    <w:rsid w:val="00A113C7"/>
    <w:rsid w:val="00A21896"/>
    <w:rsid w:val="00A22D1B"/>
    <w:rsid w:val="00A36960"/>
    <w:rsid w:val="00A42A54"/>
    <w:rsid w:val="00A44B36"/>
    <w:rsid w:val="00A50DD8"/>
    <w:rsid w:val="00A53102"/>
    <w:rsid w:val="00A539A6"/>
    <w:rsid w:val="00A553F3"/>
    <w:rsid w:val="00A611BF"/>
    <w:rsid w:val="00A65639"/>
    <w:rsid w:val="00A669DA"/>
    <w:rsid w:val="00A7045A"/>
    <w:rsid w:val="00A81FF5"/>
    <w:rsid w:val="00A87C79"/>
    <w:rsid w:val="00A94957"/>
    <w:rsid w:val="00A94A82"/>
    <w:rsid w:val="00A96881"/>
    <w:rsid w:val="00AA766A"/>
    <w:rsid w:val="00AB57A3"/>
    <w:rsid w:val="00AB6A6B"/>
    <w:rsid w:val="00AC056B"/>
    <w:rsid w:val="00AC1EDF"/>
    <w:rsid w:val="00AC4916"/>
    <w:rsid w:val="00AD7D1A"/>
    <w:rsid w:val="00AE6837"/>
    <w:rsid w:val="00AF13DF"/>
    <w:rsid w:val="00B0091D"/>
    <w:rsid w:val="00B0156D"/>
    <w:rsid w:val="00B0462B"/>
    <w:rsid w:val="00B07571"/>
    <w:rsid w:val="00B17615"/>
    <w:rsid w:val="00B27F62"/>
    <w:rsid w:val="00B30610"/>
    <w:rsid w:val="00B31B41"/>
    <w:rsid w:val="00B35675"/>
    <w:rsid w:val="00B41DA8"/>
    <w:rsid w:val="00B43F44"/>
    <w:rsid w:val="00B520EC"/>
    <w:rsid w:val="00B536B0"/>
    <w:rsid w:val="00B55F03"/>
    <w:rsid w:val="00B57A2C"/>
    <w:rsid w:val="00B61A32"/>
    <w:rsid w:val="00B622D9"/>
    <w:rsid w:val="00B65729"/>
    <w:rsid w:val="00B65967"/>
    <w:rsid w:val="00B65AD6"/>
    <w:rsid w:val="00B73F93"/>
    <w:rsid w:val="00B74F92"/>
    <w:rsid w:val="00B74FF8"/>
    <w:rsid w:val="00B80035"/>
    <w:rsid w:val="00B83B45"/>
    <w:rsid w:val="00B842C8"/>
    <w:rsid w:val="00B9021A"/>
    <w:rsid w:val="00B90FD1"/>
    <w:rsid w:val="00B9354B"/>
    <w:rsid w:val="00BA1702"/>
    <w:rsid w:val="00BB0CE7"/>
    <w:rsid w:val="00BB6B22"/>
    <w:rsid w:val="00BB7F32"/>
    <w:rsid w:val="00BC2B85"/>
    <w:rsid w:val="00BC425B"/>
    <w:rsid w:val="00BC49E5"/>
    <w:rsid w:val="00BC642C"/>
    <w:rsid w:val="00BD0764"/>
    <w:rsid w:val="00BD0E23"/>
    <w:rsid w:val="00BD1ED3"/>
    <w:rsid w:val="00BD5C6F"/>
    <w:rsid w:val="00BD6286"/>
    <w:rsid w:val="00BE1A04"/>
    <w:rsid w:val="00BE272F"/>
    <w:rsid w:val="00BE382C"/>
    <w:rsid w:val="00BF199C"/>
    <w:rsid w:val="00C00AF0"/>
    <w:rsid w:val="00C02D67"/>
    <w:rsid w:val="00C0429D"/>
    <w:rsid w:val="00C124E9"/>
    <w:rsid w:val="00C13AB5"/>
    <w:rsid w:val="00C152AA"/>
    <w:rsid w:val="00C17F50"/>
    <w:rsid w:val="00C2414D"/>
    <w:rsid w:val="00C255BB"/>
    <w:rsid w:val="00C25EC8"/>
    <w:rsid w:val="00C26B9D"/>
    <w:rsid w:val="00C2751F"/>
    <w:rsid w:val="00C30DF1"/>
    <w:rsid w:val="00C3380E"/>
    <w:rsid w:val="00C33A12"/>
    <w:rsid w:val="00C34B23"/>
    <w:rsid w:val="00C41607"/>
    <w:rsid w:val="00C42A1A"/>
    <w:rsid w:val="00C46199"/>
    <w:rsid w:val="00C47C98"/>
    <w:rsid w:val="00C51142"/>
    <w:rsid w:val="00C52CA3"/>
    <w:rsid w:val="00C577CF"/>
    <w:rsid w:val="00C6249A"/>
    <w:rsid w:val="00C6369D"/>
    <w:rsid w:val="00C83338"/>
    <w:rsid w:val="00C85554"/>
    <w:rsid w:val="00C8738B"/>
    <w:rsid w:val="00C87C0F"/>
    <w:rsid w:val="00C97EE9"/>
    <w:rsid w:val="00CA2DAC"/>
    <w:rsid w:val="00CA6FB9"/>
    <w:rsid w:val="00CB77F2"/>
    <w:rsid w:val="00CC0D67"/>
    <w:rsid w:val="00CC4335"/>
    <w:rsid w:val="00CD52EA"/>
    <w:rsid w:val="00CE2700"/>
    <w:rsid w:val="00CE3BFF"/>
    <w:rsid w:val="00CE61FA"/>
    <w:rsid w:val="00CE63EE"/>
    <w:rsid w:val="00CE68F4"/>
    <w:rsid w:val="00CF18A3"/>
    <w:rsid w:val="00D011C8"/>
    <w:rsid w:val="00D01D85"/>
    <w:rsid w:val="00D0317C"/>
    <w:rsid w:val="00D05C00"/>
    <w:rsid w:val="00D10EA4"/>
    <w:rsid w:val="00D12FAF"/>
    <w:rsid w:val="00D13C42"/>
    <w:rsid w:val="00D239AF"/>
    <w:rsid w:val="00D27259"/>
    <w:rsid w:val="00D32560"/>
    <w:rsid w:val="00D3580F"/>
    <w:rsid w:val="00D36CDB"/>
    <w:rsid w:val="00D40DDD"/>
    <w:rsid w:val="00D42611"/>
    <w:rsid w:val="00D42DE8"/>
    <w:rsid w:val="00D529A9"/>
    <w:rsid w:val="00D56DCB"/>
    <w:rsid w:val="00D57300"/>
    <w:rsid w:val="00D61CB2"/>
    <w:rsid w:val="00D65269"/>
    <w:rsid w:val="00D71C04"/>
    <w:rsid w:val="00D75815"/>
    <w:rsid w:val="00D76A04"/>
    <w:rsid w:val="00D8069E"/>
    <w:rsid w:val="00DA5402"/>
    <w:rsid w:val="00DA588B"/>
    <w:rsid w:val="00DB0267"/>
    <w:rsid w:val="00DB72C5"/>
    <w:rsid w:val="00DC03BE"/>
    <w:rsid w:val="00DC672E"/>
    <w:rsid w:val="00DD05FD"/>
    <w:rsid w:val="00DE4769"/>
    <w:rsid w:val="00DE4A76"/>
    <w:rsid w:val="00DF34F0"/>
    <w:rsid w:val="00E039CD"/>
    <w:rsid w:val="00E06B7C"/>
    <w:rsid w:val="00E22CD8"/>
    <w:rsid w:val="00E26EFA"/>
    <w:rsid w:val="00E32063"/>
    <w:rsid w:val="00E43300"/>
    <w:rsid w:val="00E45D21"/>
    <w:rsid w:val="00E5258A"/>
    <w:rsid w:val="00E54E3C"/>
    <w:rsid w:val="00E61F3E"/>
    <w:rsid w:val="00E64C05"/>
    <w:rsid w:val="00E7339D"/>
    <w:rsid w:val="00E75E1D"/>
    <w:rsid w:val="00E82206"/>
    <w:rsid w:val="00E87A7A"/>
    <w:rsid w:val="00EA2DA1"/>
    <w:rsid w:val="00EA54D4"/>
    <w:rsid w:val="00EA5B97"/>
    <w:rsid w:val="00EB12FC"/>
    <w:rsid w:val="00EB7038"/>
    <w:rsid w:val="00EB7FF7"/>
    <w:rsid w:val="00EC0DD4"/>
    <w:rsid w:val="00EC2AFA"/>
    <w:rsid w:val="00EC3EE9"/>
    <w:rsid w:val="00ED4083"/>
    <w:rsid w:val="00EE74D0"/>
    <w:rsid w:val="00EF103E"/>
    <w:rsid w:val="00EF590A"/>
    <w:rsid w:val="00EF6939"/>
    <w:rsid w:val="00EF6EBC"/>
    <w:rsid w:val="00EF7A73"/>
    <w:rsid w:val="00F016F7"/>
    <w:rsid w:val="00F032F1"/>
    <w:rsid w:val="00F058D0"/>
    <w:rsid w:val="00F05B2A"/>
    <w:rsid w:val="00F1023F"/>
    <w:rsid w:val="00F118E8"/>
    <w:rsid w:val="00F17983"/>
    <w:rsid w:val="00F23FC0"/>
    <w:rsid w:val="00F33ACA"/>
    <w:rsid w:val="00F36EE3"/>
    <w:rsid w:val="00F40066"/>
    <w:rsid w:val="00F41436"/>
    <w:rsid w:val="00F44C7B"/>
    <w:rsid w:val="00F5016E"/>
    <w:rsid w:val="00F510FF"/>
    <w:rsid w:val="00F528AA"/>
    <w:rsid w:val="00F572F9"/>
    <w:rsid w:val="00F645C6"/>
    <w:rsid w:val="00F721F2"/>
    <w:rsid w:val="00F727E3"/>
    <w:rsid w:val="00F77614"/>
    <w:rsid w:val="00F80DEF"/>
    <w:rsid w:val="00F859CA"/>
    <w:rsid w:val="00F9173F"/>
    <w:rsid w:val="00F9405B"/>
    <w:rsid w:val="00F94320"/>
    <w:rsid w:val="00FA0840"/>
    <w:rsid w:val="00FA617E"/>
    <w:rsid w:val="00FB5A60"/>
    <w:rsid w:val="00FB7DF0"/>
    <w:rsid w:val="00FE29C6"/>
    <w:rsid w:val="00FE4B4C"/>
    <w:rsid w:val="00FE59CA"/>
    <w:rsid w:val="00FE6300"/>
    <w:rsid w:val="00FF1D26"/>
    <w:rsid w:val="00FF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9E5B"/>
  <w15:docId w15:val="{ADD19BC8-D785-4EBD-A1F3-8AAE11D4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384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D1594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text-short">
    <w:name w:val="extendedtext-short"/>
    <w:basedOn w:val="a0"/>
    <w:qFormat/>
    <w:rsid w:val="00B27EAE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6D159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85F1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26E0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26E01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7C4BB5"/>
    <w:pPr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styleId="ad">
    <w:name w:val="Unresolved Mention"/>
    <w:basedOn w:val="a0"/>
    <w:uiPriority w:val="99"/>
    <w:semiHidden/>
    <w:unhideWhenUsed/>
    <w:rsid w:val="009F0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8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sc26.ru/kontak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User26</cp:lastModifiedBy>
  <cp:revision>5</cp:revision>
  <cp:lastPrinted>2023-05-04T12:44:00Z</cp:lastPrinted>
  <dcterms:created xsi:type="dcterms:W3CDTF">2024-11-26T08:26:00Z</dcterms:created>
  <dcterms:modified xsi:type="dcterms:W3CDTF">2024-11-27T05:41:00Z</dcterms:modified>
  <dc:language>ru-RU</dc:language>
</cp:coreProperties>
</file>