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C9" w:rsidRDefault="006E4CC9" w:rsidP="006E4CC9"/>
    <w:p w:rsidR="00F8617C" w:rsidRPr="00B21898" w:rsidRDefault="00F8617C" w:rsidP="00F8617C">
      <w:pPr>
        <w:jc w:val="center"/>
        <w:rPr>
          <w:b/>
          <w:sz w:val="28"/>
          <w:szCs w:val="28"/>
        </w:rPr>
      </w:pPr>
      <w:bookmarkStart w:id="0" w:name="_GoBack"/>
      <w:r w:rsidRPr="00B21898">
        <w:rPr>
          <w:b/>
          <w:sz w:val="28"/>
          <w:szCs w:val="28"/>
        </w:rPr>
        <w:t xml:space="preserve">Внимание птичий грипп опасное </w:t>
      </w:r>
      <w:proofErr w:type="spellStart"/>
      <w:r w:rsidRPr="00B21898">
        <w:rPr>
          <w:b/>
          <w:sz w:val="28"/>
          <w:szCs w:val="28"/>
        </w:rPr>
        <w:t>высокопатогенное</w:t>
      </w:r>
      <w:proofErr w:type="spellEnd"/>
      <w:r w:rsidRPr="00B21898">
        <w:rPr>
          <w:b/>
          <w:sz w:val="28"/>
          <w:szCs w:val="28"/>
        </w:rPr>
        <w:t xml:space="preserve">  заболевание</w:t>
      </w:r>
      <w:bookmarkEnd w:id="0"/>
    </w:p>
    <w:p w:rsidR="00F8617C" w:rsidRPr="00B21898" w:rsidRDefault="00F8617C" w:rsidP="00F8617C">
      <w:pPr>
        <w:shd w:val="clear" w:color="auto" w:fill="FFFFFF"/>
        <w:spacing w:before="120" w:after="120"/>
        <w:jc w:val="both"/>
        <w:rPr>
          <w:rFonts w:eastAsia="Times New Roman"/>
          <w:color w:val="202122"/>
        </w:rPr>
      </w:pPr>
      <w:proofErr w:type="gramStart"/>
      <w:r>
        <w:rPr>
          <w:rFonts w:eastAsia="Times New Roman"/>
          <w:b/>
          <w:bCs/>
          <w:color w:val="202122"/>
        </w:rPr>
        <w:t xml:space="preserve">Птичий </w:t>
      </w:r>
      <w:r w:rsidRPr="00B21898">
        <w:rPr>
          <w:rFonts w:eastAsia="Times New Roman"/>
          <w:b/>
          <w:bCs/>
          <w:color w:val="202122"/>
        </w:rPr>
        <w:t>грипп</w:t>
      </w:r>
      <w:r w:rsidRPr="00B21898">
        <w:rPr>
          <w:rFonts w:eastAsia="Times New Roman"/>
          <w:color w:val="202122"/>
        </w:rPr>
        <w:t> (</w:t>
      </w:r>
      <w:hyperlink r:id="rId7" w:tooltip="Латинский язык" w:history="1">
        <w:r w:rsidRPr="00B21898">
          <w:rPr>
            <w:rFonts w:eastAsia="Times New Roman"/>
            <w:color w:val="0645AD"/>
            <w:u w:val="single"/>
          </w:rPr>
          <w:t>лат.</w:t>
        </w:r>
        <w:proofErr w:type="gramEnd"/>
      </w:hyperlink>
      <w:r w:rsidRPr="00B21898">
        <w:rPr>
          <w:rFonts w:eastAsia="Times New Roman"/>
          <w:color w:val="202122"/>
        </w:rPr>
        <w:t> </w:t>
      </w:r>
      <w:r w:rsidRPr="00B21898">
        <w:rPr>
          <w:rFonts w:eastAsia="Times New Roman"/>
          <w:i/>
          <w:iCs/>
          <w:color w:val="202122"/>
          <w:lang w:val="la-Latn"/>
        </w:rPr>
        <w:t>Grippus avium</w:t>
      </w:r>
      <w:r w:rsidRPr="00B21898">
        <w:rPr>
          <w:rFonts w:eastAsia="Times New Roman"/>
          <w:color w:val="202122"/>
        </w:rPr>
        <w:t>),</w:t>
      </w:r>
      <w:r>
        <w:rPr>
          <w:rFonts w:eastAsia="Times New Roman"/>
          <w:color w:val="202122"/>
        </w:rPr>
        <w:t xml:space="preserve"> </w:t>
      </w:r>
      <w:r w:rsidRPr="00B21898">
        <w:rPr>
          <w:rFonts w:eastAsia="Times New Roman"/>
          <w:color w:val="202122"/>
        </w:rPr>
        <w:t> </w:t>
      </w:r>
      <w:r w:rsidRPr="00B21898">
        <w:rPr>
          <w:rFonts w:eastAsia="Times New Roman"/>
          <w:b/>
          <w:bCs/>
          <w:color w:val="202122"/>
        </w:rPr>
        <w:t>классическая чума птиц</w:t>
      </w:r>
      <w:r w:rsidRPr="00B21898">
        <w:rPr>
          <w:rFonts w:eastAsia="Times New Roman"/>
          <w:color w:val="202122"/>
        </w:rPr>
        <w:t> — острая </w:t>
      </w:r>
      <w:hyperlink r:id="rId8" w:tooltip="Инфекция" w:history="1">
        <w:r w:rsidRPr="00B21898">
          <w:rPr>
            <w:rFonts w:eastAsia="Times New Roman"/>
            <w:color w:val="0645AD"/>
            <w:u w:val="single"/>
          </w:rPr>
          <w:t>инфекционная</w:t>
        </w:r>
      </w:hyperlink>
      <w:r w:rsidRPr="00B21898">
        <w:rPr>
          <w:rFonts w:eastAsia="Times New Roman"/>
          <w:color w:val="202122"/>
        </w:rPr>
        <w:t> </w:t>
      </w:r>
      <w:hyperlink r:id="rId9" w:tooltip="Вирус" w:history="1">
        <w:r w:rsidRPr="00B21898">
          <w:rPr>
            <w:rFonts w:eastAsia="Times New Roman"/>
            <w:color w:val="0645AD"/>
            <w:u w:val="single"/>
          </w:rPr>
          <w:t>вирусная</w:t>
        </w:r>
      </w:hyperlink>
      <w:r w:rsidRPr="00B21898">
        <w:rPr>
          <w:rFonts w:eastAsia="Times New Roman"/>
          <w:color w:val="202122"/>
        </w:rPr>
        <w:t> </w:t>
      </w:r>
      <w:hyperlink r:id="rId10" w:tooltip="Болезнь" w:history="1">
        <w:r w:rsidRPr="00B21898">
          <w:rPr>
            <w:rFonts w:eastAsia="Times New Roman"/>
            <w:color w:val="0645AD"/>
            <w:u w:val="single"/>
          </w:rPr>
          <w:t>болезнь</w:t>
        </w:r>
      </w:hyperlink>
      <w:r w:rsidRPr="00B21898">
        <w:rPr>
          <w:rFonts w:eastAsia="Times New Roman"/>
          <w:color w:val="202122"/>
        </w:rPr>
        <w:t> </w:t>
      </w:r>
      <w:hyperlink r:id="rId11" w:tooltip="Птица" w:history="1">
        <w:r w:rsidRPr="00B21898">
          <w:rPr>
            <w:rFonts w:eastAsia="Times New Roman"/>
            <w:color w:val="0645AD"/>
            <w:u w:val="single"/>
          </w:rPr>
          <w:t>птиц</w:t>
        </w:r>
      </w:hyperlink>
      <w:r w:rsidRPr="00B21898">
        <w:rPr>
          <w:rFonts w:eastAsia="Times New Roman"/>
          <w:color w:val="202122"/>
        </w:rPr>
        <w:t>, характеризующаяся поражением органов пищеварения, дыхания, высокой  </w:t>
      </w:r>
      <w:hyperlink r:id="rId12" w:tooltip="Летальность" w:history="1">
        <w:r w:rsidRPr="00B21898">
          <w:rPr>
            <w:rFonts w:eastAsia="Times New Roman"/>
            <w:color w:val="0645AD"/>
            <w:u w:val="single"/>
          </w:rPr>
          <w:t>летальностью</w:t>
        </w:r>
      </w:hyperlink>
      <w:r w:rsidRPr="00B21898">
        <w:rPr>
          <w:rFonts w:eastAsia="Times New Roman"/>
          <w:color w:val="202122"/>
        </w:rPr>
        <w:t>  около 76%. </w:t>
      </w:r>
      <w:r w:rsidR="00184BFB">
        <w:fldChar w:fldCharType="begin"/>
      </w:r>
      <w:r w:rsidR="00184BFB">
        <w:instrText xml:space="preserve"> HYPERLINK "https://ru.wikipedia.org/wiki/%D0%90%D0%BD%D1%82%D0%B8%D0%B3%D0%B5%D0%BD" \o "Антиген" </w:instrText>
      </w:r>
      <w:r w:rsidR="00184BFB">
        <w:fldChar w:fldCharType="separate"/>
      </w:r>
      <w:r w:rsidRPr="00B21898">
        <w:rPr>
          <w:rFonts w:eastAsia="Times New Roman"/>
          <w:color w:val="0645AD"/>
          <w:u w:val="single"/>
        </w:rPr>
        <w:t>Антигенная</w:t>
      </w:r>
      <w:r w:rsidR="00184BFB">
        <w:rPr>
          <w:rFonts w:eastAsia="Times New Roman"/>
          <w:color w:val="0645AD"/>
          <w:u w:val="single"/>
        </w:rPr>
        <w:fldChar w:fldCharType="end"/>
      </w:r>
      <w:r w:rsidRPr="00B21898">
        <w:rPr>
          <w:rFonts w:eastAsia="Times New Roman"/>
          <w:color w:val="202122"/>
        </w:rPr>
        <w:t xml:space="preserve">   </w:t>
      </w:r>
      <w:hyperlink r:id="rId13" w:tooltip="Вариабельность (страница отсутствует)" w:history="1">
        <w:r w:rsidRPr="00B21898">
          <w:rPr>
            <w:rFonts w:eastAsia="Times New Roman"/>
            <w:color w:val="BA0000"/>
            <w:u w:val="single"/>
          </w:rPr>
          <w:t>вариабельность</w:t>
        </w:r>
      </w:hyperlink>
      <w:r w:rsidRPr="00B21898">
        <w:t xml:space="preserve"> </w:t>
      </w:r>
      <w:r w:rsidRPr="00B21898">
        <w:rPr>
          <w:rFonts w:eastAsia="Times New Roman"/>
          <w:color w:val="202122"/>
        </w:rPr>
        <w:t> вируса гриппа птиц и наличие </w:t>
      </w:r>
      <w:hyperlink r:id="rId14" w:tooltip="Вирулентность" w:history="1">
        <w:r w:rsidRPr="00B21898">
          <w:rPr>
            <w:rFonts w:eastAsia="Times New Roman"/>
            <w:color w:val="0645AD"/>
            <w:u w:val="single"/>
          </w:rPr>
          <w:t>высоковирулентных</w:t>
        </w:r>
      </w:hyperlink>
      <w:r w:rsidRPr="00B21898">
        <w:rPr>
          <w:rFonts w:eastAsia="Times New Roman"/>
          <w:color w:val="202122"/>
        </w:rPr>
        <w:t> </w:t>
      </w:r>
      <w:hyperlink r:id="rId15" w:tooltip="Штамм" w:history="1">
        <w:r w:rsidRPr="00B21898">
          <w:rPr>
            <w:rFonts w:eastAsia="Times New Roman"/>
            <w:color w:val="0645AD"/>
            <w:u w:val="single"/>
          </w:rPr>
          <w:t>штаммов</w:t>
        </w:r>
      </w:hyperlink>
      <w:r w:rsidRPr="00B21898">
        <w:rPr>
          <w:rFonts w:eastAsia="Times New Roman"/>
          <w:color w:val="202122"/>
        </w:rPr>
        <w:t> позволяют отнести его к особо опасным болезням, способным причинить большой экономический ущерб. Различные штаммы вируса гриппа птиц могут вызывать от 10 до 100 % гибели среди заболевших и поражать одновременно от одного до трёх видов птиц. </w:t>
      </w:r>
      <w:hyperlink r:id="rId16" w:tooltip="Естественный резервуар" w:history="1">
        <w:r w:rsidRPr="00B21898">
          <w:rPr>
            <w:rFonts w:eastAsia="Times New Roman"/>
            <w:color w:val="0645AD"/>
            <w:u w:val="single"/>
          </w:rPr>
          <w:t>Природным резервуаром</w:t>
        </w:r>
      </w:hyperlink>
      <w:r w:rsidRPr="00B21898">
        <w:rPr>
          <w:rFonts w:eastAsia="Times New Roman"/>
          <w:color w:val="202122"/>
        </w:rPr>
        <w:t> вируса являются </w:t>
      </w:r>
      <w:hyperlink r:id="rId17" w:tooltip="Миграция птиц" w:history="1">
        <w:r w:rsidRPr="00B21898">
          <w:rPr>
            <w:rFonts w:eastAsia="Times New Roman"/>
            <w:color w:val="0645AD"/>
            <w:u w:val="single"/>
          </w:rPr>
          <w:t>мигрирующие птицы</w:t>
        </w:r>
      </w:hyperlink>
      <w:r w:rsidRPr="00B21898">
        <w:rPr>
          <w:rFonts w:eastAsia="Times New Roman"/>
          <w:color w:val="202122"/>
        </w:rPr>
        <w:t>, чаще всего дикие </w:t>
      </w:r>
      <w:hyperlink r:id="rId18" w:tooltip="Утка" w:history="1">
        <w:r w:rsidRPr="00B21898">
          <w:rPr>
            <w:rFonts w:eastAsia="Times New Roman"/>
            <w:color w:val="0645AD"/>
            <w:u w:val="single"/>
          </w:rPr>
          <w:t>утки</w:t>
        </w:r>
      </w:hyperlink>
      <w:r w:rsidRPr="00B21898">
        <w:rPr>
          <w:rFonts w:eastAsia="Times New Roman"/>
          <w:color w:val="202122"/>
        </w:rPr>
        <w:t>. В диких </w:t>
      </w:r>
      <w:hyperlink r:id="rId19" w:tooltip="Популяция" w:history="1">
        <w:r w:rsidRPr="00B21898">
          <w:rPr>
            <w:rFonts w:eastAsia="Times New Roman"/>
            <w:color w:val="0645AD"/>
            <w:u w:val="single"/>
          </w:rPr>
          <w:t>популяциях</w:t>
        </w:r>
      </w:hyperlink>
      <w:r w:rsidRPr="00B21898">
        <w:rPr>
          <w:rFonts w:eastAsia="Times New Roman"/>
          <w:color w:val="202122"/>
        </w:rPr>
        <w:t> птиц, в отличие от домашних, высока устойчивость к вирусу гриппа. Впервые грипп птиц был выявлен в </w:t>
      </w:r>
      <w:hyperlink r:id="rId20" w:tooltip="Италия" w:history="1">
        <w:r w:rsidRPr="00B21898">
          <w:rPr>
            <w:rFonts w:eastAsia="Times New Roman"/>
            <w:color w:val="0645AD"/>
            <w:u w:val="single"/>
          </w:rPr>
          <w:t>Италии</w:t>
        </w:r>
      </w:hyperlink>
      <w:r w:rsidRPr="00B21898">
        <w:rPr>
          <w:rFonts w:eastAsia="Times New Roman"/>
          <w:color w:val="202122"/>
        </w:rPr>
        <w:t> более ста лет назад.</w:t>
      </w:r>
    </w:p>
    <w:p w:rsidR="00F8617C" w:rsidRPr="00B21898" w:rsidRDefault="00036CDF" w:rsidP="00F8617C">
      <w:pPr>
        <w:shd w:val="clear" w:color="auto" w:fill="F8F9FA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.9pt;height:18.4pt" o:ole="">
            <v:imagedata r:id="rId21" o:title=""/>
          </v:shape>
          <w:control r:id="rId22" w:name="DefaultOcxName" w:shapeid="_x0000_i1037"/>
        </w:object>
      </w:r>
      <w:r w:rsidR="00F8617C" w:rsidRPr="00B21898">
        <w:rPr>
          <w:rFonts w:eastAsia="Times New Roman"/>
          <w:b/>
          <w:color w:val="000000"/>
          <w:sz w:val="32"/>
          <w:szCs w:val="32"/>
        </w:rPr>
        <w:t>История</w:t>
      </w:r>
      <w:r w:rsidR="00F8617C" w:rsidRPr="00B21898">
        <w:rPr>
          <w:rFonts w:eastAsia="Times New Roman"/>
          <w:color w:val="000000"/>
        </w:rPr>
        <w:t xml:space="preserve"> </w:t>
      </w:r>
      <w:r w:rsidR="00F8617C" w:rsidRPr="00B21898">
        <w:rPr>
          <w:rFonts w:eastAsia="Times New Roman"/>
          <w:color w:val="202122"/>
        </w:rPr>
        <w:t xml:space="preserve"> Впервые грипп птиц был описан </w:t>
      </w:r>
      <w:hyperlink r:id="rId23" w:tooltip="Италия" w:history="1">
        <w:r w:rsidR="00F8617C" w:rsidRPr="00B21898">
          <w:rPr>
            <w:rFonts w:eastAsia="Times New Roman"/>
            <w:color w:val="0645AD"/>
            <w:u w:val="single"/>
          </w:rPr>
          <w:t>итальянским</w:t>
        </w:r>
      </w:hyperlink>
      <w:r w:rsidR="00F8617C" w:rsidRPr="00B21898">
        <w:rPr>
          <w:rFonts w:eastAsia="Times New Roman"/>
          <w:color w:val="202122"/>
        </w:rPr>
        <w:t> ветеринаром </w:t>
      </w:r>
      <w:proofErr w:type="spellStart"/>
      <w:r w:rsidR="00184BFB">
        <w:fldChar w:fldCharType="begin"/>
      </w:r>
      <w:r w:rsidR="00184BFB">
        <w:instrText xml:space="preserve"> HYPERLINK "https:/</w:instrText>
      </w:r>
      <w:r w:rsidR="00184BFB">
        <w:instrText xml:space="preserve">/ru.wikipedia.org/w/index.php?title=%D0%9F%D0%B5%D1%80%D1%80%D0%BE%D0%BD%D1%87%D0%B8%D1%82%D0%BE,_%D0%AD%D0%B4%D1%83%D0%B0%D1%80%D0%B4%D0%BE&amp;action=edit&amp;redlink=1" \o "Перрончито, Эдуардо (страница отсутствует)" </w:instrText>
      </w:r>
      <w:r w:rsidR="00184BFB">
        <w:fldChar w:fldCharType="separate"/>
      </w:r>
      <w:r w:rsidR="00F8617C" w:rsidRPr="00B21898">
        <w:rPr>
          <w:rFonts w:eastAsia="Times New Roman"/>
          <w:u w:val="single"/>
        </w:rPr>
        <w:t>Эдуардо</w:t>
      </w:r>
      <w:proofErr w:type="spellEnd"/>
      <w:r w:rsidR="00F8617C" w:rsidRPr="00B21898">
        <w:rPr>
          <w:rFonts w:eastAsia="Times New Roman"/>
          <w:u w:val="single"/>
        </w:rPr>
        <w:t xml:space="preserve"> </w:t>
      </w:r>
      <w:proofErr w:type="spellStart"/>
      <w:r w:rsidR="00F8617C" w:rsidRPr="00B21898">
        <w:rPr>
          <w:rFonts w:eastAsia="Times New Roman"/>
          <w:u w:val="single"/>
        </w:rPr>
        <w:t>Перрончито</w:t>
      </w:r>
      <w:proofErr w:type="spellEnd"/>
      <w:r w:rsidR="00184BFB">
        <w:rPr>
          <w:rFonts w:eastAsia="Times New Roman"/>
          <w:u w:val="single"/>
        </w:rPr>
        <w:fldChar w:fldCharType="end"/>
      </w:r>
      <w:hyperlink r:id="rId24" w:tooltip="it:Edoardo Perroncito" w:history="1">
        <w:r w:rsidR="00F8617C" w:rsidRPr="00B21898">
          <w:rPr>
            <w:rFonts w:eastAsia="Times New Roman"/>
            <w:u w:val="single"/>
            <w:vertAlign w:val="superscript"/>
          </w:rPr>
          <w:t>[</w:t>
        </w:r>
        <w:proofErr w:type="spellStart"/>
        <w:r w:rsidR="00F8617C" w:rsidRPr="00B21898">
          <w:rPr>
            <w:rFonts w:eastAsia="Times New Roman"/>
            <w:u w:val="single"/>
            <w:vertAlign w:val="superscript"/>
          </w:rPr>
          <w:t>it</w:t>
        </w:r>
        <w:proofErr w:type="spellEnd"/>
        <w:r w:rsidR="00F8617C" w:rsidRPr="00B21898">
          <w:rPr>
            <w:rFonts w:eastAsia="Times New Roman"/>
            <w:u w:val="single"/>
            <w:vertAlign w:val="superscript"/>
          </w:rPr>
          <w:t>]</w:t>
        </w:r>
      </w:hyperlink>
      <w:r w:rsidR="00F8617C" w:rsidRPr="00B21898">
        <w:rPr>
          <w:rFonts w:eastAsia="Times New Roman"/>
          <w:color w:val="202122"/>
        </w:rPr>
        <w:t xml:space="preserve">   в  1878 под названием </w:t>
      </w:r>
      <w:r w:rsidR="00F8617C" w:rsidRPr="00B21898">
        <w:rPr>
          <w:rFonts w:eastAsia="Times New Roman"/>
          <w:b/>
          <w:bCs/>
          <w:color w:val="202122"/>
        </w:rPr>
        <w:t>куриный тиф</w:t>
      </w:r>
      <w:r w:rsidR="00F8617C" w:rsidRPr="00B21898">
        <w:rPr>
          <w:rFonts w:eastAsia="Times New Roman"/>
          <w:color w:val="202122"/>
        </w:rPr>
        <w:t xml:space="preserve">. </w:t>
      </w:r>
      <w:proofErr w:type="spellStart"/>
      <w:r w:rsidR="00F8617C" w:rsidRPr="00B21898">
        <w:rPr>
          <w:rFonts w:eastAsia="Times New Roman"/>
          <w:color w:val="202122"/>
        </w:rPr>
        <w:t>Перрончито</w:t>
      </w:r>
      <w:proofErr w:type="spellEnd"/>
      <w:r w:rsidR="00F8617C" w:rsidRPr="00B21898">
        <w:rPr>
          <w:rFonts w:eastAsia="Times New Roman"/>
          <w:color w:val="202122"/>
        </w:rPr>
        <w:t xml:space="preserve"> сообщал о вспышке </w:t>
      </w:r>
      <w:proofErr w:type="spellStart"/>
      <w:r w:rsidR="00184BFB">
        <w:fldChar w:fldCharType="begin"/>
      </w:r>
      <w:r w:rsidR="00184BFB">
        <w:instrText xml:space="preserve"> HYPERLINK "https://ru.wikipedia.org/wiki/%D0%9A%D0%BE%D0%BD%D1%82%D0%B0%D0%B3%D0%B8%D0%BE%D0%B7%D0%BD%D0%BE%D1%81%D1%82%D1%8C" \o "Контагиозность" </w:instrText>
      </w:r>
      <w:r w:rsidR="00184BFB">
        <w:fldChar w:fldCharType="separate"/>
      </w:r>
      <w:r w:rsidR="00F8617C" w:rsidRPr="00B21898">
        <w:rPr>
          <w:rFonts w:eastAsia="Times New Roman"/>
          <w:color w:val="0645AD"/>
          <w:u w:val="single"/>
        </w:rPr>
        <w:t>высококонтагиозного</w:t>
      </w:r>
      <w:proofErr w:type="spellEnd"/>
      <w:r w:rsidR="00184BFB">
        <w:rPr>
          <w:rFonts w:eastAsia="Times New Roman"/>
          <w:color w:val="0645AD"/>
          <w:u w:val="single"/>
        </w:rPr>
        <w:fldChar w:fldCharType="end"/>
      </w:r>
      <w:r w:rsidR="00F8617C" w:rsidRPr="00B21898">
        <w:rPr>
          <w:rFonts w:eastAsia="Times New Roman"/>
          <w:color w:val="202122"/>
        </w:rPr>
        <w:t> заболевания, поражающего кур на фермах в окрестностях </w:t>
      </w:r>
      <w:hyperlink r:id="rId25" w:tooltip="Турин" w:history="1">
        <w:r w:rsidR="00F8617C" w:rsidRPr="00B21898">
          <w:rPr>
            <w:rFonts w:eastAsia="Times New Roman"/>
            <w:color w:val="0645AD"/>
            <w:u w:val="single"/>
          </w:rPr>
          <w:t>Турина</w:t>
        </w:r>
      </w:hyperlink>
      <w:r w:rsidR="00F8617C" w:rsidRPr="00B21898">
        <w:rPr>
          <w:rFonts w:eastAsia="Times New Roman"/>
          <w:color w:val="202122"/>
        </w:rPr>
        <w:t> (</w:t>
      </w:r>
      <w:hyperlink r:id="rId26" w:tooltip="Италия" w:history="1">
        <w:r w:rsidR="00F8617C" w:rsidRPr="00B21898">
          <w:rPr>
            <w:rFonts w:eastAsia="Times New Roman"/>
            <w:color w:val="0645AD"/>
            <w:u w:val="single"/>
          </w:rPr>
          <w:t>Италия</w:t>
        </w:r>
      </w:hyperlink>
      <w:r w:rsidR="00F8617C" w:rsidRPr="00B21898">
        <w:rPr>
          <w:rFonts w:eastAsia="Times New Roman"/>
          <w:color w:val="202122"/>
        </w:rPr>
        <w:t>).</w:t>
      </w:r>
    </w:p>
    <w:p w:rsidR="00F8617C" w:rsidRPr="00B21898" w:rsidRDefault="00F8617C" w:rsidP="00F8617C">
      <w:pPr>
        <w:shd w:val="clear" w:color="auto" w:fill="FFFFFF"/>
        <w:spacing w:before="120" w:after="120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Некоторое время грипп птиц путали с </w:t>
      </w:r>
      <w:hyperlink r:id="rId27" w:tooltip="Болезнь Ньюкасла" w:history="1">
        <w:r w:rsidRPr="00B21898">
          <w:rPr>
            <w:rFonts w:eastAsia="Times New Roman"/>
            <w:color w:val="0645AD"/>
            <w:u w:val="single"/>
          </w:rPr>
          <w:t>болезнью Ньюкасла</w:t>
        </w:r>
      </w:hyperlink>
      <w:r w:rsidRPr="00B21898">
        <w:rPr>
          <w:rFonts w:eastAsia="Times New Roman"/>
          <w:color w:val="202122"/>
        </w:rPr>
        <w:t xml:space="preserve">, но после установления этиологии </w:t>
      </w:r>
      <w:proofErr w:type="gramStart"/>
      <w:r w:rsidRPr="00B21898">
        <w:rPr>
          <w:rFonts w:eastAsia="Times New Roman"/>
          <w:color w:val="202122"/>
        </w:rPr>
        <w:t>последнюю</w:t>
      </w:r>
      <w:proofErr w:type="gramEnd"/>
      <w:r w:rsidRPr="00B21898">
        <w:rPr>
          <w:rFonts w:eastAsia="Times New Roman"/>
          <w:color w:val="202122"/>
        </w:rPr>
        <w:t xml:space="preserve"> стали называть </w:t>
      </w:r>
      <w:r w:rsidRPr="00B21898">
        <w:rPr>
          <w:rFonts w:eastAsia="Times New Roman"/>
          <w:b/>
          <w:bCs/>
          <w:color w:val="202122"/>
        </w:rPr>
        <w:t>псевдочумой</w:t>
      </w:r>
      <w:r w:rsidRPr="00B21898">
        <w:rPr>
          <w:rFonts w:eastAsia="Times New Roman"/>
          <w:color w:val="202122"/>
        </w:rPr>
        <w:t> или </w:t>
      </w:r>
      <w:r w:rsidRPr="00B21898">
        <w:rPr>
          <w:rFonts w:eastAsia="Times New Roman"/>
          <w:b/>
          <w:bCs/>
          <w:color w:val="202122"/>
        </w:rPr>
        <w:t>азиатской чумой птиц</w:t>
      </w:r>
      <w:r w:rsidRPr="00B21898">
        <w:rPr>
          <w:rFonts w:eastAsia="Times New Roman"/>
          <w:color w:val="202122"/>
        </w:rPr>
        <w:t>, а грипп птиц — </w:t>
      </w:r>
      <w:r w:rsidRPr="00B21898">
        <w:rPr>
          <w:rFonts w:eastAsia="Times New Roman"/>
          <w:b/>
          <w:bCs/>
          <w:color w:val="202122"/>
        </w:rPr>
        <w:t>классической</w:t>
      </w:r>
      <w:r w:rsidRPr="00B21898">
        <w:rPr>
          <w:rFonts w:eastAsia="Times New Roman"/>
          <w:color w:val="202122"/>
        </w:rPr>
        <w:t> или </w:t>
      </w:r>
      <w:r w:rsidRPr="00B21898">
        <w:rPr>
          <w:rFonts w:eastAsia="Times New Roman"/>
          <w:b/>
          <w:bCs/>
          <w:color w:val="202122"/>
        </w:rPr>
        <w:t>европейской чумой птиц</w:t>
      </w:r>
      <w:r w:rsidRPr="00B21898">
        <w:rPr>
          <w:rFonts w:eastAsia="Times New Roman"/>
          <w:color w:val="202122"/>
        </w:rPr>
        <w:t>.</w:t>
      </w:r>
    </w:p>
    <w:p w:rsidR="00F8617C" w:rsidRPr="00B21898" w:rsidRDefault="00F8617C" w:rsidP="00F8617C">
      <w:pPr>
        <w:shd w:val="clear" w:color="auto" w:fill="FFFFFF"/>
        <w:spacing w:before="120" w:after="120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Вспышки европейской чумы птиц регулярно происходили в начале XX века в странах Европы, Африки и Азии. В 1925 болезнь попала в Северную Америку. Во второй половине XX века только за рубежом зарегистрировано 18 крупных </w:t>
      </w:r>
      <w:hyperlink r:id="rId28" w:tooltip="Эпизоотия" w:history="1">
        <w:r w:rsidRPr="00B21898">
          <w:rPr>
            <w:rFonts w:eastAsia="Times New Roman"/>
            <w:color w:val="0645AD"/>
            <w:u w:val="single"/>
          </w:rPr>
          <w:t>эпизоотий</w:t>
        </w:r>
      </w:hyperlink>
      <w:r w:rsidRPr="00B21898">
        <w:rPr>
          <w:rFonts w:eastAsia="Times New Roman"/>
          <w:color w:val="202122"/>
        </w:rPr>
        <w:t>.</w:t>
      </w:r>
    </w:p>
    <w:p w:rsidR="00F8617C" w:rsidRPr="00B21898" w:rsidRDefault="00F8617C" w:rsidP="00F8617C">
      <w:pPr>
        <w:shd w:val="clear" w:color="auto" w:fill="FFFFFF"/>
        <w:spacing w:before="120" w:after="120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В 1901 была установлена </w:t>
      </w:r>
      <w:hyperlink r:id="rId29" w:tooltip="Вирусы" w:history="1">
        <w:r w:rsidRPr="00B21898">
          <w:rPr>
            <w:rFonts w:eastAsia="Times New Roman"/>
            <w:color w:val="0645AD"/>
            <w:u w:val="single"/>
          </w:rPr>
          <w:t>вирусная</w:t>
        </w:r>
      </w:hyperlink>
      <w:r w:rsidRPr="00B21898">
        <w:rPr>
          <w:rFonts w:eastAsia="Times New Roman"/>
          <w:color w:val="202122"/>
        </w:rPr>
        <w:t> природа возбудителя, но только в 1955 было доказано, что вирус, вызывающий «птичью чуму», является вирусом </w:t>
      </w:r>
      <w:hyperlink r:id="rId30" w:tooltip="Грипп" w:history="1">
        <w:r w:rsidRPr="00B21898">
          <w:rPr>
            <w:rFonts w:eastAsia="Times New Roman"/>
            <w:color w:val="0645AD"/>
            <w:u w:val="single"/>
          </w:rPr>
          <w:t>гриппа</w:t>
        </w:r>
      </w:hyperlink>
      <w:r w:rsidRPr="00B21898">
        <w:rPr>
          <w:rFonts w:eastAsia="Times New Roman"/>
          <w:color w:val="202122"/>
        </w:rPr>
        <w:t>.</w:t>
      </w:r>
    </w:p>
    <w:p w:rsidR="00F8617C" w:rsidRPr="00B21898" w:rsidRDefault="00F8617C" w:rsidP="00F8617C">
      <w:pPr>
        <w:shd w:val="clear" w:color="auto" w:fill="FFFFFF"/>
        <w:spacing w:before="120" w:after="120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Современное название — </w:t>
      </w:r>
      <w:r w:rsidRPr="00B21898">
        <w:rPr>
          <w:rFonts w:eastAsia="Times New Roman"/>
          <w:b/>
          <w:bCs/>
          <w:color w:val="202122"/>
        </w:rPr>
        <w:t>грипп птиц</w:t>
      </w:r>
      <w:r w:rsidRPr="00B21898">
        <w:rPr>
          <w:rFonts w:eastAsia="Times New Roman"/>
          <w:color w:val="202122"/>
        </w:rPr>
        <w:t> — данное заболевание получило лишь в 1971. Применительно к наиболее опасным формам (например, вызванным </w:t>
      </w:r>
      <w:hyperlink r:id="rId31" w:tooltip="Штамм" w:history="1">
        <w:r w:rsidRPr="00B21898">
          <w:rPr>
            <w:rFonts w:eastAsia="Times New Roman"/>
            <w:color w:val="0645AD"/>
            <w:u w:val="single"/>
          </w:rPr>
          <w:t>штаммом</w:t>
        </w:r>
      </w:hyperlink>
      <w:r w:rsidRPr="00B21898">
        <w:rPr>
          <w:rFonts w:eastAsia="Times New Roman"/>
          <w:color w:val="202122"/>
        </w:rPr>
        <w:t> </w:t>
      </w:r>
      <w:hyperlink r:id="rId32" w:tooltip="H5N1" w:history="1">
        <w:r w:rsidRPr="00B21898">
          <w:rPr>
            <w:rFonts w:eastAsia="Times New Roman"/>
            <w:color w:val="0645AD"/>
            <w:u w:val="single"/>
          </w:rPr>
          <w:t>H5N1</w:t>
        </w:r>
      </w:hyperlink>
      <w:r w:rsidRPr="00B21898">
        <w:rPr>
          <w:rFonts w:eastAsia="Times New Roman"/>
          <w:color w:val="202122"/>
        </w:rPr>
        <w:t>) употребляется также термин </w:t>
      </w:r>
      <w:proofErr w:type="spellStart"/>
      <w:r w:rsidRPr="00B21898">
        <w:rPr>
          <w:rFonts w:eastAsia="Times New Roman"/>
          <w:b/>
          <w:bCs/>
          <w:color w:val="202122"/>
        </w:rPr>
        <w:t>высокопатогенный</w:t>
      </w:r>
      <w:proofErr w:type="spellEnd"/>
      <w:r w:rsidRPr="00B21898">
        <w:rPr>
          <w:rFonts w:eastAsia="Times New Roman"/>
          <w:b/>
          <w:bCs/>
          <w:color w:val="202122"/>
        </w:rPr>
        <w:t xml:space="preserve"> грипп птиц</w:t>
      </w:r>
      <w:r w:rsidRPr="00B21898">
        <w:rPr>
          <w:rFonts w:eastAsia="Times New Roman"/>
          <w:color w:val="202122"/>
        </w:rPr>
        <w:t>.</w:t>
      </w:r>
    </w:p>
    <w:p w:rsidR="00F8617C" w:rsidRPr="00B21898" w:rsidRDefault="00F8617C" w:rsidP="00F8617C">
      <w:pPr>
        <w:pBdr>
          <w:bottom w:val="single" w:sz="4" w:space="0" w:color="A2A9B1"/>
        </w:pBdr>
        <w:shd w:val="clear" w:color="auto" w:fill="FFFFFF"/>
        <w:spacing w:before="240" w:after="60"/>
        <w:outlineLvl w:val="1"/>
        <w:rPr>
          <w:rFonts w:eastAsia="Times New Roman"/>
          <w:b/>
          <w:color w:val="000000"/>
          <w:sz w:val="28"/>
          <w:szCs w:val="28"/>
        </w:rPr>
      </w:pPr>
      <w:r w:rsidRPr="00B21898">
        <w:rPr>
          <w:rFonts w:eastAsia="Times New Roman"/>
          <w:b/>
          <w:color w:val="000000"/>
          <w:sz w:val="28"/>
          <w:szCs w:val="28"/>
        </w:rPr>
        <w:t>Этиология</w:t>
      </w:r>
    </w:p>
    <w:p w:rsidR="00F8617C" w:rsidRPr="00B21898" w:rsidRDefault="00F8617C" w:rsidP="00F8617C">
      <w:pPr>
        <w:shd w:val="clear" w:color="auto" w:fill="FFFFFF"/>
        <w:spacing w:before="120" w:after="120"/>
        <w:jc w:val="both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Возбудитель гриппа птиц — </w:t>
      </w:r>
      <w:hyperlink r:id="rId33" w:tooltip="РНК" w:history="1">
        <w:r w:rsidRPr="00B21898">
          <w:rPr>
            <w:rFonts w:eastAsia="Times New Roman"/>
            <w:color w:val="0645AD"/>
            <w:u w:val="single"/>
          </w:rPr>
          <w:t>РНК</w:t>
        </w:r>
        <w:proofErr w:type="gramStart"/>
      </w:hyperlink>
      <w:r w:rsidRPr="00B21898">
        <w:rPr>
          <w:rFonts w:eastAsia="Times New Roman"/>
          <w:color w:val="202122"/>
        </w:rPr>
        <w:t>-</w:t>
      </w:r>
      <w:proofErr w:type="gramEnd"/>
      <w:r w:rsidRPr="00B21898">
        <w:rPr>
          <w:rFonts w:eastAsia="Times New Roman"/>
          <w:color w:val="202122"/>
        </w:rPr>
        <w:t>содержащий вирус </w:t>
      </w:r>
      <w:proofErr w:type="spellStart"/>
      <w:r w:rsidR="00184BFB">
        <w:fldChar w:fldCharType="begin"/>
      </w:r>
      <w:r w:rsidR="00184BFB">
        <w:instrText xml:space="preserve"> HYPERLINK "https://ru.wikipedia.org/wiki/Influenza_A_virus" \o "Influenza A virus" </w:instrText>
      </w:r>
      <w:r w:rsidR="00184BFB">
        <w:fldChar w:fldCharType="separate"/>
      </w:r>
      <w:r w:rsidRPr="00B21898">
        <w:rPr>
          <w:rFonts w:eastAsia="Times New Roman"/>
          <w:i/>
          <w:iCs/>
          <w:color w:val="0645AD"/>
          <w:u w:val="single"/>
        </w:rPr>
        <w:t>Influenza</w:t>
      </w:r>
      <w:proofErr w:type="spellEnd"/>
      <w:r w:rsidRPr="00B21898">
        <w:rPr>
          <w:rFonts w:eastAsia="Times New Roman"/>
          <w:i/>
          <w:iCs/>
          <w:color w:val="0645AD"/>
          <w:u w:val="single"/>
        </w:rPr>
        <w:t xml:space="preserve"> </w:t>
      </w:r>
      <w:proofErr w:type="spellStart"/>
      <w:r w:rsidRPr="00B21898">
        <w:rPr>
          <w:rFonts w:eastAsia="Times New Roman"/>
          <w:i/>
          <w:iCs/>
          <w:color w:val="0645AD"/>
          <w:u w:val="single"/>
        </w:rPr>
        <w:t>virus</w:t>
      </w:r>
      <w:proofErr w:type="spellEnd"/>
      <w:r w:rsidRPr="00B21898">
        <w:rPr>
          <w:rFonts w:eastAsia="Times New Roman"/>
          <w:i/>
          <w:iCs/>
          <w:color w:val="0645AD"/>
          <w:u w:val="single"/>
        </w:rPr>
        <w:t xml:space="preserve"> A</w:t>
      </w:r>
      <w:r w:rsidR="00184BFB">
        <w:rPr>
          <w:rFonts w:eastAsia="Times New Roman"/>
          <w:i/>
          <w:iCs/>
          <w:color w:val="0645AD"/>
          <w:u w:val="single"/>
        </w:rPr>
        <w:fldChar w:fldCharType="end"/>
      </w:r>
      <w:r w:rsidRPr="00B21898">
        <w:rPr>
          <w:rFonts w:eastAsia="Times New Roman"/>
          <w:color w:val="202122"/>
        </w:rPr>
        <w:t>, относящийся к семейству </w:t>
      </w:r>
      <w:proofErr w:type="spellStart"/>
      <w:r w:rsidR="00184BFB">
        <w:fldChar w:fldCharType="begin"/>
      </w:r>
      <w:r w:rsidR="00184BFB">
        <w:instrText xml:space="preserve"> HYPERLINK "https://ru.wikipedia.org/wiki/%D0%9E%D1%80%D1%82%D0%BE%D0%BC%D0%B8%D0%BA%D1%81%D0%BE%D0%B2%D0%B8%D1%80%D1%83%D1%81%D1%8B" \o "Ортомиксовирусы" </w:instrText>
      </w:r>
      <w:r w:rsidR="00184BFB">
        <w:fldChar w:fldCharType="separate"/>
      </w:r>
      <w:r w:rsidRPr="00B21898">
        <w:rPr>
          <w:rFonts w:eastAsia="Times New Roman"/>
          <w:i/>
          <w:iCs/>
          <w:color w:val="0645AD"/>
          <w:u w:val="single"/>
        </w:rPr>
        <w:t>Orthomyxoviridae</w:t>
      </w:r>
      <w:proofErr w:type="spellEnd"/>
      <w:r w:rsidR="00184BFB">
        <w:rPr>
          <w:rFonts w:eastAsia="Times New Roman"/>
          <w:i/>
          <w:iCs/>
          <w:color w:val="0645AD"/>
          <w:u w:val="single"/>
        </w:rPr>
        <w:fldChar w:fldCharType="end"/>
      </w:r>
      <w:r w:rsidRPr="00B21898">
        <w:rPr>
          <w:rFonts w:eastAsia="Times New Roman"/>
          <w:color w:val="202122"/>
        </w:rPr>
        <w:t>, по комплемент-связывающему антигену (</w:t>
      </w:r>
      <w:hyperlink r:id="rId34" w:tooltip="Рибонуклеопротеид (страница отсутствует)" w:history="1">
        <w:r w:rsidRPr="00B21898">
          <w:rPr>
            <w:rFonts w:eastAsia="Times New Roman"/>
            <w:color w:val="BA0000"/>
            <w:u w:val="single"/>
          </w:rPr>
          <w:t>РНП</w:t>
        </w:r>
      </w:hyperlink>
      <w:r w:rsidRPr="00B21898">
        <w:rPr>
          <w:rFonts w:eastAsia="Times New Roman"/>
          <w:color w:val="202122"/>
        </w:rPr>
        <w:t>) родственен </w:t>
      </w:r>
      <w:hyperlink r:id="rId35" w:anchor=".D0.92.D0.B8.D1.80.D1.83.D1.81_.D0.B3.D1.80.D0.B8.D0.BF.D0.BF.D0.B0" w:tooltip="Грипп" w:history="1">
        <w:r w:rsidRPr="00B21898">
          <w:rPr>
            <w:rFonts w:eastAsia="Times New Roman"/>
            <w:color w:val="0645AD"/>
            <w:u w:val="single"/>
          </w:rPr>
          <w:t>вирусу гриппа</w:t>
        </w:r>
      </w:hyperlink>
      <w:r w:rsidRPr="00B21898">
        <w:rPr>
          <w:rFonts w:eastAsia="Times New Roman"/>
          <w:color w:val="202122"/>
        </w:rPr>
        <w:t> A человека и животных. Вирус быстро инактивируется под действием 3%-</w:t>
      </w:r>
      <w:proofErr w:type="spellStart"/>
      <w:r w:rsidRPr="00B21898">
        <w:rPr>
          <w:rFonts w:eastAsia="Times New Roman"/>
          <w:color w:val="202122"/>
        </w:rPr>
        <w:t>ного</w:t>
      </w:r>
      <w:proofErr w:type="spellEnd"/>
      <w:r w:rsidRPr="00B21898">
        <w:rPr>
          <w:rFonts w:eastAsia="Times New Roman"/>
          <w:color w:val="202122"/>
        </w:rPr>
        <w:t> </w:t>
      </w:r>
      <w:hyperlink r:id="rId36" w:tooltip="Раствор" w:history="1">
        <w:r w:rsidRPr="00B21898">
          <w:rPr>
            <w:rFonts w:eastAsia="Times New Roman"/>
            <w:color w:val="0645AD"/>
            <w:u w:val="single"/>
          </w:rPr>
          <w:t>раствора</w:t>
        </w:r>
      </w:hyperlink>
      <w:r w:rsidRPr="00B21898">
        <w:rPr>
          <w:rFonts w:eastAsia="Times New Roman"/>
          <w:color w:val="202122"/>
        </w:rPr>
        <w:t> </w:t>
      </w:r>
      <w:hyperlink r:id="rId37" w:tooltip="Гидроксид натрия" w:history="1">
        <w:r w:rsidRPr="00B21898">
          <w:rPr>
            <w:rFonts w:eastAsia="Times New Roman"/>
            <w:color w:val="0645AD"/>
            <w:u w:val="single"/>
          </w:rPr>
          <w:t>едкого натра</w:t>
        </w:r>
      </w:hyperlink>
      <w:r w:rsidRPr="00B21898">
        <w:rPr>
          <w:rFonts w:eastAsia="Times New Roman"/>
          <w:color w:val="202122"/>
        </w:rPr>
        <w:t> и </w:t>
      </w:r>
      <w:hyperlink r:id="rId38" w:tooltip="Фенол" w:history="1">
        <w:r w:rsidRPr="00B21898">
          <w:rPr>
            <w:rFonts w:eastAsia="Times New Roman"/>
            <w:color w:val="0645AD"/>
            <w:u w:val="single"/>
          </w:rPr>
          <w:t>фенола</w:t>
        </w:r>
      </w:hyperlink>
      <w:r w:rsidRPr="00B21898">
        <w:rPr>
          <w:rFonts w:eastAsia="Times New Roman"/>
          <w:color w:val="202122"/>
        </w:rPr>
        <w:t>, 0,1%-</w:t>
      </w:r>
      <w:proofErr w:type="spellStart"/>
      <w:r w:rsidRPr="00B21898">
        <w:rPr>
          <w:rFonts w:eastAsia="Times New Roman"/>
          <w:color w:val="202122"/>
        </w:rPr>
        <w:t>ного</w:t>
      </w:r>
      <w:proofErr w:type="spellEnd"/>
      <w:r w:rsidRPr="00B21898">
        <w:rPr>
          <w:rFonts w:eastAsia="Times New Roman"/>
          <w:color w:val="202122"/>
        </w:rPr>
        <w:t xml:space="preserve"> раствора </w:t>
      </w:r>
      <w:hyperlink r:id="rId39" w:tooltip="Формальдегид" w:history="1">
        <w:r w:rsidRPr="00B21898">
          <w:rPr>
            <w:rFonts w:eastAsia="Times New Roman"/>
            <w:color w:val="0645AD"/>
            <w:u w:val="single"/>
          </w:rPr>
          <w:t>формальдегида</w:t>
        </w:r>
      </w:hyperlink>
      <w:r w:rsidRPr="00B21898">
        <w:rPr>
          <w:rFonts w:eastAsia="Times New Roman"/>
          <w:color w:val="202122"/>
        </w:rPr>
        <w:t>. Длительно сохраняется при низких температурах и высушивании.</w:t>
      </w:r>
    </w:p>
    <w:p w:rsidR="00F8617C" w:rsidRPr="00B21898" w:rsidRDefault="00F8617C" w:rsidP="00F8617C">
      <w:pPr>
        <w:shd w:val="clear" w:color="auto" w:fill="FFFFFF"/>
        <w:spacing w:before="120" w:after="120"/>
        <w:jc w:val="both"/>
        <w:rPr>
          <w:rFonts w:eastAsia="Times New Roman"/>
          <w:b/>
          <w:bCs/>
          <w:color w:val="000000"/>
        </w:rPr>
      </w:pPr>
      <w:r w:rsidRPr="00B21898">
        <w:rPr>
          <w:rFonts w:eastAsia="Times New Roman"/>
          <w:color w:val="202122"/>
        </w:rPr>
        <w:t xml:space="preserve">У вируса гриппа типа A известно шестнадцать вариантов структуры гемагглютинина (HA1-16) и девять нейраминидазы (NA1-9). Именно комбинации этих двух гликопротеинов и определяют подтип вируса. </w:t>
      </w:r>
      <w:proofErr w:type="gramStart"/>
      <w:r w:rsidRPr="00B21898">
        <w:rPr>
          <w:rFonts w:eastAsia="Times New Roman"/>
          <w:color w:val="202122"/>
        </w:rPr>
        <w:t>Теоретически возможны 144 таких комбинации, 86 из которых реально обнаружены в природе.</w:t>
      </w:r>
      <w:proofErr w:type="gramEnd"/>
      <w:r w:rsidRPr="00B21898">
        <w:rPr>
          <w:rFonts w:eastAsia="Times New Roman"/>
          <w:color w:val="202122"/>
        </w:rPr>
        <w:t xml:space="preserve"> Для </w:t>
      </w:r>
      <w:hyperlink r:id="rId40" w:tooltip="Птицы" w:history="1">
        <w:r w:rsidRPr="00B21898">
          <w:rPr>
            <w:rFonts w:eastAsia="Times New Roman"/>
            <w:color w:val="0645AD"/>
            <w:u w:val="single"/>
          </w:rPr>
          <w:t>птиц</w:t>
        </w:r>
      </w:hyperlink>
      <w:r w:rsidRPr="00B21898">
        <w:rPr>
          <w:rFonts w:eastAsia="Times New Roman"/>
          <w:color w:val="202122"/>
        </w:rPr>
        <w:t> наиболее патогенны варианты H5 и H7.</w:t>
      </w:r>
    </w:p>
    <w:p w:rsidR="00F8617C" w:rsidRPr="00B21898" w:rsidRDefault="00F8617C" w:rsidP="00F8617C">
      <w:pPr>
        <w:shd w:val="clear" w:color="auto" w:fill="FFFFFF"/>
        <w:spacing w:before="72"/>
        <w:outlineLvl w:val="2"/>
        <w:rPr>
          <w:rFonts w:eastAsia="Times New Roman"/>
          <w:b/>
          <w:bCs/>
          <w:color w:val="000000"/>
        </w:rPr>
      </w:pPr>
      <w:r w:rsidRPr="00B21898">
        <w:rPr>
          <w:rFonts w:eastAsia="Times New Roman"/>
          <w:b/>
          <w:bCs/>
          <w:color w:val="000000"/>
        </w:rPr>
        <w:t>H5N8</w:t>
      </w:r>
    </w:p>
    <w:p w:rsidR="00F8617C" w:rsidRPr="00B21898" w:rsidRDefault="00F8617C" w:rsidP="00F8617C">
      <w:pPr>
        <w:shd w:val="clear" w:color="auto" w:fill="FFFFFF"/>
        <w:spacing w:before="120" w:after="120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 xml:space="preserve">Первый случай заражения новым штаммом птичьего гриппа H5N8 в мире был зафиксирован в России 20 февраля 2021 </w:t>
      </w:r>
      <w:proofErr w:type="spellStart"/>
      <w:r w:rsidRPr="00B21898">
        <w:rPr>
          <w:rFonts w:eastAsia="Times New Roman"/>
          <w:color w:val="202122"/>
        </w:rPr>
        <w:t>года</w:t>
      </w:r>
      <w:proofErr w:type="gramStart"/>
      <w:r w:rsidRPr="00B21898">
        <w:rPr>
          <w:rFonts w:eastAsia="Times New Roman"/>
          <w:color w:val="202122"/>
        </w:rPr>
        <w:t>.О</w:t>
      </w:r>
      <w:proofErr w:type="gramEnd"/>
      <w:r w:rsidRPr="00B21898">
        <w:rPr>
          <w:rFonts w:eastAsia="Times New Roman"/>
          <w:color w:val="202122"/>
        </w:rPr>
        <w:t>б</w:t>
      </w:r>
      <w:proofErr w:type="spellEnd"/>
      <w:r w:rsidRPr="00B21898">
        <w:rPr>
          <w:rFonts w:eastAsia="Times New Roman"/>
          <w:color w:val="202122"/>
        </w:rPr>
        <w:t xml:space="preserve"> этом сообщила глава </w:t>
      </w:r>
      <w:hyperlink r:id="rId41" w:tooltip="Федеральная служба по надзору в сфере защиты прав потребителей и благополучия человека" w:history="1">
        <w:r w:rsidRPr="00B21898">
          <w:rPr>
            <w:rFonts w:eastAsia="Times New Roman"/>
            <w:color w:val="0645AD"/>
            <w:u w:val="single"/>
          </w:rPr>
          <w:t>Роспотребнадзора</w:t>
        </w:r>
      </w:hyperlink>
      <w:r w:rsidRPr="00B21898">
        <w:rPr>
          <w:rFonts w:eastAsia="Times New Roman"/>
          <w:color w:val="202122"/>
        </w:rPr>
        <w:t> Анна Попова.</w:t>
      </w:r>
      <w:hyperlink r:id="rId42" w:anchor="cite_note-3" w:history="1">
        <w:r w:rsidRPr="00B21898">
          <w:rPr>
            <w:rFonts w:eastAsia="Times New Roman"/>
            <w:color w:val="0645AD"/>
            <w:u w:val="single"/>
            <w:vertAlign w:val="superscript"/>
          </w:rPr>
          <w:t>[3]</w:t>
        </w:r>
      </w:hyperlink>
    </w:p>
    <w:p w:rsidR="00F8617C" w:rsidRPr="00B21898" w:rsidRDefault="00F8617C" w:rsidP="00F8617C">
      <w:pPr>
        <w:pBdr>
          <w:bottom w:val="single" w:sz="4" w:space="0" w:color="A2A9B1"/>
        </w:pBdr>
        <w:shd w:val="clear" w:color="auto" w:fill="FFFFFF"/>
        <w:spacing w:before="240" w:after="60"/>
        <w:outlineLvl w:val="1"/>
        <w:rPr>
          <w:rFonts w:eastAsia="Times New Roman"/>
          <w:b/>
          <w:color w:val="000000"/>
          <w:sz w:val="28"/>
          <w:szCs w:val="28"/>
        </w:rPr>
      </w:pPr>
      <w:r w:rsidRPr="00B21898">
        <w:rPr>
          <w:rFonts w:eastAsia="Times New Roman"/>
          <w:b/>
          <w:color w:val="000000"/>
          <w:sz w:val="28"/>
          <w:szCs w:val="28"/>
        </w:rPr>
        <w:t>Эпизоотология</w:t>
      </w:r>
    </w:p>
    <w:p w:rsidR="00F8617C" w:rsidRPr="00B21898" w:rsidRDefault="00F8617C" w:rsidP="00F8617C">
      <w:pPr>
        <w:shd w:val="clear" w:color="auto" w:fill="FFFFFF"/>
        <w:spacing w:before="120" w:after="120"/>
        <w:jc w:val="both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Вирус гриппа птиц выделен от всех видов домашних птиц, а также от </w:t>
      </w:r>
      <w:hyperlink r:id="rId43" w:tooltip="Перепел" w:history="1">
        <w:r w:rsidRPr="00B21898">
          <w:rPr>
            <w:rFonts w:eastAsia="Times New Roman"/>
            <w:color w:val="0645AD"/>
            <w:u w:val="single"/>
          </w:rPr>
          <w:t>перепелов</w:t>
        </w:r>
      </w:hyperlink>
      <w:r w:rsidRPr="00B21898">
        <w:rPr>
          <w:rFonts w:eastAsia="Times New Roman"/>
          <w:color w:val="202122"/>
        </w:rPr>
        <w:t>, </w:t>
      </w:r>
      <w:hyperlink r:id="rId44" w:tooltip="Фазан" w:history="1">
        <w:r w:rsidRPr="00B21898">
          <w:rPr>
            <w:rFonts w:eastAsia="Times New Roman"/>
            <w:color w:val="0645AD"/>
            <w:u w:val="single"/>
          </w:rPr>
          <w:t>фазанов</w:t>
        </w:r>
      </w:hyperlink>
      <w:r w:rsidRPr="00B21898">
        <w:rPr>
          <w:rFonts w:eastAsia="Times New Roman"/>
          <w:color w:val="202122"/>
        </w:rPr>
        <w:t>, </w:t>
      </w:r>
      <w:hyperlink r:id="rId45" w:tooltip="Крачка" w:history="1">
        <w:r w:rsidRPr="00B21898">
          <w:rPr>
            <w:rFonts w:eastAsia="Times New Roman"/>
            <w:color w:val="0645AD"/>
            <w:u w:val="single"/>
          </w:rPr>
          <w:t>крачек</w:t>
        </w:r>
      </w:hyperlink>
      <w:r w:rsidRPr="00B21898">
        <w:rPr>
          <w:rFonts w:eastAsia="Times New Roman"/>
          <w:color w:val="202122"/>
        </w:rPr>
        <w:t> и </w:t>
      </w:r>
      <w:hyperlink r:id="rId46" w:tooltip="Буревестник" w:history="1">
        <w:r w:rsidRPr="00B21898">
          <w:rPr>
            <w:rFonts w:eastAsia="Times New Roman"/>
            <w:color w:val="0645AD"/>
            <w:u w:val="single"/>
          </w:rPr>
          <w:t>буревестника</w:t>
        </w:r>
      </w:hyperlink>
      <w:r w:rsidRPr="00B21898">
        <w:rPr>
          <w:rFonts w:eastAsia="Times New Roman"/>
          <w:color w:val="202122"/>
        </w:rPr>
        <w:t xml:space="preserve">. Все штаммы вируса, независимо от поражаемых ими видов животных, в процессе репродукции в одной системе, способны к рекомбинации, в результате чего формируются новые антигенно изменённые подтипы вируса. В ряде случаев штаммы, выделенные в птицеводческих хозяйствах при массовой гибели кур, в лабораторных условиях оказывались невирулентными. Последнее свидетельствует о роли в заболевании гриппа птиц дополнительных стрессов: условий содержания, наличия </w:t>
      </w:r>
      <w:proofErr w:type="spellStart"/>
      <w:r w:rsidRPr="00B21898">
        <w:rPr>
          <w:rFonts w:eastAsia="Times New Roman"/>
          <w:color w:val="202122"/>
        </w:rPr>
        <w:t>секундарных</w:t>
      </w:r>
      <w:proofErr w:type="spellEnd"/>
      <w:r w:rsidRPr="00B21898">
        <w:rPr>
          <w:rFonts w:eastAsia="Times New Roman"/>
          <w:color w:val="202122"/>
        </w:rPr>
        <w:t xml:space="preserve"> инфекций, например </w:t>
      </w:r>
      <w:hyperlink r:id="rId47" w:tooltip="Микоплазмоз (страница отсутствует)" w:history="1">
        <w:r w:rsidRPr="00B21898">
          <w:rPr>
            <w:rFonts w:eastAsia="Times New Roman"/>
            <w:color w:val="BA0000"/>
            <w:u w:val="single"/>
          </w:rPr>
          <w:t>микоплазмоза</w:t>
        </w:r>
      </w:hyperlink>
      <w:r w:rsidRPr="00B21898">
        <w:rPr>
          <w:rFonts w:eastAsia="Times New Roman"/>
          <w:color w:val="202122"/>
        </w:rPr>
        <w:t> и т. д. Источник возбудителя инфекции — больные и переболевшие птицы, с </w:t>
      </w:r>
      <w:hyperlink r:id="rId48" w:tooltip="Экскрет" w:history="1">
        <w:r w:rsidRPr="00B21898">
          <w:rPr>
            <w:rFonts w:eastAsia="Times New Roman"/>
            <w:color w:val="0645AD"/>
            <w:u w:val="single"/>
          </w:rPr>
          <w:t>экскретами</w:t>
        </w:r>
      </w:hyperlink>
      <w:r w:rsidRPr="00B21898">
        <w:rPr>
          <w:rFonts w:eastAsia="Times New Roman"/>
          <w:color w:val="202122"/>
        </w:rPr>
        <w:t> и </w:t>
      </w:r>
      <w:hyperlink r:id="rId49" w:tooltip="Секреция (физиология)" w:history="1">
        <w:r w:rsidRPr="00B21898">
          <w:rPr>
            <w:rFonts w:eastAsia="Times New Roman"/>
            <w:color w:val="0645AD"/>
            <w:u w:val="single"/>
          </w:rPr>
          <w:t>секретами</w:t>
        </w:r>
      </w:hyperlink>
      <w:r w:rsidRPr="00B21898">
        <w:rPr>
          <w:rFonts w:eastAsia="Times New Roman"/>
          <w:color w:val="202122"/>
        </w:rPr>
        <w:t xml:space="preserve"> которых выделяется большое количество активного вируса. </w:t>
      </w:r>
      <w:r w:rsidRPr="00B21898">
        <w:rPr>
          <w:rFonts w:eastAsia="Times New Roman"/>
          <w:color w:val="202122"/>
        </w:rPr>
        <w:lastRenderedPageBreak/>
        <w:t>Механизм заражения — воздушно-капельный. Факторы передачи вируса — инфицированная обменная тара (лотки для тушек и яиц), корма, товарная продукция (тушки птиц, </w:t>
      </w:r>
      <w:hyperlink r:id="rId50" w:tooltip="Яйцо (еда)" w:history="1">
        <w:r w:rsidRPr="00B21898">
          <w:rPr>
            <w:rFonts w:eastAsia="Times New Roman"/>
            <w:color w:val="0645AD"/>
            <w:u w:val="single"/>
          </w:rPr>
          <w:t>яйца</w:t>
        </w:r>
      </w:hyperlink>
      <w:r w:rsidRPr="00B21898">
        <w:rPr>
          <w:rFonts w:eastAsia="Times New Roman"/>
          <w:color w:val="202122"/>
        </w:rPr>
        <w:t>, </w:t>
      </w:r>
      <w:hyperlink r:id="rId51" w:tooltip="Перо" w:history="1">
        <w:r w:rsidRPr="00B21898">
          <w:rPr>
            <w:rFonts w:eastAsia="Times New Roman"/>
            <w:color w:val="0645AD"/>
            <w:u w:val="single"/>
          </w:rPr>
          <w:t>перо</w:t>
        </w:r>
      </w:hyperlink>
      <w:r w:rsidRPr="00B21898">
        <w:rPr>
          <w:rFonts w:eastAsia="Times New Roman"/>
          <w:color w:val="202122"/>
        </w:rPr>
        <w:t>), полученная в инкубационный период или от клинически больной птицы. Определённую роль в распространении болезни могут играть и дикие птицы (</w:t>
      </w:r>
      <w:hyperlink r:id="rId52" w:tooltip="Голубь" w:history="1">
        <w:r w:rsidRPr="00B21898">
          <w:rPr>
            <w:rFonts w:eastAsia="Times New Roman"/>
            <w:color w:val="0645AD"/>
            <w:u w:val="single"/>
          </w:rPr>
          <w:t>голуби</w:t>
        </w:r>
      </w:hyperlink>
      <w:r w:rsidRPr="00B21898">
        <w:rPr>
          <w:rFonts w:eastAsia="Times New Roman"/>
          <w:color w:val="202122"/>
        </w:rPr>
        <w:t>, </w:t>
      </w:r>
      <w:hyperlink r:id="rId53" w:tooltip="Воробей" w:history="1">
        <w:r w:rsidRPr="00B21898">
          <w:rPr>
            <w:rFonts w:eastAsia="Times New Roman"/>
            <w:color w:val="0645AD"/>
            <w:u w:val="single"/>
          </w:rPr>
          <w:t>воробьи</w:t>
        </w:r>
      </w:hyperlink>
      <w:r w:rsidRPr="00B21898">
        <w:rPr>
          <w:rFonts w:eastAsia="Times New Roman"/>
          <w:color w:val="202122"/>
        </w:rPr>
        <w:t>, </w:t>
      </w:r>
      <w:hyperlink r:id="rId54" w:tooltip="Галка" w:history="1">
        <w:r w:rsidRPr="00B21898">
          <w:rPr>
            <w:rFonts w:eastAsia="Times New Roman"/>
            <w:color w:val="0645AD"/>
            <w:u w:val="single"/>
          </w:rPr>
          <w:t>галки</w:t>
        </w:r>
      </w:hyperlink>
      <w:r w:rsidRPr="00B21898">
        <w:rPr>
          <w:rFonts w:eastAsia="Times New Roman"/>
          <w:color w:val="202122"/>
        </w:rPr>
        <w:t> и </w:t>
      </w:r>
      <w:hyperlink r:id="rId55" w:tooltip="Вороны" w:history="1">
        <w:r w:rsidRPr="00B21898">
          <w:rPr>
            <w:rFonts w:eastAsia="Times New Roman"/>
            <w:color w:val="0645AD"/>
            <w:u w:val="single"/>
          </w:rPr>
          <w:t>вороны</w:t>
        </w:r>
      </w:hyperlink>
      <w:r w:rsidRPr="00B21898">
        <w:rPr>
          <w:rFonts w:eastAsia="Times New Roman"/>
          <w:color w:val="202122"/>
        </w:rPr>
        <w:t>), а также </w:t>
      </w:r>
      <w:hyperlink r:id="rId56" w:tooltip="Грызуны" w:history="1">
        <w:r w:rsidRPr="00B21898">
          <w:rPr>
            <w:rFonts w:eastAsia="Times New Roman"/>
            <w:color w:val="0645AD"/>
            <w:u w:val="single"/>
          </w:rPr>
          <w:t>грызуны</w:t>
        </w:r>
      </w:hyperlink>
      <w:r w:rsidRPr="00B21898">
        <w:rPr>
          <w:rFonts w:eastAsia="Times New Roman"/>
          <w:color w:val="202122"/>
        </w:rPr>
        <w:t> и </w:t>
      </w:r>
      <w:hyperlink r:id="rId57" w:tooltip="Кошка" w:history="1">
        <w:r w:rsidRPr="00B21898">
          <w:rPr>
            <w:rFonts w:eastAsia="Times New Roman"/>
            <w:color w:val="0645AD"/>
            <w:u w:val="single"/>
          </w:rPr>
          <w:t>кошки</w:t>
        </w:r>
      </w:hyperlink>
      <w:r w:rsidRPr="00B21898">
        <w:rPr>
          <w:rFonts w:eastAsia="Times New Roman"/>
          <w:color w:val="202122"/>
        </w:rPr>
        <w:t>. Грипп птиц протекает в виде </w:t>
      </w:r>
      <w:hyperlink r:id="rId58" w:tooltip="Энзоотия" w:history="1">
        <w:r w:rsidRPr="00B21898">
          <w:rPr>
            <w:rFonts w:eastAsia="Times New Roman"/>
            <w:color w:val="0645AD"/>
            <w:u w:val="single"/>
          </w:rPr>
          <w:t>энзоотий</w:t>
        </w:r>
      </w:hyperlink>
      <w:r w:rsidRPr="00B21898">
        <w:rPr>
          <w:rFonts w:eastAsia="Times New Roman"/>
          <w:color w:val="202122"/>
        </w:rPr>
        <w:t> и </w:t>
      </w:r>
      <w:hyperlink r:id="rId59" w:tooltip="Эпизоотия" w:history="1">
        <w:r w:rsidRPr="00B21898">
          <w:rPr>
            <w:rFonts w:eastAsia="Times New Roman"/>
            <w:color w:val="0645AD"/>
            <w:u w:val="single"/>
          </w:rPr>
          <w:t>эпизоотий</w:t>
        </w:r>
      </w:hyperlink>
      <w:r w:rsidRPr="00B21898">
        <w:rPr>
          <w:rFonts w:eastAsia="Times New Roman"/>
          <w:color w:val="202122"/>
        </w:rPr>
        <w:t>.</w:t>
      </w:r>
    </w:p>
    <w:p w:rsidR="00F8617C" w:rsidRPr="00B21898" w:rsidRDefault="00F8617C" w:rsidP="00F8617C">
      <w:pPr>
        <w:shd w:val="clear" w:color="auto" w:fill="FFFFFF"/>
        <w:spacing w:before="120" w:after="120"/>
        <w:jc w:val="both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 xml:space="preserve">В 2014 году группа учёных под руководством </w:t>
      </w:r>
      <w:proofErr w:type="spellStart"/>
      <w:r w:rsidRPr="00B21898">
        <w:rPr>
          <w:rFonts w:eastAsia="Times New Roman"/>
          <w:color w:val="202122"/>
        </w:rPr>
        <w:t>Сунетры</w:t>
      </w:r>
      <w:proofErr w:type="spellEnd"/>
      <w:r w:rsidRPr="00B21898">
        <w:rPr>
          <w:rFonts w:eastAsia="Times New Roman"/>
          <w:color w:val="202122"/>
        </w:rPr>
        <w:t xml:space="preserve"> </w:t>
      </w:r>
      <w:proofErr w:type="spellStart"/>
      <w:r w:rsidRPr="00B21898">
        <w:rPr>
          <w:rFonts w:eastAsia="Times New Roman"/>
          <w:color w:val="202122"/>
        </w:rPr>
        <w:t>Гупты</w:t>
      </w:r>
      <w:proofErr w:type="spellEnd"/>
      <w:r w:rsidRPr="00B21898">
        <w:rPr>
          <w:rFonts w:eastAsia="Times New Roman"/>
          <w:color w:val="202122"/>
        </w:rPr>
        <w:t xml:space="preserve"> из </w:t>
      </w:r>
      <w:hyperlink r:id="rId60" w:tooltip="Оксфордский университет" w:history="1">
        <w:r w:rsidRPr="00B21898">
          <w:rPr>
            <w:rFonts w:eastAsia="Times New Roman"/>
            <w:color w:val="0645AD"/>
            <w:u w:val="single"/>
          </w:rPr>
          <w:t>Оксфордского университета</w:t>
        </w:r>
      </w:hyperlink>
      <w:r w:rsidRPr="00B21898">
        <w:rPr>
          <w:rFonts w:eastAsia="Times New Roman"/>
          <w:color w:val="202122"/>
        </w:rPr>
        <w:t>, установила, что наиболее опасные штаммы чаще возникают у птиц, живущих недолго. Более того, контакты между видами с различной продолжительностью жизни способствуют «воскрешению» ранее подавленных вирулентных штаммов. Это связано с тем, что состав популяции вируса у них обновляется быстрее и не успевает выработаться и закрепиться иммунитет популяций к близкородственным штаммам гриппа, наличие которого препятствует развитию эпизоотии птичьего гриппа. Из-за новых подходов в разведении домашних уток их уже не держат в закрытых прудах, и дают контактировать с дикими утками. Из-за короткой продолжительности жизни домашних уток и отсутствия у них иммунитета к близкородственным штаммам, это стало одной из причин вспышек птичьего гриппа в последние десятилетия.</w:t>
      </w:r>
    </w:p>
    <w:p w:rsidR="00F8617C" w:rsidRPr="00B21898" w:rsidRDefault="00F8617C" w:rsidP="00F8617C">
      <w:pPr>
        <w:pBdr>
          <w:bottom w:val="single" w:sz="4" w:space="0" w:color="A2A9B1"/>
        </w:pBdr>
        <w:shd w:val="clear" w:color="auto" w:fill="FFFFFF"/>
        <w:spacing w:before="240" w:after="60"/>
        <w:outlineLvl w:val="1"/>
        <w:rPr>
          <w:rFonts w:eastAsia="Times New Roman"/>
          <w:b/>
          <w:color w:val="000000"/>
          <w:sz w:val="28"/>
          <w:szCs w:val="28"/>
        </w:rPr>
      </w:pPr>
      <w:proofErr w:type="gramStart"/>
      <w:r w:rsidRPr="00B21898">
        <w:rPr>
          <w:rFonts w:eastAsia="Times New Roman"/>
          <w:b/>
          <w:color w:val="000000"/>
          <w:sz w:val="28"/>
          <w:szCs w:val="28"/>
        </w:rPr>
        <w:t>Иммунитет</w:t>
      </w:r>
      <w:r w:rsidRPr="00B21898">
        <w:rPr>
          <w:rFonts w:eastAsia="Times New Roman"/>
          <w:b/>
          <w:color w:val="54595D"/>
          <w:sz w:val="28"/>
          <w:szCs w:val="28"/>
        </w:rPr>
        <w:t>[</w:t>
      </w:r>
      <w:proofErr w:type="gramEnd"/>
    </w:p>
    <w:p w:rsidR="00F8617C" w:rsidRPr="00B21898" w:rsidRDefault="00F8617C" w:rsidP="00F8617C">
      <w:pPr>
        <w:shd w:val="clear" w:color="auto" w:fill="FFFFFF"/>
        <w:spacing w:before="120" w:after="120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Переболевшая птица приобретает напряжённый иммунитет только против </w:t>
      </w:r>
      <w:hyperlink r:id="rId61" w:tooltip="Гомология (биология)" w:history="1">
        <w:r w:rsidRPr="00B21898">
          <w:rPr>
            <w:rFonts w:eastAsia="Times New Roman"/>
            <w:color w:val="0645AD"/>
            <w:u w:val="single"/>
          </w:rPr>
          <w:t>гомологичного</w:t>
        </w:r>
      </w:hyperlink>
      <w:r w:rsidRPr="00B21898">
        <w:rPr>
          <w:rFonts w:eastAsia="Times New Roman"/>
          <w:color w:val="202122"/>
        </w:rPr>
        <w:t> подтипа вируса.</w:t>
      </w:r>
    </w:p>
    <w:p w:rsidR="00F8617C" w:rsidRPr="00B21898" w:rsidRDefault="00F8617C" w:rsidP="00F8617C">
      <w:pPr>
        <w:pBdr>
          <w:bottom w:val="single" w:sz="4" w:space="0" w:color="A2A9B1"/>
        </w:pBdr>
        <w:shd w:val="clear" w:color="auto" w:fill="FFFFFF"/>
        <w:spacing w:before="240" w:after="60"/>
        <w:outlineLvl w:val="1"/>
        <w:rPr>
          <w:rFonts w:eastAsia="Times New Roman"/>
          <w:b/>
          <w:color w:val="000000"/>
          <w:sz w:val="28"/>
          <w:szCs w:val="28"/>
        </w:rPr>
      </w:pPr>
      <w:proofErr w:type="gramStart"/>
      <w:r w:rsidRPr="00B21898">
        <w:rPr>
          <w:rFonts w:eastAsia="Times New Roman"/>
          <w:b/>
          <w:color w:val="000000"/>
          <w:sz w:val="28"/>
          <w:szCs w:val="28"/>
        </w:rPr>
        <w:t>Симптомы и течение</w:t>
      </w:r>
      <w:r w:rsidRPr="00B21898">
        <w:rPr>
          <w:rFonts w:eastAsia="Times New Roman"/>
          <w:b/>
          <w:color w:val="54595D"/>
          <w:sz w:val="28"/>
          <w:szCs w:val="28"/>
        </w:rPr>
        <w:t>[</w:t>
      </w:r>
      <w:proofErr w:type="gramEnd"/>
    </w:p>
    <w:p w:rsidR="00F8617C" w:rsidRPr="00B21898" w:rsidRDefault="00F8617C" w:rsidP="00F8617C">
      <w:pPr>
        <w:shd w:val="clear" w:color="auto" w:fill="FFFFFF"/>
        <w:spacing w:before="120" w:after="120"/>
        <w:jc w:val="both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Инкубационный период от 20—30 часов до 2</w:t>
      </w:r>
      <w:r>
        <w:rPr>
          <w:rFonts w:eastAsia="Times New Roman"/>
          <w:color w:val="202122"/>
        </w:rPr>
        <w:t>1</w:t>
      </w:r>
      <w:r w:rsidRPr="00B21898">
        <w:rPr>
          <w:rFonts w:eastAsia="Times New Roman"/>
          <w:color w:val="202122"/>
        </w:rPr>
        <w:t xml:space="preserve"> суток. Болезнь проявляется резким снижением яйценоскости, поедания корма, жаждой, угнетением. У больной птицы перья взъерошены, незадолго перед гибелью — </w:t>
      </w:r>
      <w:hyperlink r:id="rId62" w:tooltip="Цианоз" w:history="1">
        <w:r w:rsidRPr="00B21898">
          <w:rPr>
            <w:rFonts w:eastAsia="Times New Roman"/>
            <w:color w:val="0645AD"/>
            <w:u w:val="single"/>
          </w:rPr>
          <w:t>цианоз</w:t>
        </w:r>
      </w:hyperlink>
      <w:r w:rsidRPr="00B21898">
        <w:rPr>
          <w:rFonts w:eastAsia="Times New Roman"/>
          <w:color w:val="202122"/>
        </w:rPr>
        <w:t> гребня и серёжек. Куры стоят с опущенной головой и закрытыми глазами; слизистые оболочки у них гиперемированы; носовые отверстия заклеены </w:t>
      </w:r>
      <w:hyperlink r:id="rId63" w:tooltip="Экссудат" w:history="1">
        <w:r w:rsidRPr="00B21898">
          <w:rPr>
            <w:rFonts w:eastAsia="Times New Roman"/>
            <w:color w:val="0645AD"/>
            <w:u w:val="single"/>
          </w:rPr>
          <w:t>экссудатом</w:t>
        </w:r>
      </w:hyperlink>
      <w:r w:rsidRPr="00B21898">
        <w:rPr>
          <w:rFonts w:eastAsia="Times New Roman"/>
          <w:color w:val="202122"/>
        </w:rPr>
        <w:t>. Дыхание хриплое, учащённое, температура тела 43—44 °C. Наблюдают также </w:t>
      </w:r>
      <w:hyperlink r:id="rId64" w:tooltip="Диарея" w:history="1">
        <w:r w:rsidRPr="00B21898">
          <w:rPr>
            <w:rFonts w:eastAsia="Times New Roman"/>
            <w:color w:val="0645AD"/>
            <w:u w:val="single"/>
          </w:rPr>
          <w:t>диарею</w:t>
        </w:r>
      </w:hyperlink>
      <w:r w:rsidRPr="00B21898">
        <w:rPr>
          <w:rFonts w:eastAsia="Times New Roman"/>
          <w:color w:val="202122"/>
        </w:rPr>
        <w:t>, </w:t>
      </w:r>
      <w:hyperlink r:id="rId65" w:tooltip="Кал" w:history="1">
        <w:r w:rsidRPr="00B21898">
          <w:rPr>
            <w:rFonts w:eastAsia="Times New Roman"/>
            <w:color w:val="0645AD"/>
            <w:u w:val="single"/>
          </w:rPr>
          <w:t>помёт</w:t>
        </w:r>
      </w:hyperlink>
      <w:r w:rsidRPr="00B21898">
        <w:rPr>
          <w:rFonts w:eastAsia="Times New Roman"/>
          <w:color w:val="202122"/>
        </w:rPr>
        <w:t> окрашен в коричнево-зелёный цвет, </w:t>
      </w:r>
      <w:hyperlink r:id="rId66" w:tooltip="Невроз" w:history="1">
        <w:r w:rsidRPr="00B21898">
          <w:rPr>
            <w:rFonts w:eastAsia="Times New Roman"/>
            <w:color w:val="0645AD"/>
            <w:u w:val="single"/>
          </w:rPr>
          <w:t>неврозы</w:t>
        </w:r>
      </w:hyperlink>
      <w:r w:rsidRPr="00B21898">
        <w:rPr>
          <w:rFonts w:eastAsia="Times New Roman"/>
          <w:color w:val="202122"/>
        </w:rPr>
        <w:t>, </w:t>
      </w:r>
      <w:hyperlink r:id="rId67" w:tooltip="Судороги" w:history="1">
        <w:r w:rsidRPr="00B21898">
          <w:rPr>
            <w:rFonts w:eastAsia="Times New Roman"/>
            <w:color w:val="0645AD"/>
            <w:u w:val="single"/>
          </w:rPr>
          <w:t>судороги</w:t>
        </w:r>
      </w:hyperlink>
      <w:r w:rsidRPr="00B21898">
        <w:rPr>
          <w:rFonts w:eastAsia="Times New Roman"/>
          <w:color w:val="202122"/>
        </w:rPr>
        <w:t>, </w:t>
      </w:r>
      <w:hyperlink r:id="rId68" w:tooltip="Манежные движения (страница отсутствует)" w:history="1">
        <w:r w:rsidRPr="00B21898">
          <w:rPr>
            <w:rFonts w:eastAsia="Times New Roman"/>
            <w:color w:val="BA0000"/>
            <w:u w:val="single"/>
          </w:rPr>
          <w:t>манежные движения</w:t>
        </w:r>
      </w:hyperlink>
      <w:r w:rsidRPr="00B21898">
        <w:rPr>
          <w:rFonts w:eastAsia="Times New Roman"/>
          <w:color w:val="202122"/>
        </w:rPr>
        <w:t>.</w:t>
      </w:r>
    </w:p>
    <w:p w:rsidR="00F8617C" w:rsidRPr="00B21898" w:rsidRDefault="00F8617C" w:rsidP="00F8617C">
      <w:pPr>
        <w:pBdr>
          <w:bottom w:val="single" w:sz="4" w:space="0" w:color="A2A9B1"/>
        </w:pBdr>
        <w:shd w:val="clear" w:color="auto" w:fill="FFFFFF"/>
        <w:spacing w:before="240" w:after="60"/>
        <w:outlineLvl w:val="1"/>
        <w:rPr>
          <w:rFonts w:eastAsia="Times New Roman"/>
          <w:b/>
          <w:color w:val="000000"/>
          <w:sz w:val="28"/>
          <w:szCs w:val="28"/>
        </w:rPr>
      </w:pPr>
      <w:r w:rsidRPr="00B21898">
        <w:rPr>
          <w:rFonts w:eastAsia="Times New Roman"/>
          <w:b/>
          <w:color w:val="000000"/>
          <w:sz w:val="28"/>
          <w:szCs w:val="28"/>
        </w:rPr>
        <w:t>Патологоанатомические изменения</w:t>
      </w:r>
    </w:p>
    <w:p w:rsidR="00F8617C" w:rsidRPr="00B21898" w:rsidRDefault="00F8617C" w:rsidP="00F8617C">
      <w:pPr>
        <w:shd w:val="clear" w:color="auto" w:fill="FFFFFF"/>
        <w:spacing w:before="120" w:after="120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При вскрытии обнаруживают катаральные и катаральн</w:t>
      </w:r>
      <w:proofErr w:type="gramStart"/>
      <w:r w:rsidRPr="00B21898">
        <w:rPr>
          <w:rFonts w:eastAsia="Times New Roman"/>
          <w:color w:val="202122"/>
        </w:rPr>
        <w:t>о-</w:t>
      </w:r>
      <w:proofErr w:type="gramEnd"/>
      <w:r w:rsidR="00184BFB">
        <w:fldChar w:fldCharType="begin"/>
      </w:r>
      <w:r w:rsidR="00184BFB">
        <w:instrText xml:space="preserve"> HYPERLINK "https://ru.wikipedia.org/wiki/%D0%93%D0%B5%D0%BC%D0%BE</w:instrText>
      </w:r>
      <w:r w:rsidR="00184BFB">
        <w:instrText xml:space="preserve">%D1%80%D1%80%D0%B0%D0%B3%D0%B8%D1%8F" \o "Геморрагия" </w:instrText>
      </w:r>
      <w:r w:rsidR="00184BFB">
        <w:fldChar w:fldCharType="separate"/>
      </w:r>
      <w:r w:rsidRPr="00B21898">
        <w:rPr>
          <w:rFonts w:eastAsia="Times New Roman"/>
          <w:color w:val="0645AD"/>
          <w:u w:val="single"/>
        </w:rPr>
        <w:t>геморрагические</w:t>
      </w:r>
      <w:r w:rsidR="00184BFB">
        <w:rPr>
          <w:rFonts w:eastAsia="Times New Roman"/>
          <w:color w:val="0645AD"/>
          <w:u w:val="single"/>
        </w:rPr>
        <w:fldChar w:fldCharType="end"/>
      </w:r>
      <w:r w:rsidRPr="00B21898">
        <w:rPr>
          <w:rFonts w:eastAsia="Times New Roman"/>
          <w:color w:val="202122"/>
        </w:rPr>
        <w:t> поражения </w:t>
      </w:r>
      <w:hyperlink r:id="rId69" w:tooltip="Слизистая оболочка" w:history="1">
        <w:r w:rsidRPr="00B21898">
          <w:rPr>
            <w:rFonts w:eastAsia="Times New Roman"/>
            <w:color w:val="0645AD"/>
            <w:u w:val="single"/>
          </w:rPr>
          <w:t>слизистых оболочек</w:t>
        </w:r>
      </w:hyperlink>
      <w:r w:rsidRPr="00B21898">
        <w:rPr>
          <w:rFonts w:eastAsia="Times New Roman"/>
          <w:color w:val="202122"/>
        </w:rPr>
        <w:t> </w:t>
      </w:r>
      <w:hyperlink r:id="rId70" w:tooltip="Пищеварительный тракт" w:history="1">
        <w:r w:rsidRPr="00B21898">
          <w:rPr>
            <w:rFonts w:eastAsia="Times New Roman"/>
            <w:color w:val="0645AD"/>
            <w:u w:val="single"/>
          </w:rPr>
          <w:t>пищеварительного тракта</w:t>
        </w:r>
      </w:hyperlink>
      <w:r w:rsidRPr="00B21898">
        <w:rPr>
          <w:rFonts w:eastAsia="Times New Roman"/>
          <w:color w:val="202122"/>
        </w:rPr>
        <w:t> и дыхательных путей, подкожные отёки в области глотки, гортани, шеи, груди, ног, множественные точечные кровоизлияния в </w:t>
      </w:r>
      <w:hyperlink r:id="rId71" w:tooltip="Желудок" w:history="1">
        <w:r w:rsidRPr="00B21898">
          <w:rPr>
            <w:rFonts w:eastAsia="Times New Roman"/>
            <w:color w:val="0645AD"/>
            <w:u w:val="single"/>
          </w:rPr>
          <w:t>желудке</w:t>
        </w:r>
      </w:hyperlink>
      <w:r w:rsidRPr="00B21898">
        <w:rPr>
          <w:rFonts w:eastAsia="Times New Roman"/>
          <w:color w:val="202122"/>
        </w:rPr>
        <w:t>, </w:t>
      </w:r>
      <w:hyperlink r:id="rId72" w:tooltip="Кишечник" w:history="1">
        <w:r w:rsidRPr="00B21898">
          <w:rPr>
            <w:rFonts w:eastAsia="Times New Roman"/>
            <w:color w:val="0645AD"/>
            <w:u w:val="single"/>
          </w:rPr>
          <w:t>кишечнике</w:t>
        </w:r>
      </w:hyperlink>
      <w:r w:rsidRPr="00B21898">
        <w:rPr>
          <w:rFonts w:eastAsia="Times New Roman"/>
          <w:color w:val="202122"/>
        </w:rPr>
        <w:t>, </w:t>
      </w:r>
      <w:hyperlink r:id="rId73" w:tooltip="Селезёнка" w:history="1">
        <w:r w:rsidRPr="00B21898">
          <w:rPr>
            <w:rFonts w:eastAsia="Times New Roman"/>
            <w:color w:val="0645AD"/>
            <w:u w:val="single"/>
          </w:rPr>
          <w:t>селезёнке</w:t>
        </w:r>
      </w:hyperlink>
      <w:r w:rsidRPr="00B21898">
        <w:rPr>
          <w:rFonts w:eastAsia="Times New Roman"/>
          <w:color w:val="202122"/>
        </w:rPr>
        <w:t>, </w:t>
      </w:r>
      <w:hyperlink r:id="rId74" w:tooltip="Печень" w:history="1">
        <w:r w:rsidRPr="00B21898">
          <w:rPr>
            <w:rFonts w:eastAsia="Times New Roman"/>
            <w:color w:val="0645AD"/>
            <w:u w:val="single"/>
          </w:rPr>
          <w:t>печени</w:t>
        </w:r>
      </w:hyperlink>
      <w:r w:rsidRPr="00B21898">
        <w:rPr>
          <w:rFonts w:eastAsia="Times New Roman"/>
          <w:color w:val="202122"/>
        </w:rPr>
        <w:t>, </w:t>
      </w:r>
      <w:hyperlink r:id="rId75" w:tooltip="Почка (анатомия)" w:history="1">
        <w:r w:rsidRPr="00B21898">
          <w:rPr>
            <w:rFonts w:eastAsia="Times New Roman"/>
            <w:color w:val="0645AD"/>
            <w:u w:val="single"/>
          </w:rPr>
          <w:t>почках</w:t>
        </w:r>
      </w:hyperlink>
      <w:r w:rsidRPr="00B21898">
        <w:rPr>
          <w:rFonts w:eastAsia="Times New Roman"/>
          <w:color w:val="202122"/>
        </w:rPr>
        <w:t> и </w:t>
      </w:r>
      <w:hyperlink r:id="rId76" w:tooltip="Сердце" w:history="1">
        <w:r w:rsidRPr="00B21898">
          <w:rPr>
            <w:rFonts w:eastAsia="Times New Roman"/>
            <w:color w:val="0645AD"/>
            <w:u w:val="single"/>
          </w:rPr>
          <w:t>сердце</w:t>
        </w:r>
      </w:hyperlink>
      <w:r w:rsidRPr="00B21898">
        <w:rPr>
          <w:rFonts w:eastAsia="Times New Roman"/>
          <w:color w:val="202122"/>
        </w:rPr>
        <w:t>.</w:t>
      </w:r>
    </w:p>
    <w:p w:rsidR="00F8617C" w:rsidRPr="00B21898" w:rsidRDefault="00F8617C" w:rsidP="00F8617C">
      <w:pPr>
        <w:pBdr>
          <w:bottom w:val="single" w:sz="4" w:space="0" w:color="A2A9B1"/>
        </w:pBdr>
        <w:shd w:val="clear" w:color="auto" w:fill="FFFFFF"/>
        <w:spacing w:before="240" w:after="60"/>
        <w:outlineLvl w:val="1"/>
        <w:rPr>
          <w:rFonts w:eastAsia="Times New Roman"/>
          <w:b/>
          <w:color w:val="000000"/>
          <w:sz w:val="28"/>
          <w:szCs w:val="28"/>
        </w:rPr>
      </w:pPr>
      <w:r w:rsidRPr="00B21898">
        <w:rPr>
          <w:rFonts w:eastAsia="Times New Roman"/>
          <w:b/>
          <w:color w:val="000000"/>
          <w:sz w:val="28"/>
          <w:szCs w:val="28"/>
        </w:rPr>
        <w:t>Диагностика</w:t>
      </w:r>
    </w:p>
    <w:p w:rsidR="00F8617C" w:rsidRPr="00B21898" w:rsidRDefault="00184BFB" w:rsidP="00F8617C">
      <w:pPr>
        <w:shd w:val="clear" w:color="auto" w:fill="FFFFFF"/>
        <w:spacing w:before="120" w:after="120"/>
        <w:rPr>
          <w:rFonts w:eastAsia="Times New Roman"/>
          <w:color w:val="202122"/>
        </w:rPr>
      </w:pPr>
      <w:hyperlink r:id="rId77" w:tooltip="Диагноз" w:history="1">
        <w:proofErr w:type="gramStart"/>
        <w:r w:rsidR="00F8617C" w:rsidRPr="00B21898">
          <w:rPr>
            <w:rFonts w:eastAsia="Times New Roman"/>
            <w:color w:val="0645AD"/>
            <w:u w:val="single"/>
          </w:rPr>
          <w:t>Диагноз</w:t>
        </w:r>
      </w:hyperlink>
      <w:r w:rsidR="00F8617C" w:rsidRPr="00B21898">
        <w:rPr>
          <w:rFonts w:eastAsia="Times New Roman"/>
          <w:color w:val="202122"/>
        </w:rPr>
        <w:t xml:space="preserve"> основан на выделении вируса из свежего </w:t>
      </w:r>
      <w:proofErr w:type="spellStart"/>
      <w:r w:rsidR="00F8617C" w:rsidRPr="00B21898">
        <w:rPr>
          <w:rFonts w:eastAsia="Times New Roman"/>
          <w:color w:val="202122"/>
        </w:rPr>
        <w:t>патматериала</w:t>
      </w:r>
      <w:proofErr w:type="spellEnd"/>
      <w:r w:rsidR="00F8617C" w:rsidRPr="00B21898">
        <w:rPr>
          <w:rFonts w:eastAsia="Times New Roman"/>
          <w:color w:val="202122"/>
        </w:rPr>
        <w:t xml:space="preserve"> (лёгкие, печень, головной мозг и др.), а также </w:t>
      </w:r>
      <w:proofErr w:type="spellStart"/>
      <w:r w:rsidR="00F8617C" w:rsidRPr="00B21898">
        <w:rPr>
          <w:rFonts w:eastAsia="Times New Roman"/>
          <w:color w:val="202122"/>
        </w:rPr>
        <w:t>парны́х</w:t>
      </w:r>
      <w:proofErr w:type="spellEnd"/>
      <w:r w:rsidR="00F8617C" w:rsidRPr="00B21898">
        <w:rPr>
          <w:rFonts w:eastAsia="Times New Roman"/>
          <w:color w:val="202122"/>
        </w:rPr>
        <w:t xml:space="preserve"> сывороток крови в различные периоды болезни, и идентификации его в </w:t>
      </w:r>
      <w:hyperlink r:id="rId78" w:tooltip="Серология" w:history="1">
        <w:r w:rsidR="00F8617C" w:rsidRPr="00B21898">
          <w:rPr>
            <w:rFonts w:eastAsia="Times New Roman"/>
            <w:color w:val="0645AD"/>
            <w:u w:val="single"/>
          </w:rPr>
          <w:t>серологических</w:t>
        </w:r>
      </w:hyperlink>
      <w:r w:rsidR="00F8617C" w:rsidRPr="00B21898">
        <w:rPr>
          <w:rFonts w:eastAsia="Times New Roman"/>
          <w:color w:val="202122"/>
        </w:rPr>
        <w:t> реакциях.</w:t>
      </w:r>
      <w:proofErr w:type="gramEnd"/>
    </w:p>
    <w:p w:rsidR="00F8617C" w:rsidRPr="00B21898" w:rsidRDefault="00F8617C" w:rsidP="00F8617C">
      <w:pPr>
        <w:shd w:val="clear" w:color="auto" w:fill="FFFFFF"/>
        <w:spacing w:before="120" w:after="120"/>
        <w:rPr>
          <w:rFonts w:eastAsia="Times New Roman"/>
          <w:color w:val="202122"/>
        </w:rPr>
      </w:pPr>
    </w:p>
    <w:p w:rsidR="00F8617C" w:rsidRPr="00B21898" w:rsidRDefault="00F8617C" w:rsidP="00F8617C">
      <w:pPr>
        <w:jc w:val="both"/>
      </w:pPr>
      <w:r w:rsidRPr="00B21898">
        <w:t xml:space="preserve">     Для защиты сельскохозяйственной  птицы  от «гриппа птиц» в сельскохозяйственных организациях крестьянских (фермерских) и личных подсобных хозяйствах необходимо   соблюдать требования действующих Ветеринарных правил,  при  осуществлении   профилактических, диагностических, ограничительных  и иных мероприятий направленных на предотвращение распространения  заболеваний.</w:t>
      </w:r>
    </w:p>
    <w:p w:rsidR="00F8617C" w:rsidRPr="00B21898" w:rsidRDefault="00F8617C" w:rsidP="00F8617C">
      <w:pPr>
        <w:jc w:val="both"/>
      </w:pPr>
      <w:r w:rsidRPr="00B21898">
        <w:t xml:space="preserve">        а) обеспечить повышение уровня биологической защиты животноводческих объектов  и используемых территорий   с целью недопущения  снижения уровня биологической защиты, в том числе вследствие антропогенного фактора.</w:t>
      </w:r>
    </w:p>
    <w:p w:rsidR="00F8617C" w:rsidRPr="00B21898" w:rsidRDefault="00F8617C" w:rsidP="00F8617C">
      <w:pPr>
        <w:jc w:val="both"/>
      </w:pPr>
      <w:r w:rsidRPr="00B21898">
        <w:t xml:space="preserve">       б)  установить шлагбаумы при въезде на животноводческие фермы всех форм собственности, обеспечить работу дезинфекционных барьеров и санпропускников</w:t>
      </w:r>
      <w:proofErr w:type="gramStart"/>
      <w:r w:rsidRPr="00B21898">
        <w:t>.(</w:t>
      </w:r>
      <w:proofErr w:type="gramEnd"/>
      <w:r w:rsidRPr="00B21898">
        <w:t xml:space="preserve"> в ЛПХ </w:t>
      </w:r>
      <w:proofErr w:type="spellStart"/>
      <w:r w:rsidRPr="00B21898">
        <w:t>усчтановить</w:t>
      </w:r>
      <w:proofErr w:type="spellEnd"/>
      <w:r w:rsidRPr="00B21898">
        <w:t xml:space="preserve"> </w:t>
      </w:r>
      <w:proofErr w:type="spellStart"/>
      <w:r w:rsidRPr="00B21898">
        <w:t>дез.коврики,запрвить</w:t>
      </w:r>
      <w:proofErr w:type="spellEnd"/>
      <w:r w:rsidRPr="00B21898">
        <w:t xml:space="preserve"> их </w:t>
      </w:r>
      <w:proofErr w:type="spellStart"/>
      <w:r w:rsidRPr="00B21898">
        <w:t>дез</w:t>
      </w:r>
      <w:proofErr w:type="spellEnd"/>
      <w:r w:rsidRPr="00B21898">
        <w:t xml:space="preserve">. раствором)  Усилить контроль за дезинфекцией  транспорта  на животноводческих объектах. </w:t>
      </w:r>
    </w:p>
    <w:p w:rsidR="00F8617C" w:rsidRPr="00B21898" w:rsidRDefault="00F8617C" w:rsidP="00F8617C">
      <w:pPr>
        <w:jc w:val="both"/>
      </w:pPr>
      <w:r w:rsidRPr="00B21898">
        <w:t xml:space="preserve">       в)  приобретать корма  только с благополучных по заболеваниям  районов Ставропольского края,   Российской Федерации.</w:t>
      </w:r>
    </w:p>
    <w:p w:rsidR="00F8617C" w:rsidRPr="00B21898" w:rsidRDefault="00F8617C" w:rsidP="00F8617C">
      <w:pPr>
        <w:jc w:val="both"/>
      </w:pPr>
      <w:r w:rsidRPr="00B21898">
        <w:lastRenderedPageBreak/>
        <w:t xml:space="preserve">       г) извещать   специалистов   ГБУ Нефтекумская  «Ветеринарная станция по борьбе с болезнями животных»   обо всех случаях внезапного падежа  или одновременного заболевания, или гибели сельскохозяйственных животных (животного)  и птицы, а также об изменениях  в их поведении, указывающих на возможное заболевание</w:t>
      </w:r>
      <w:proofErr w:type="gramStart"/>
      <w:r w:rsidRPr="00B21898">
        <w:t>.</w:t>
      </w:r>
      <w:proofErr w:type="gramEnd"/>
      <w:r w:rsidRPr="00B21898">
        <w:t xml:space="preserve">     </w:t>
      </w:r>
      <w:proofErr w:type="gramStart"/>
      <w:r w:rsidRPr="00B21898">
        <w:t>п</w:t>
      </w:r>
      <w:proofErr w:type="gramEnd"/>
      <w:r w:rsidRPr="00B21898">
        <w:t>о следующим телефонам: 886558 4-33-44;2-70-76</w:t>
      </w:r>
    </w:p>
    <w:p w:rsidR="00F8617C" w:rsidRPr="00B21898" w:rsidRDefault="00F8617C" w:rsidP="00F8617C">
      <w:pPr>
        <w:shd w:val="clear" w:color="auto" w:fill="FFFFFF"/>
        <w:spacing w:before="120" w:after="120"/>
        <w:rPr>
          <w:rFonts w:eastAsia="Times New Roman"/>
          <w:color w:val="202122"/>
        </w:rPr>
      </w:pPr>
    </w:p>
    <w:p w:rsidR="00F8617C" w:rsidRPr="00B21898" w:rsidRDefault="00F8617C" w:rsidP="00F8617C">
      <w:pPr>
        <w:pBdr>
          <w:bottom w:val="single" w:sz="4" w:space="0" w:color="A2A9B1"/>
        </w:pBdr>
        <w:shd w:val="clear" w:color="auto" w:fill="FFFFFF"/>
        <w:spacing w:before="240" w:after="60"/>
        <w:outlineLvl w:val="1"/>
        <w:rPr>
          <w:rFonts w:eastAsia="Times New Roman"/>
          <w:b/>
          <w:color w:val="000000"/>
          <w:sz w:val="28"/>
          <w:szCs w:val="28"/>
        </w:rPr>
      </w:pPr>
      <w:proofErr w:type="gramStart"/>
      <w:r w:rsidRPr="00B21898">
        <w:rPr>
          <w:rFonts w:eastAsia="Times New Roman"/>
          <w:b/>
          <w:color w:val="000000"/>
          <w:sz w:val="28"/>
          <w:szCs w:val="28"/>
        </w:rPr>
        <w:t>Меры личной защиты</w:t>
      </w:r>
      <w:r w:rsidRPr="00B21898">
        <w:rPr>
          <w:rFonts w:eastAsia="Times New Roman"/>
          <w:b/>
          <w:color w:val="54595D"/>
          <w:sz w:val="28"/>
          <w:szCs w:val="28"/>
        </w:rPr>
        <w:t>[</w:t>
      </w:r>
      <w:proofErr w:type="gramEnd"/>
    </w:p>
    <w:p w:rsidR="00F8617C" w:rsidRPr="00B21898" w:rsidRDefault="00F8617C" w:rsidP="00F8617C">
      <w:pPr>
        <w:shd w:val="clear" w:color="auto" w:fill="F8F9FA"/>
        <w:jc w:val="center"/>
        <w:rPr>
          <w:rFonts w:eastAsia="Times New Roman"/>
          <w:color w:val="202122"/>
        </w:rPr>
      </w:pPr>
    </w:p>
    <w:p w:rsidR="00F8617C" w:rsidRPr="00B21898" w:rsidRDefault="00F8617C" w:rsidP="00F8617C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Не разрешайте детям играть с дикими птицами или с больной домашней птицей.</w:t>
      </w:r>
    </w:p>
    <w:p w:rsidR="00F8617C" w:rsidRPr="00B21898" w:rsidRDefault="00F8617C" w:rsidP="00F8617C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Не трогайте руками и не используйте в пищу погибших или больных птиц.</w:t>
      </w:r>
    </w:p>
    <w:p w:rsidR="00F8617C" w:rsidRPr="00B21898" w:rsidRDefault="00F8617C" w:rsidP="00F8617C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При обнаружении трупа мертвой птицы следует ограничить к нему доступ других людей и животных, по возможности его нужно сжечь (дополнительно необходимо обратиться в районную ветеринарную станцию по борьбе с болезнями животных или другое ветеринарное учреждение), при этом необходимо защитить рот и нос маской или респиратором, а руки перчатками. После окончания работы тщательно вымойте руки и лицо с мылом и смените одежду.</w:t>
      </w:r>
    </w:p>
    <w:p w:rsidR="00F8617C" w:rsidRPr="00B21898" w:rsidRDefault="00F8617C" w:rsidP="00F8617C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Нельзя употреблять сырое или плохо приготовленное мясо или яйца птиц.</w:t>
      </w:r>
    </w:p>
    <w:p w:rsidR="00F8617C" w:rsidRPr="00B21898" w:rsidRDefault="00F8617C" w:rsidP="00F8617C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Мясо или яйца птиц нужно хранить в холодильнике отдельно от других продуктов питания.</w:t>
      </w:r>
    </w:p>
    <w:p w:rsidR="00F8617C" w:rsidRPr="00B21898" w:rsidRDefault="00F8617C" w:rsidP="00F8617C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При обнаружении больной птицы нужно срочно известить местного </w:t>
      </w:r>
      <w:hyperlink r:id="rId79" w:tooltip="Ветеринар" w:history="1">
        <w:r w:rsidRPr="00B21898">
          <w:rPr>
            <w:rFonts w:eastAsia="Times New Roman"/>
            <w:color w:val="0645AD"/>
            <w:u w:val="single"/>
          </w:rPr>
          <w:t>ветеринарного</w:t>
        </w:r>
      </w:hyperlink>
      <w:r w:rsidRPr="00B21898">
        <w:rPr>
          <w:rFonts w:eastAsia="Times New Roman"/>
          <w:color w:val="202122"/>
        </w:rPr>
        <w:t> врача.</w:t>
      </w:r>
    </w:p>
    <w:p w:rsidR="00F8617C" w:rsidRPr="00B21898" w:rsidRDefault="00F8617C" w:rsidP="00F8617C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eastAsia="Times New Roman"/>
          <w:color w:val="202122"/>
        </w:rPr>
      </w:pPr>
      <w:r w:rsidRPr="00B21898">
        <w:rPr>
          <w:rFonts w:eastAsia="Times New Roman"/>
          <w:color w:val="202122"/>
        </w:rPr>
        <w:t>Если после контакта с птицей у вас возникло какое-либо острое респираторное (гриппоподобное) заболевание, нужно срочно обратиться к врачу.</w:t>
      </w:r>
    </w:p>
    <w:p w:rsidR="00F8617C" w:rsidRPr="00B21898" w:rsidRDefault="00F8617C" w:rsidP="00F8617C"/>
    <w:p w:rsidR="00C9459E" w:rsidRDefault="00E50A10" w:rsidP="00184BFB">
      <w:r w:rsidRPr="00420BAE">
        <w:rPr>
          <w:b/>
          <w:sz w:val="28"/>
          <w:szCs w:val="28"/>
        </w:rPr>
        <w:t xml:space="preserve">                                                   </w:t>
      </w:r>
    </w:p>
    <w:p w:rsidR="00FA249D" w:rsidRPr="00C9459E" w:rsidRDefault="00FA249D" w:rsidP="00C9459E">
      <w:pPr>
        <w:ind w:firstLine="708"/>
      </w:pPr>
    </w:p>
    <w:sectPr w:rsidR="00FA249D" w:rsidRPr="00C9459E" w:rsidSect="00212249">
      <w:pgSz w:w="11906" w:h="16838"/>
      <w:pgMar w:top="397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390"/>
    <w:multiLevelType w:val="multilevel"/>
    <w:tmpl w:val="AEF8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17C"/>
    <w:rsid w:val="00013583"/>
    <w:rsid w:val="00036CDF"/>
    <w:rsid w:val="000C6991"/>
    <w:rsid w:val="000D75ED"/>
    <w:rsid w:val="00184BFB"/>
    <w:rsid w:val="00196857"/>
    <w:rsid w:val="001A3B01"/>
    <w:rsid w:val="00224406"/>
    <w:rsid w:val="00245431"/>
    <w:rsid w:val="002F1307"/>
    <w:rsid w:val="0033173E"/>
    <w:rsid w:val="00420BAE"/>
    <w:rsid w:val="004F786C"/>
    <w:rsid w:val="005169E9"/>
    <w:rsid w:val="005E654D"/>
    <w:rsid w:val="00604E72"/>
    <w:rsid w:val="006E174A"/>
    <w:rsid w:val="006E4CC9"/>
    <w:rsid w:val="0077564C"/>
    <w:rsid w:val="007B27AD"/>
    <w:rsid w:val="0080560F"/>
    <w:rsid w:val="00826874"/>
    <w:rsid w:val="00872536"/>
    <w:rsid w:val="0089462D"/>
    <w:rsid w:val="00913435"/>
    <w:rsid w:val="00A07E54"/>
    <w:rsid w:val="00AC0B63"/>
    <w:rsid w:val="00B738B5"/>
    <w:rsid w:val="00C73182"/>
    <w:rsid w:val="00C9459E"/>
    <w:rsid w:val="00DD44BF"/>
    <w:rsid w:val="00E50A10"/>
    <w:rsid w:val="00EA3854"/>
    <w:rsid w:val="00F81715"/>
    <w:rsid w:val="00F8617C"/>
    <w:rsid w:val="00F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CC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8%D1%82%D0%B0%D0%BB%D0%B8%D1%8F" TargetMode="External"/><Relationship Id="rId21" Type="http://schemas.openxmlformats.org/officeDocument/2006/relationships/image" Target="media/image1.wmf"/><Relationship Id="rId42" Type="http://schemas.openxmlformats.org/officeDocument/2006/relationships/hyperlink" Target="https://ru.wikipedia.org/wiki/%D0%9F%D1%82%D0%B8%D1%87%D0%B8%D0%B9_%D0%B3%D1%80%D0%B8%D0%BF%D0%BF" TargetMode="External"/><Relationship Id="rId47" Type="http://schemas.openxmlformats.org/officeDocument/2006/relationships/hyperlink" Target="https://ru.wikipedia.org/w/index.php?title=%D0%9C%D0%B8%D0%BA%D0%BE%D0%BF%D0%BB%D0%B0%D0%B7%D0%BC%D0%BE%D0%B7&amp;action=edit&amp;redlink=1" TargetMode="External"/><Relationship Id="rId63" Type="http://schemas.openxmlformats.org/officeDocument/2006/relationships/hyperlink" Target="https://ru.wikipedia.org/wiki/%D0%AD%D0%BA%D1%81%D1%81%D1%83%D0%B4%D0%B0%D1%82" TargetMode="External"/><Relationship Id="rId68" Type="http://schemas.openxmlformats.org/officeDocument/2006/relationships/hyperlink" Target="https://ru.wikipedia.org/w/index.php?title=%D0%9C%D0%B0%D0%BD%D0%B5%D0%B6%D0%BD%D1%8B%D0%B5_%D0%B4%D0%B2%D0%B8%D0%B6%D0%B5%D0%BD%D0%B8%D1%8F&amp;action=edit&amp;redlink=1" TargetMode="External"/><Relationship Id="rId16" Type="http://schemas.openxmlformats.org/officeDocument/2006/relationships/hyperlink" Target="https://ru.wikipedia.org/wiki/%D0%95%D1%81%D1%82%D0%B5%D1%81%D1%82%D0%B2%D0%B5%D0%BD%D0%BD%D1%8B%D0%B9_%D1%80%D0%B5%D0%B7%D0%B5%D1%80%D0%B2%D1%83%D0%B0%D1%80" TargetMode="External"/><Relationship Id="rId11" Type="http://schemas.openxmlformats.org/officeDocument/2006/relationships/hyperlink" Target="https://ru.wikipedia.org/wiki/%D0%9F%D1%82%D0%B8%D1%86%D0%B0" TargetMode="External"/><Relationship Id="rId32" Type="http://schemas.openxmlformats.org/officeDocument/2006/relationships/hyperlink" Target="https://ru.wikipedia.org/wiki/H5N1" TargetMode="External"/><Relationship Id="rId37" Type="http://schemas.openxmlformats.org/officeDocument/2006/relationships/hyperlink" Target="https://ru.wikipedia.org/wiki/%D0%93%D0%B8%D0%B4%D1%80%D0%BE%D0%BA%D1%81%D0%B8%D0%B4_%D0%BD%D0%B0%D1%82%D1%80%D0%B8%D1%8F" TargetMode="External"/><Relationship Id="rId53" Type="http://schemas.openxmlformats.org/officeDocument/2006/relationships/hyperlink" Target="https://ru.wikipedia.org/wiki/%D0%92%D0%BE%D1%80%D0%BE%D0%B1%D0%B5%D0%B9" TargetMode="External"/><Relationship Id="rId58" Type="http://schemas.openxmlformats.org/officeDocument/2006/relationships/hyperlink" Target="https://ru.wikipedia.org/wiki/%D0%AD%D0%BD%D0%B7%D0%BE%D0%BE%D1%82%D0%B8%D1%8F" TargetMode="External"/><Relationship Id="rId74" Type="http://schemas.openxmlformats.org/officeDocument/2006/relationships/hyperlink" Target="https://ru.wikipedia.org/wiki/%D0%9F%D0%B5%D1%87%D0%B5%D0%BD%D1%8C" TargetMode="External"/><Relationship Id="rId79" Type="http://schemas.openxmlformats.org/officeDocument/2006/relationships/hyperlink" Target="https://ru.wikipedia.org/wiki/%D0%92%D0%B5%D1%82%D0%B5%D1%80%D0%B8%D0%BD%D0%B0%D1%8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u.wikipedia.org/wiki/%D0%93%D0%BE%D0%BC%D0%BE%D0%BB%D0%BE%D0%B3%D0%B8%D1%8F_(%D0%B1%D0%B8%D0%BE%D0%BB%D0%BE%D0%B3%D0%B8%D1%8F)" TargetMode="External"/><Relationship Id="rId19" Type="http://schemas.openxmlformats.org/officeDocument/2006/relationships/hyperlink" Target="https://ru.wikipedia.org/wiki/%D0%9F%D0%BE%D0%BF%D1%83%D0%BB%D1%8F%D1%86%D0%B8%D1%8F" TargetMode="External"/><Relationship Id="rId14" Type="http://schemas.openxmlformats.org/officeDocument/2006/relationships/hyperlink" Target="https://ru.wikipedia.org/wiki/%D0%92%D0%B8%D1%80%D1%83%D0%BB%D0%B5%D0%BD%D1%82%D0%BD%D0%BE%D1%81%D1%82%D1%8C" TargetMode="External"/><Relationship Id="rId22" Type="http://schemas.openxmlformats.org/officeDocument/2006/relationships/control" Target="activeX/activeX1.xml"/><Relationship Id="rId27" Type="http://schemas.openxmlformats.org/officeDocument/2006/relationships/hyperlink" Target="https://ru.wikipedia.org/wiki/%D0%91%D0%BE%D0%BB%D0%B5%D0%B7%D0%BD%D1%8C_%D0%9D%D1%8C%D1%8E%D0%BA%D0%B0%D1%81%D0%BB%D0%B0" TargetMode="External"/><Relationship Id="rId30" Type="http://schemas.openxmlformats.org/officeDocument/2006/relationships/hyperlink" Target="https://ru.wikipedia.org/wiki/%D0%93%D1%80%D0%B8%D0%BF%D0%BF" TargetMode="External"/><Relationship Id="rId35" Type="http://schemas.openxmlformats.org/officeDocument/2006/relationships/hyperlink" Target="https://ru.wikipedia.org/wiki/%D0%93%D1%80%D0%B8%D0%BF%D0%BF" TargetMode="External"/><Relationship Id="rId43" Type="http://schemas.openxmlformats.org/officeDocument/2006/relationships/hyperlink" Target="https://ru.wikipedia.org/wiki/%D0%9F%D0%B5%D1%80%D0%B5%D0%BF%D0%B5%D0%BB" TargetMode="External"/><Relationship Id="rId48" Type="http://schemas.openxmlformats.org/officeDocument/2006/relationships/hyperlink" Target="https://ru.wikipedia.org/wiki/%D0%AD%D0%BA%D1%81%D0%BA%D1%80%D0%B5%D1%82" TargetMode="External"/><Relationship Id="rId56" Type="http://schemas.openxmlformats.org/officeDocument/2006/relationships/hyperlink" Target="https://ru.wikipedia.org/wiki/%D0%93%D1%80%D1%8B%D0%B7%D1%83%D0%BD%D1%8B" TargetMode="External"/><Relationship Id="rId64" Type="http://schemas.openxmlformats.org/officeDocument/2006/relationships/hyperlink" Target="https://ru.wikipedia.org/wiki/%D0%94%D0%B8%D0%B0%D1%80%D0%B5%D1%8F" TargetMode="External"/><Relationship Id="rId69" Type="http://schemas.openxmlformats.org/officeDocument/2006/relationships/hyperlink" Target="https://ru.wikipedia.org/wiki/%D0%A1%D0%BB%D0%B8%D0%B7%D0%B8%D1%81%D1%82%D0%B0%D1%8F_%D0%BE%D0%B1%D0%BE%D0%BB%D0%BE%D1%87%D0%BA%D0%B0" TargetMode="External"/><Relationship Id="rId77" Type="http://schemas.openxmlformats.org/officeDocument/2006/relationships/hyperlink" Target="https://ru.wikipedia.org/wiki/%D0%94%D0%B8%D0%B0%D0%B3%D0%BD%D0%BE%D0%B7" TargetMode="External"/><Relationship Id="rId8" Type="http://schemas.openxmlformats.org/officeDocument/2006/relationships/hyperlink" Target="https://ru.wikipedia.org/wiki/%D0%98%D0%BD%D1%84%D0%B5%D0%BA%D1%86%D0%B8%D1%8F" TargetMode="External"/><Relationship Id="rId51" Type="http://schemas.openxmlformats.org/officeDocument/2006/relationships/hyperlink" Target="https://ru.wikipedia.org/wiki/%D0%9F%D0%B5%D1%80%D0%BE" TargetMode="External"/><Relationship Id="rId72" Type="http://schemas.openxmlformats.org/officeDocument/2006/relationships/hyperlink" Target="https://ru.wikipedia.org/wiki/%D0%9A%D0%B8%D1%88%D0%B5%D1%87%D0%BD%D0%B8%D0%BA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B%D0%B5%D1%82%D0%B0%D0%BB%D1%8C%D0%BD%D0%BE%D1%81%D1%82%D1%8C" TargetMode="External"/><Relationship Id="rId17" Type="http://schemas.openxmlformats.org/officeDocument/2006/relationships/hyperlink" Target="https://ru.wikipedia.org/wiki/%D0%9C%D0%B8%D0%B3%D1%80%D0%B0%D1%86%D0%B8%D1%8F_%D0%BF%D1%82%D0%B8%D1%86" TargetMode="External"/><Relationship Id="rId25" Type="http://schemas.openxmlformats.org/officeDocument/2006/relationships/hyperlink" Target="https://ru.wikipedia.org/wiki/%D0%A2%D1%83%D1%80%D0%B8%D0%BD" TargetMode="External"/><Relationship Id="rId33" Type="http://schemas.openxmlformats.org/officeDocument/2006/relationships/hyperlink" Target="https://ru.wikipedia.org/wiki/%D0%A0%D0%9D%D0%9A" TargetMode="External"/><Relationship Id="rId38" Type="http://schemas.openxmlformats.org/officeDocument/2006/relationships/hyperlink" Target="https://ru.wikipedia.org/wiki/%D0%A4%D0%B5%D0%BD%D0%BE%D0%BB" TargetMode="External"/><Relationship Id="rId46" Type="http://schemas.openxmlformats.org/officeDocument/2006/relationships/hyperlink" Target="https://ru.wikipedia.org/wiki/%D0%91%D1%83%D1%80%D0%B5%D0%B2%D0%B5%D1%81%D1%82%D0%BD%D0%B8%D0%BA" TargetMode="External"/><Relationship Id="rId59" Type="http://schemas.openxmlformats.org/officeDocument/2006/relationships/hyperlink" Target="https://ru.wikipedia.org/wiki/%D0%AD%D0%BF%D0%B8%D0%B7%D0%BE%D0%BE%D1%82%D0%B8%D1%8F" TargetMode="External"/><Relationship Id="rId67" Type="http://schemas.openxmlformats.org/officeDocument/2006/relationships/hyperlink" Target="https://ru.wikipedia.org/wiki/%D0%A1%D1%83%D0%B4%D0%BE%D1%80%D0%BE%D0%B3%D0%B8" TargetMode="External"/><Relationship Id="rId20" Type="http://schemas.openxmlformats.org/officeDocument/2006/relationships/hyperlink" Target="https://ru.wikipedia.org/wiki/%D0%98%D1%82%D0%B0%D0%BB%D0%B8%D1%8F" TargetMode="External"/><Relationship Id="rId41" Type="http://schemas.openxmlformats.org/officeDocument/2006/relationships/hyperlink" Target="https://ru.wikipedia.org/wiki/%D0%A4%D0%B5%D0%B4%D0%B5%D1%80%D0%B0%D0%BB%D1%8C%D0%BD%D0%B0%D1%8F_%D1%81%D0%BB%D1%83%D0%B6%D0%B1%D0%B0_%D0%BF%D0%BE_%D0%BD%D0%B0%D0%B4%D0%B7%D0%BE%D1%80%D1%83_%D0%B2_%D1%81%D1%84%D0%B5%D1%80%D0%B5_%D0%B7%D0%B0%D1%89%D0%B8%D1%82%D1%8B_%D0%BF%D1%80%D0%B0%D0%B2_%D0%BF%D0%BE%D1%82%D1%80%D0%B5%D0%B1%D0%B8%D1%82%D0%B5%D0%BB%D0%B5%D0%B9_%D0%B8_%D0%B1%D0%BB%D0%B0%D0%B3%D0%BE%D0%BF%D0%BE%D0%BB%D1%83%D1%87%D0%B8%D1%8F_%D1%87%D0%B5%D0%BB%D0%BE%D0%B2%D0%B5%D0%BA%D0%B0" TargetMode="External"/><Relationship Id="rId54" Type="http://schemas.openxmlformats.org/officeDocument/2006/relationships/hyperlink" Target="https://ru.wikipedia.org/wiki/%D0%93%D0%B0%D0%BB%D0%BA%D0%B0" TargetMode="External"/><Relationship Id="rId62" Type="http://schemas.openxmlformats.org/officeDocument/2006/relationships/hyperlink" Target="https://ru.wikipedia.org/wiki/%D0%A6%D0%B8%D0%B0%D0%BD%D0%BE%D0%B7" TargetMode="External"/><Relationship Id="rId70" Type="http://schemas.openxmlformats.org/officeDocument/2006/relationships/hyperlink" Target="https://ru.wikipedia.org/wiki/%D0%9F%D0%B8%D1%89%D0%B5%D0%B2%D0%B0%D1%80%D0%B8%D1%82%D0%B5%D0%BB%D1%8C%D0%BD%D1%8B%D0%B9_%D1%82%D1%80%D0%B0%D0%BA%D1%82" TargetMode="External"/><Relationship Id="rId75" Type="http://schemas.openxmlformats.org/officeDocument/2006/relationships/hyperlink" Target="https://ru.wikipedia.org/wiki/%D0%9F%D0%BE%D1%87%D0%BA%D0%B0_(%D0%B0%D0%BD%D0%B0%D1%82%D0%BE%D0%BC%D0%B8%D1%8F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%D0%A8%D1%82%D0%B0%D0%BC%D0%BC" TargetMode="External"/><Relationship Id="rId23" Type="http://schemas.openxmlformats.org/officeDocument/2006/relationships/hyperlink" Target="https://ru.wikipedia.org/wiki/%D0%98%D1%82%D0%B0%D0%BB%D0%B8%D1%8F" TargetMode="External"/><Relationship Id="rId28" Type="http://schemas.openxmlformats.org/officeDocument/2006/relationships/hyperlink" Target="https://ru.wikipedia.org/wiki/%D0%AD%D0%BF%D0%B8%D0%B7%D0%BE%D0%BE%D1%82%D0%B8%D1%8F" TargetMode="External"/><Relationship Id="rId36" Type="http://schemas.openxmlformats.org/officeDocument/2006/relationships/hyperlink" Target="https://ru.wikipedia.org/wiki/%D0%A0%D0%B0%D1%81%D1%82%D0%B2%D0%BE%D1%80" TargetMode="External"/><Relationship Id="rId49" Type="http://schemas.openxmlformats.org/officeDocument/2006/relationships/hyperlink" Target="https://ru.wikipedia.org/wiki/%D0%A1%D0%B5%D0%BA%D1%80%D0%B5%D1%86%D0%B8%D1%8F_(%D1%84%D0%B8%D0%B7%D0%B8%D0%BE%D0%BB%D0%BE%D0%B3%D0%B8%D1%8F)" TargetMode="External"/><Relationship Id="rId57" Type="http://schemas.openxmlformats.org/officeDocument/2006/relationships/hyperlink" Target="https://ru.wikipedia.org/wiki/%D0%9A%D0%BE%D1%88%D0%BA%D0%B0" TargetMode="External"/><Relationship Id="rId10" Type="http://schemas.openxmlformats.org/officeDocument/2006/relationships/hyperlink" Target="https://ru.wikipedia.org/wiki/%D0%91%D0%BE%D0%BB%D0%B5%D0%B7%D0%BD%D1%8C" TargetMode="External"/><Relationship Id="rId31" Type="http://schemas.openxmlformats.org/officeDocument/2006/relationships/hyperlink" Target="https://ru.wikipedia.org/wiki/%D0%A8%D1%82%D0%B0%D0%BC%D0%BC" TargetMode="External"/><Relationship Id="rId44" Type="http://schemas.openxmlformats.org/officeDocument/2006/relationships/hyperlink" Target="https://ru.wikipedia.org/wiki/%D0%A4%D0%B0%D0%B7%D0%B0%D0%BD" TargetMode="External"/><Relationship Id="rId52" Type="http://schemas.openxmlformats.org/officeDocument/2006/relationships/hyperlink" Target="https://ru.wikipedia.org/wiki/%D0%93%D0%BE%D0%BB%D1%83%D0%B1%D1%8C" TargetMode="External"/><Relationship Id="rId60" Type="http://schemas.openxmlformats.org/officeDocument/2006/relationships/hyperlink" Target="https://ru.wikipedia.org/wiki/%D0%9E%D0%BA%D1%81%D1%84%D0%BE%D1%80%D0%B4%D1%81%D0%BA%D0%B8%D0%B9_%D1%83%D0%BD%D0%B8%D0%B2%D0%B5%D1%80%D1%81%D0%B8%D1%82%D0%B5%D1%82" TargetMode="External"/><Relationship Id="rId65" Type="http://schemas.openxmlformats.org/officeDocument/2006/relationships/hyperlink" Target="https://ru.wikipedia.org/wiki/%D0%9A%D0%B0%D0%BB" TargetMode="External"/><Relationship Id="rId73" Type="http://schemas.openxmlformats.org/officeDocument/2006/relationships/hyperlink" Target="https://ru.wikipedia.org/wiki/%D0%A1%D0%B5%D0%BB%D0%B5%D0%B7%D1%91%D0%BD%D0%BA%D0%B0" TargetMode="External"/><Relationship Id="rId78" Type="http://schemas.openxmlformats.org/officeDocument/2006/relationships/hyperlink" Target="https://ru.wikipedia.org/wiki/%D0%A1%D0%B5%D1%80%D0%BE%D0%BB%D0%BE%D0%B3%D0%B8%D1%8F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2%D0%B8%D1%80%D1%83%D1%81" TargetMode="External"/><Relationship Id="rId13" Type="http://schemas.openxmlformats.org/officeDocument/2006/relationships/hyperlink" Target="https://ru.wikipedia.org/w/index.php?title=%D0%92%D0%B0%D1%80%D0%B8%D0%B0%D0%B1%D0%B5%D0%BB%D1%8C%D0%BD%D0%BE%D1%81%D1%82%D1%8C&amp;action=edit&amp;redlink=1" TargetMode="External"/><Relationship Id="rId18" Type="http://schemas.openxmlformats.org/officeDocument/2006/relationships/hyperlink" Target="https://ru.wikipedia.org/wiki/%D0%A3%D1%82%D0%BA%D0%B0" TargetMode="External"/><Relationship Id="rId39" Type="http://schemas.openxmlformats.org/officeDocument/2006/relationships/hyperlink" Target="https://ru.wikipedia.org/wiki/%D0%A4%D0%BE%D1%80%D0%BC%D0%B0%D0%BB%D1%8C%D0%B4%D0%B5%D0%B3%D0%B8%D0%B4" TargetMode="External"/><Relationship Id="rId34" Type="http://schemas.openxmlformats.org/officeDocument/2006/relationships/hyperlink" Target="https://ru.wikipedia.org/w/index.php?title=%D0%A0%D0%B8%D0%B1%D0%BE%D0%BD%D1%83%D0%BA%D0%BB%D0%B5%D0%BE%D0%BF%D1%80%D0%BE%D1%82%D0%B5%D0%B8%D0%B4&amp;action=edit&amp;redlink=1" TargetMode="External"/><Relationship Id="rId50" Type="http://schemas.openxmlformats.org/officeDocument/2006/relationships/hyperlink" Target="https://ru.wikipedia.org/wiki/%D0%AF%D0%B9%D1%86%D0%BE_(%D0%B5%D0%B4%D0%B0)" TargetMode="External"/><Relationship Id="rId55" Type="http://schemas.openxmlformats.org/officeDocument/2006/relationships/hyperlink" Target="https://ru.wikipedia.org/wiki/%D0%92%D0%BE%D1%80%D0%BE%D0%BD%D1%8B" TargetMode="External"/><Relationship Id="rId76" Type="http://schemas.openxmlformats.org/officeDocument/2006/relationships/hyperlink" Target="https://ru.wikipedia.org/wiki/%D0%A1%D0%B5%D1%80%D0%B4%D1%86%D0%B5" TargetMode="External"/><Relationship Id="rId7" Type="http://schemas.openxmlformats.org/officeDocument/2006/relationships/hyperlink" Target="https://ru.wikipedia.org/wiki/%D0%9B%D0%B0%D1%82%D0%B8%D0%BD%D1%81%D0%BA%D0%B8%D0%B9_%D1%8F%D0%B7%D1%8B%D0%BA" TargetMode="External"/><Relationship Id="rId71" Type="http://schemas.openxmlformats.org/officeDocument/2006/relationships/hyperlink" Target="https://ru.wikipedia.org/wiki/%D0%96%D0%B5%D0%BB%D1%83%D0%B4%D0%BE%D0%B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2%D0%B8%D1%80%D1%83%D1%81%D1%8B" TargetMode="External"/><Relationship Id="rId24" Type="http://schemas.openxmlformats.org/officeDocument/2006/relationships/hyperlink" Target="https://it.wikipedia.org/wiki/Edoardo_Perroncito" TargetMode="External"/><Relationship Id="rId40" Type="http://schemas.openxmlformats.org/officeDocument/2006/relationships/hyperlink" Target="https://ru.wikipedia.org/wiki/%D0%9F%D1%82%D0%B8%D1%86%D1%8B" TargetMode="External"/><Relationship Id="rId45" Type="http://schemas.openxmlformats.org/officeDocument/2006/relationships/hyperlink" Target="https://ru.wikipedia.org/wiki/%D0%9A%D1%80%D0%B0%D1%87%D0%BA%D0%B0" TargetMode="External"/><Relationship Id="rId66" Type="http://schemas.openxmlformats.org/officeDocument/2006/relationships/hyperlink" Target="https://ru.wikipedia.org/wiki/%D0%9D%D0%B5%D0%B2%D1%80%D0%BE%D0%B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B02E-D760-4769-BA79-8820E6D0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2023-12-14T11:20:00Z</dcterms:created>
  <dcterms:modified xsi:type="dcterms:W3CDTF">2023-12-14T11:20:00Z</dcterms:modified>
</cp:coreProperties>
</file>