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4B709" w14:textId="77777777" w:rsidR="006E07F6" w:rsidRPr="00F31255" w:rsidRDefault="006E07F6" w:rsidP="006E07F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Приложение 4</w:t>
      </w:r>
    </w:p>
    <w:p w14:paraId="6D2EB4B3" w14:textId="77777777" w:rsidR="006E07F6" w:rsidRPr="00F31255" w:rsidRDefault="006E07F6" w:rsidP="006E07F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31255">
        <w:rPr>
          <w:rFonts w:ascii="Times New Roman" w:hAnsi="Times New Roman" w:cs="Times New Roman"/>
          <w:sz w:val="27"/>
          <w:szCs w:val="27"/>
        </w:rPr>
        <w:t>к Положению информационной</w:t>
      </w:r>
    </w:p>
    <w:p w14:paraId="33D72E77" w14:textId="77777777" w:rsidR="006E07F6" w:rsidRPr="00F31255" w:rsidRDefault="006E07F6" w:rsidP="006E07F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31255">
        <w:rPr>
          <w:rFonts w:ascii="Times New Roman" w:hAnsi="Times New Roman" w:cs="Times New Roman"/>
          <w:sz w:val="27"/>
          <w:szCs w:val="27"/>
        </w:rPr>
        <w:t>безопасности об организации</w:t>
      </w:r>
    </w:p>
    <w:p w14:paraId="611E5362" w14:textId="77777777" w:rsidR="006E07F6" w:rsidRPr="00F31255" w:rsidRDefault="006E07F6" w:rsidP="006E07F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31255">
        <w:rPr>
          <w:rFonts w:ascii="Times New Roman" w:hAnsi="Times New Roman" w:cs="Times New Roman"/>
          <w:sz w:val="27"/>
          <w:szCs w:val="27"/>
        </w:rPr>
        <w:t>и обеспечении безопасности</w:t>
      </w:r>
    </w:p>
    <w:p w14:paraId="6371D3BB" w14:textId="77777777" w:rsidR="006E07F6" w:rsidRPr="00F31255" w:rsidRDefault="006E07F6" w:rsidP="006E07F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31255">
        <w:rPr>
          <w:rFonts w:ascii="Times New Roman" w:hAnsi="Times New Roman" w:cs="Times New Roman"/>
          <w:sz w:val="27"/>
          <w:szCs w:val="27"/>
        </w:rPr>
        <w:t>персональных данных в администрации</w:t>
      </w:r>
    </w:p>
    <w:p w14:paraId="20D493D0" w14:textId="5FEB8149" w:rsidR="006E07F6" w:rsidRPr="00F31255" w:rsidRDefault="006E07F6" w:rsidP="006E07F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Нефтекумского</w:t>
      </w:r>
      <w:proofErr w:type="spellEnd"/>
      <w:r w:rsidRPr="00F31255">
        <w:rPr>
          <w:rFonts w:ascii="Times New Roman" w:hAnsi="Times New Roman" w:cs="Times New Roman"/>
          <w:sz w:val="27"/>
          <w:szCs w:val="27"/>
        </w:rPr>
        <w:t xml:space="preserve"> </w:t>
      </w:r>
      <w:r w:rsidR="0092574A">
        <w:rPr>
          <w:rFonts w:ascii="Times New Roman" w:hAnsi="Times New Roman" w:cs="Times New Roman"/>
          <w:sz w:val="27"/>
          <w:szCs w:val="27"/>
        </w:rPr>
        <w:t>муниципального</w:t>
      </w:r>
      <w:r w:rsidRPr="00F31255">
        <w:rPr>
          <w:rFonts w:ascii="Times New Roman" w:hAnsi="Times New Roman" w:cs="Times New Roman"/>
          <w:sz w:val="27"/>
          <w:szCs w:val="27"/>
        </w:rPr>
        <w:t xml:space="preserve"> округа</w:t>
      </w:r>
    </w:p>
    <w:p w14:paraId="1637551A" w14:textId="77777777" w:rsidR="006E07F6" w:rsidRPr="00F31255" w:rsidRDefault="006E07F6" w:rsidP="006E07F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31255">
        <w:rPr>
          <w:rFonts w:ascii="Times New Roman" w:hAnsi="Times New Roman" w:cs="Times New Roman"/>
          <w:sz w:val="27"/>
          <w:szCs w:val="27"/>
        </w:rPr>
        <w:t xml:space="preserve">Ставропольского края </w:t>
      </w:r>
    </w:p>
    <w:p w14:paraId="63C8854F" w14:textId="77777777" w:rsidR="006E07F6" w:rsidRPr="00F31255" w:rsidRDefault="006E07F6" w:rsidP="006E07F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14:paraId="1EAF10C0" w14:textId="77777777" w:rsidR="006E07F6" w:rsidRPr="00F31255" w:rsidRDefault="006E07F6" w:rsidP="006E07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D22628D" w14:textId="77777777" w:rsidR="006E07F6" w:rsidRPr="00F31255" w:rsidRDefault="006E07F6" w:rsidP="006E07F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1" w:name="P6793"/>
      <w:bookmarkEnd w:id="1"/>
      <w:r w:rsidRPr="00F31255">
        <w:rPr>
          <w:rFonts w:ascii="Times New Roman" w:hAnsi="Times New Roman" w:cs="Times New Roman"/>
          <w:b w:val="0"/>
          <w:sz w:val="27"/>
          <w:szCs w:val="27"/>
        </w:rPr>
        <w:t>ИНСТРУКЦИЯ</w:t>
      </w:r>
    </w:p>
    <w:p w14:paraId="6B2B9C07" w14:textId="77777777" w:rsidR="006E07F6" w:rsidRPr="00F31255" w:rsidRDefault="006E07F6" w:rsidP="006E07F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31255">
        <w:rPr>
          <w:rFonts w:ascii="Times New Roman" w:hAnsi="Times New Roman" w:cs="Times New Roman"/>
          <w:b w:val="0"/>
          <w:sz w:val="27"/>
          <w:szCs w:val="27"/>
        </w:rPr>
        <w:t xml:space="preserve">пользователя по обеспечению информационной безопасности </w:t>
      </w:r>
    </w:p>
    <w:p w14:paraId="030DAC76" w14:textId="69B7B0E2" w:rsidR="006E07F6" w:rsidRPr="00F31255" w:rsidRDefault="006E07F6" w:rsidP="006E07F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31255">
        <w:rPr>
          <w:rFonts w:ascii="Times New Roman" w:hAnsi="Times New Roman" w:cs="Times New Roman"/>
          <w:b w:val="0"/>
          <w:sz w:val="27"/>
          <w:szCs w:val="27"/>
        </w:rPr>
        <w:t xml:space="preserve">при работе с персональными данными, при их обработке в информационных системах персональных данных </w:t>
      </w:r>
      <w:proofErr w:type="gramStart"/>
      <w:r w:rsidRPr="00F31255">
        <w:rPr>
          <w:rFonts w:ascii="Times New Roman" w:hAnsi="Times New Roman" w:cs="Times New Roman"/>
          <w:b w:val="0"/>
          <w:sz w:val="27"/>
          <w:szCs w:val="27"/>
        </w:rPr>
        <w:t xml:space="preserve">администрации  </w:t>
      </w:r>
      <w:proofErr w:type="spellStart"/>
      <w:r w:rsidRPr="00F31255">
        <w:rPr>
          <w:rFonts w:ascii="Times New Roman" w:hAnsi="Times New Roman" w:cs="Times New Roman"/>
          <w:b w:val="0"/>
          <w:sz w:val="27"/>
          <w:szCs w:val="27"/>
        </w:rPr>
        <w:t>Нефтекумского</w:t>
      </w:r>
      <w:proofErr w:type="spellEnd"/>
      <w:proofErr w:type="gramEnd"/>
      <w:r w:rsidRPr="00F3125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2574A">
        <w:rPr>
          <w:rFonts w:ascii="Times New Roman" w:hAnsi="Times New Roman" w:cs="Times New Roman"/>
          <w:b w:val="0"/>
          <w:sz w:val="27"/>
          <w:szCs w:val="27"/>
        </w:rPr>
        <w:t>муниципального</w:t>
      </w:r>
      <w:r w:rsidRPr="00F31255">
        <w:rPr>
          <w:rFonts w:ascii="Times New Roman" w:hAnsi="Times New Roman" w:cs="Times New Roman"/>
          <w:b w:val="0"/>
          <w:sz w:val="27"/>
          <w:szCs w:val="27"/>
        </w:rPr>
        <w:t xml:space="preserve"> округа Ставропольского края</w:t>
      </w:r>
    </w:p>
    <w:p w14:paraId="3E9DDE58" w14:textId="77777777" w:rsidR="006E07F6" w:rsidRPr="00F31255" w:rsidRDefault="006E07F6" w:rsidP="006E07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967A7A5" w14:textId="77777777" w:rsidR="006E07F6" w:rsidRPr="00F31255" w:rsidRDefault="006E07F6" w:rsidP="006E07F6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  <w:r w:rsidRPr="00F31255">
        <w:rPr>
          <w:rFonts w:ascii="Times New Roman" w:hAnsi="Times New Roman" w:cs="Times New Roman"/>
          <w:sz w:val="27"/>
          <w:szCs w:val="27"/>
        </w:rPr>
        <w:t>Список сокращений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6463"/>
      </w:tblGrid>
      <w:tr w:rsidR="006E07F6" w:rsidRPr="00F31255" w14:paraId="391D38FA" w14:textId="77777777" w:rsidTr="00D20D2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8972EF9" w14:textId="77777777" w:rsidR="006E07F6" w:rsidRPr="00F31255" w:rsidRDefault="006E07F6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31255">
              <w:rPr>
                <w:rFonts w:ascii="Times New Roman" w:hAnsi="Times New Roman" w:cs="Times New Roman"/>
                <w:sz w:val="27"/>
                <w:szCs w:val="27"/>
              </w:rPr>
              <w:t>ИБ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4AF1CB9E" w14:textId="77777777" w:rsidR="006E07F6" w:rsidRPr="00F31255" w:rsidRDefault="006E07F6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31255">
              <w:rPr>
                <w:rFonts w:ascii="Times New Roman" w:hAnsi="Times New Roman" w:cs="Times New Roman"/>
                <w:sz w:val="27"/>
                <w:szCs w:val="27"/>
              </w:rPr>
              <w:t>Информационная безопасность</w:t>
            </w:r>
          </w:p>
        </w:tc>
      </w:tr>
      <w:tr w:rsidR="006E07F6" w:rsidRPr="00F31255" w14:paraId="4B22CEE7" w14:textId="77777777" w:rsidTr="00D20D2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11F9AB9" w14:textId="77777777" w:rsidR="006E07F6" w:rsidRPr="00F31255" w:rsidRDefault="006E07F6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31255">
              <w:rPr>
                <w:rFonts w:ascii="Times New Roman" w:hAnsi="Times New Roman" w:cs="Times New Roman"/>
                <w:sz w:val="27"/>
                <w:szCs w:val="27"/>
              </w:rPr>
              <w:t>АРМ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247F851F" w14:textId="77777777" w:rsidR="006E07F6" w:rsidRPr="00F31255" w:rsidRDefault="006E07F6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31255">
              <w:rPr>
                <w:rFonts w:ascii="Times New Roman" w:hAnsi="Times New Roman" w:cs="Times New Roman"/>
                <w:sz w:val="27"/>
                <w:szCs w:val="27"/>
              </w:rPr>
              <w:t>Автоматизированное рабочее место</w:t>
            </w:r>
          </w:p>
        </w:tc>
      </w:tr>
      <w:tr w:rsidR="006E07F6" w:rsidRPr="00F31255" w14:paraId="091898DE" w14:textId="77777777" w:rsidTr="00D20D2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1684931" w14:textId="77777777" w:rsidR="006E07F6" w:rsidRPr="00F31255" w:rsidRDefault="006E07F6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31255">
              <w:rPr>
                <w:rFonts w:ascii="Times New Roman" w:hAnsi="Times New Roman" w:cs="Times New Roman"/>
                <w:sz w:val="27"/>
                <w:szCs w:val="27"/>
              </w:rPr>
              <w:t>ИСПДн</w:t>
            </w:r>
            <w:proofErr w:type="spellEnd"/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68CC8509" w14:textId="77777777" w:rsidR="006E07F6" w:rsidRPr="00F31255" w:rsidRDefault="006E07F6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31255">
              <w:rPr>
                <w:rFonts w:ascii="Times New Roman" w:hAnsi="Times New Roman" w:cs="Times New Roman"/>
                <w:sz w:val="27"/>
                <w:szCs w:val="27"/>
              </w:rPr>
              <w:t>Информационная система персональных данных</w:t>
            </w:r>
          </w:p>
        </w:tc>
      </w:tr>
      <w:tr w:rsidR="006E07F6" w:rsidRPr="00F31255" w14:paraId="6F847850" w14:textId="77777777" w:rsidTr="00D20D2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FAD3406" w14:textId="77777777" w:rsidR="006E07F6" w:rsidRPr="00F31255" w:rsidRDefault="006E07F6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31255">
              <w:rPr>
                <w:rFonts w:ascii="Times New Roman" w:hAnsi="Times New Roman" w:cs="Times New Roman"/>
                <w:sz w:val="27"/>
                <w:szCs w:val="27"/>
              </w:rPr>
              <w:t>НСД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02B18693" w14:textId="77777777" w:rsidR="006E07F6" w:rsidRPr="00F31255" w:rsidRDefault="006E07F6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31255">
              <w:rPr>
                <w:rFonts w:ascii="Times New Roman" w:hAnsi="Times New Roman" w:cs="Times New Roman"/>
                <w:sz w:val="27"/>
                <w:szCs w:val="27"/>
              </w:rPr>
              <w:t>Несанкционированный доступ</w:t>
            </w:r>
          </w:p>
        </w:tc>
      </w:tr>
      <w:tr w:rsidR="006E07F6" w:rsidRPr="00F31255" w14:paraId="1E03F1EF" w14:textId="77777777" w:rsidTr="00D20D2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80876C5" w14:textId="77777777" w:rsidR="006E07F6" w:rsidRPr="00F31255" w:rsidRDefault="006E07F6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31255">
              <w:rPr>
                <w:rFonts w:ascii="Times New Roman" w:hAnsi="Times New Roman" w:cs="Times New Roman"/>
                <w:sz w:val="27"/>
                <w:szCs w:val="27"/>
              </w:rPr>
              <w:t>ПЭВМ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07C14F18" w14:textId="77777777" w:rsidR="006E07F6" w:rsidRPr="00F31255" w:rsidRDefault="006E07F6" w:rsidP="00D20D2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31255">
              <w:rPr>
                <w:rFonts w:ascii="Times New Roman" w:hAnsi="Times New Roman" w:cs="Times New Roman"/>
                <w:sz w:val="27"/>
                <w:szCs w:val="27"/>
              </w:rPr>
              <w:t>Персональная электронная вычислительная машина</w:t>
            </w:r>
          </w:p>
        </w:tc>
      </w:tr>
    </w:tbl>
    <w:p w14:paraId="186529BB" w14:textId="77777777" w:rsidR="006E07F6" w:rsidRPr="00F31255" w:rsidRDefault="006E07F6" w:rsidP="006E07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BFE9E7B" w14:textId="77777777" w:rsidR="006E07F6" w:rsidRPr="00F31255" w:rsidRDefault="006E07F6" w:rsidP="006E07F6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F31255">
        <w:rPr>
          <w:rFonts w:ascii="Times New Roman" w:hAnsi="Times New Roman" w:cs="Times New Roman"/>
          <w:sz w:val="27"/>
          <w:szCs w:val="27"/>
        </w:rPr>
        <w:t>. Общие положения</w:t>
      </w:r>
    </w:p>
    <w:p w14:paraId="7212D3AF" w14:textId="77777777" w:rsidR="006E07F6" w:rsidRPr="00F31255" w:rsidRDefault="006E07F6" w:rsidP="006E07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74FDC48" w14:textId="5A9EC1A6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Pr="00F31255">
        <w:rPr>
          <w:rFonts w:ascii="Times New Roman" w:hAnsi="Times New Roman" w:cs="Times New Roman"/>
          <w:sz w:val="27"/>
          <w:szCs w:val="27"/>
        </w:rPr>
        <w:t xml:space="preserve">Инструкция пользователя информационных систем (далее Инструкция) устанавливает обязанности, права и порядок работы пользователей в </w:t>
      </w:r>
      <w:proofErr w:type="gramStart"/>
      <w:r w:rsidRPr="00F31255">
        <w:rPr>
          <w:rFonts w:ascii="Times New Roman" w:hAnsi="Times New Roman" w:cs="Times New Roman"/>
          <w:sz w:val="27"/>
          <w:szCs w:val="27"/>
        </w:rPr>
        <w:t xml:space="preserve">администрации 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Нефтекумского</w:t>
      </w:r>
      <w:proofErr w:type="spellEnd"/>
      <w:proofErr w:type="gramEnd"/>
      <w:r w:rsidRPr="00F31255">
        <w:rPr>
          <w:rFonts w:ascii="Times New Roman" w:hAnsi="Times New Roman" w:cs="Times New Roman"/>
          <w:sz w:val="27"/>
          <w:szCs w:val="27"/>
        </w:rPr>
        <w:t xml:space="preserve"> </w:t>
      </w:r>
      <w:r w:rsidR="0092574A">
        <w:rPr>
          <w:rFonts w:ascii="Times New Roman" w:hAnsi="Times New Roman" w:cs="Times New Roman"/>
          <w:sz w:val="27"/>
          <w:szCs w:val="27"/>
        </w:rPr>
        <w:t>муниципального</w:t>
      </w:r>
      <w:r w:rsidRPr="00F31255">
        <w:rPr>
          <w:rFonts w:ascii="Times New Roman" w:hAnsi="Times New Roman" w:cs="Times New Roman"/>
          <w:sz w:val="27"/>
          <w:szCs w:val="27"/>
        </w:rPr>
        <w:t xml:space="preserve"> округа  Ставропольского края (далее - Администрации).</w:t>
      </w:r>
    </w:p>
    <w:p w14:paraId="2DC28BCD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1255">
        <w:rPr>
          <w:rFonts w:ascii="Times New Roman" w:hAnsi="Times New Roman" w:cs="Times New Roman"/>
          <w:sz w:val="27"/>
          <w:szCs w:val="27"/>
        </w:rPr>
        <w:t>Ознакомление с требованиями инструкции проводит администратор информационной безопасности персональных данных в Администрации.</w:t>
      </w:r>
    </w:p>
    <w:p w14:paraId="1B7A028E" w14:textId="77777777" w:rsidR="006E07F6" w:rsidRPr="00F31255" w:rsidRDefault="006E07F6" w:rsidP="006E07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2C0B536" w14:textId="77777777" w:rsidR="006E07F6" w:rsidRPr="00F31255" w:rsidRDefault="006E07F6" w:rsidP="006E07F6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F31255">
        <w:rPr>
          <w:rFonts w:ascii="Times New Roman" w:hAnsi="Times New Roman" w:cs="Times New Roman"/>
          <w:sz w:val="27"/>
          <w:szCs w:val="27"/>
        </w:rPr>
        <w:t>. Функции и обязанности пользователей</w:t>
      </w:r>
    </w:p>
    <w:p w14:paraId="25F4B83A" w14:textId="77777777" w:rsidR="006E07F6" w:rsidRPr="00F31255" w:rsidRDefault="006E07F6" w:rsidP="006E07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84C5A38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2.1. </w:t>
      </w:r>
      <w:r w:rsidRPr="00F31255">
        <w:rPr>
          <w:rFonts w:ascii="Times New Roman" w:hAnsi="Times New Roman" w:cs="Times New Roman"/>
          <w:sz w:val="27"/>
          <w:szCs w:val="27"/>
        </w:rPr>
        <w:t>Каждый работник Администрации, участвующий в рамках своих функциональных обязанностей в процессах автоматизированной обработки информации и имеющий доступ к аппаратным средствам, программному обеспечению и данным информационных систем, несет персональную ответственность за свои действия и обязан:</w:t>
      </w:r>
    </w:p>
    <w:p w14:paraId="642DE551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з</w:t>
      </w:r>
      <w:r w:rsidRPr="00F31255">
        <w:rPr>
          <w:rFonts w:ascii="Times New Roman" w:hAnsi="Times New Roman" w:cs="Times New Roman"/>
          <w:sz w:val="27"/>
          <w:szCs w:val="27"/>
        </w:rPr>
        <w:t xml:space="preserve">нать и строго соблюдать требования законодательства Российской Федерации в области защиты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ПДн</w:t>
      </w:r>
      <w:proofErr w:type="spellEnd"/>
      <w:r w:rsidRPr="00F31255">
        <w:rPr>
          <w:rFonts w:ascii="Times New Roman" w:hAnsi="Times New Roman" w:cs="Times New Roman"/>
          <w:sz w:val="27"/>
          <w:szCs w:val="27"/>
        </w:rPr>
        <w:t>, для ознакомления с действующими нормативно-правовыми документами обращаться к администратору информационной безопасности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4FC33F7F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з</w:t>
      </w:r>
      <w:r w:rsidRPr="00F31255">
        <w:rPr>
          <w:rFonts w:ascii="Times New Roman" w:hAnsi="Times New Roman" w:cs="Times New Roman"/>
          <w:sz w:val="27"/>
          <w:szCs w:val="27"/>
        </w:rPr>
        <w:t xml:space="preserve">нать и строго выполнять правила работы со средствами защиты информации, установленными в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14:paraId="1067DAA2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3) с</w:t>
      </w:r>
      <w:r w:rsidRPr="00F31255">
        <w:rPr>
          <w:rFonts w:ascii="Times New Roman" w:hAnsi="Times New Roman" w:cs="Times New Roman"/>
          <w:sz w:val="27"/>
          <w:szCs w:val="27"/>
        </w:rPr>
        <w:t xml:space="preserve">трого соблюдать установленные правила обеспечения безопасности информации при работе с программными и техническими средствами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14:paraId="7B3B371D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в</w:t>
      </w:r>
      <w:r w:rsidRPr="00F31255">
        <w:rPr>
          <w:rFonts w:ascii="Times New Roman" w:hAnsi="Times New Roman" w:cs="Times New Roman"/>
          <w:sz w:val="27"/>
          <w:szCs w:val="27"/>
        </w:rPr>
        <w:t>ыполнять свои функциональные обязанности строго в рамках прав доступа к внутренним и внешним информационным ресурсам, техническим средствам, полученным в установленном порядке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29BE5191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х</w:t>
      </w:r>
      <w:r w:rsidRPr="00F31255">
        <w:rPr>
          <w:rFonts w:ascii="Times New Roman" w:hAnsi="Times New Roman" w:cs="Times New Roman"/>
          <w:sz w:val="27"/>
          <w:szCs w:val="27"/>
        </w:rPr>
        <w:t>ранить в тайне свой пароль (пароли)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054BEF3C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и</w:t>
      </w:r>
      <w:r w:rsidRPr="00F31255">
        <w:rPr>
          <w:rFonts w:ascii="Times New Roman" w:hAnsi="Times New Roman" w:cs="Times New Roman"/>
          <w:sz w:val="27"/>
          <w:szCs w:val="27"/>
        </w:rPr>
        <w:t>сполнять требования "Порядка парольной защиты в информационных системах Администрации, "Инструкции по организации антивирусной защиты информационных систем Администрации, а также других документов регламентирующих вопросы работы в ИС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4D25962E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7) н</w:t>
      </w:r>
      <w:r w:rsidRPr="00F31255">
        <w:rPr>
          <w:rFonts w:ascii="Times New Roman" w:hAnsi="Times New Roman" w:cs="Times New Roman"/>
          <w:sz w:val="27"/>
          <w:szCs w:val="27"/>
        </w:rPr>
        <w:t>емедленно ставить в известность администратора ИБ и начальника отдела в случае утери личных реквизитов доступа или при подозрении компрометации личных паролей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35FF4432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8) н</w:t>
      </w:r>
      <w:r w:rsidRPr="00F31255">
        <w:rPr>
          <w:rFonts w:ascii="Times New Roman" w:hAnsi="Times New Roman" w:cs="Times New Roman"/>
          <w:sz w:val="27"/>
          <w:szCs w:val="27"/>
        </w:rPr>
        <w:t xml:space="preserve">емедленно ставить в известность администратора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F31255">
        <w:rPr>
          <w:rFonts w:ascii="Times New Roman" w:hAnsi="Times New Roman" w:cs="Times New Roman"/>
          <w:sz w:val="27"/>
          <w:szCs w:val="27"/>
        </w:rPr>
        <w:t xml:space="preserve"> при обнаружении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1CE7F1B5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9) </w:t>
      </w:r>
      <w:r w:rsidRPr="00F31255">
        <w:rPr>
          <w:rFonts w:ascii="Times New Roman" w:hAnsi="Times New Roman" w:cs="Times New Roman"/>
          <w:sz w:val="27"/>
          <w:szCs w:val="27"/>
        </w:rPr>
        <w:t>при подозрении на совершение попыток несанкционированного доступа к ПЭВМ;</w:t>
      </w:r>
    </w:p>
    <w:p w14:paraId="0930616F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10) </w:t>
      </w:r>
      <w:r w:rsidRPr="00F31255">
        <w:rPr>
          <w:rFonts w:ascii="Times New Roman" w:hAnsi="Times New Roman" w:cs="Times New Roman"/>
          <w:sz w:val="27"/>
          <w:szCs w:val="27"/>
        </w:rPr>
        <w:t xml:space="preserve">при обнаружении несанкционированных (произведенных с нарушением установленного порядка) изменений в конфигурации программных или аппаратных средств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F31255">
        <w:rPr>
          <w:rFonts w:ascii="Times New Roman" w:hAnsi="Times New Roman" w:cs="Times New Roman"/>
          <w:sz w:val="27"/>
          <w:szCs w:val="27"/>
        </w:rPr>
        <w:t>;</w:t>
      </w:r>
    </w:p>
    <w:p w14:paraId="2016870A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11) </w:t>
      </w:r>
      <w:r w:rsidRPr="00F31255">
        <w:rPr>
          <w:rFonts w:ascii="Times New Roman" w:hAnsi="Times New Roman" w:cs="Times New Roman"/>
          <w:sz w:val="27"/>
          <w:szCs w:val="27"/>
        </w:rPr>
        <w:t xml:space="preserve">отклонений в нормальной работе системных и прикладных программных средств, затрудняющих эксплуатацию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F31255">
        <w:rPr>
          <w:rFonts w:ascii="Times New Roman" w:hAnsi="Times New Roman" w:cs="Times New Roman"/>
          <w:sz w:val="27"/>
          <w:szCs w:val="27"/>
        </w:rPr>
        <w:t>, выхода из строя или неустойчивого функционирования устройств ПЭВМ (дисководов, принтера и т.п.), а также перебоев в системе электроснабжения;</w:t>
      </w:r>
    </w:p>
    <w:p w14:paraId="1B474874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12) </w:t>
      </w:r>
      <w:r w:rsidRPr="00F31255">
        <w:rPr>
          <w:rFonts w:ascii="Times New Roman" w:hAnsi="Times New Roman" w:cs="Times New Roman"/>
          <w:sz w:val="27"/>
          <w:szCs w:val="27"/>
        </w:rPr>
        <w:t>некорректного функционирования установленных технических средств защиты информации.</w:t>
      </w:r>
    </w:p>
    <w:p w14:paraId="18B33800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 </w:t>
      </w:r>
      <w:r w:rsidRPr="00F31255">
        <w:rPr>
          <w:rFonts w:ascii="Times New Roman" w:hAnsi="Times New Roman" w:cs="Times New Roman"/>
          <w:sz w:val="27"/>
          <w:szCs w:val="27"/>
        </w:rPr>
        <w:t>В случае если на ПЭВМ производится обработка защищаемой (конфиденциальной) информации присутствовать при работах по внесению изменений в аппаратно-программную конфигурацию закрепленной за ним ПЭВМ в подразделении.</w:t>
      </w:r>
    </w:p>
    <w:p w14:paraId="2E7811C5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2.3. </w:t>
      </w:r>
      <w:r w:rsidRPr="00F31255">
        <w:rPr>
          <w:rFonts w:ascii="Times New Roman" w:hAnsi="Times New Roman" w:cs="Times New Roman"/>
          <w:sz w:val="27"/>
          <w:szCs w:val="27"/>
        </w:rPr>
        <w:t>Работникам категорически запрещается:</w:t>
      </w:r>
    </w:p>
    <w:p w14:paraId="4F4E8E21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F31255">
        <w:rPr>
          <w:rFonts w:ascii="Times New Roman" w:hAnsi="Times New Roman" w:cs="Times New Roman"/>
          <w:sz w:val="27"/>
          <w:szCs w:val="27"/>
        </w:rPr>
        <w:t xml:space="preserve">спользовать компоненты программного и аппаратного обеспечения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F31255">
        <w:rPr>
          <w:rFonts w:ascii="Times New Roman" w:hAnsi="Times New Roman" w:cs="Times New Roman"/>
          <w:sz w:val="27"/>
          <w:szCs w:val="27"/>
        </w:rPr>
        <w:t xml:space="preserve"> в неслужебных целях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13AF607B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</w:t>
      </w:r>
      <w:r w:rsidRPr="00F31255">
        <w:rPr>
          <w:rFonts w:ascii="Times New Roman" w:hAnsi="Times New Roman" w:cs="Times New Roman"/>
          <w:sz w:val="27"/>
          <w:szCs w:val="27"/>
        </w:rPr>
        <w:t xml:space="preserve">ранить и обрабатывать личную информацию на ПЭВМ и серверах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14:paraId="4A151604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F31255">
        <w:rPr>
          <w:rFonts w:ascii="Times New Roman" w:hAnsi="Times New Roman" w:cs="Times New Roman"/>
          <w:sz w:val="27"/>
          <w:szCs w:val="27"/>
        </w:rPr>
        <w:t xml:space="preserve">спользовать информационные ресурсы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Internet</w:t>
      </w:r>
      <w:proofErr w:type="spellEnd"/>
      <w:r w:rsidRPr="00F31255">
        <w:rPr>
          <w:rFonts w:ascii="Times New Roman" w:hAnsi="Times New Roman" w:cs="Times New Roman"/>
          <w:sz w:val="27"/>
          <w:szCs w:val="27"/>
        </w:rPr>
        <w:t>, содержание которых нарушает действующее законодательство Российской Федерации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25FA6E4C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F31255">
        <w:rPr>
          <w:rFonts w:ascii="Times New Roman" w:hAnsi="Times New Roman" w:cs="Times New Roman"/>
          <w:sz w:val="27"/>
          <w:szCs w:val="27"/>
        </w:rPr>
        <w:t xml:space="preserve">спользовать информационные ресурсы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Internet</w:t>
      </w:r>
      <w:proofErr w:type="spellEnd"/>
      <w:r w:rsidRPr="00F31255">
        <w:rPr>
          <w:rFonts w:ascii="Times New Roman" w:hAnsi="Times New Roman" w:cs="Times New Roman"/>
          <w:sz w:val="27"/>
          <w:szCs w:val="27"/>
        </w:rPr>
        <w:t xml:space="preserve"> для целей, не связанных с областью производственной деятельности пользователя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13662118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F31255">
        <w:rPr>
          <w:rFonts w:ascii="Times New Roman" w:hAnsi="Times New Roman" w:cs="Times New Roman"/>
          <w:sz w:val="27"/>
          <w:szCs w:val="27"/>
        </w:rPr>
        <w:t xml:space="preserve">спользовать информационные ресурсы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Internet</w:t>
      </w:r>
      <w:proofErr w:type="spellEnd"/>
      <w:r w:rsidRPr="00F31255">
        <w:rPr>
          <w:rFonts w:ascii="Times New Roman" w:hAnsi="Times New Roman" w:cs="Times New Roman"/>
          <w:sz w:val="27"/>
          <w:szCs w:val="27"/>
        </w:rPr>
        <w:t xml:space="preserve"> в личных целях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50105422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F31255">
        <w:rPr>
          <w:rFonts w:ascii="Times New Roman" w:hAnsi="Times New Roman" w:cs="Times New Roman"/>
          <w:sz w:val="27"/>
          <w:szCs w:val="27"/>
        </w:rPr>
        <w:t>носить изменения в состав и/или процесс работы внешних информационных ресурсов, если такие изменения не санкционированы собственником (владельцем) соответствующего ресурса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1D7881F5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F31255">
        <w:rPr>
          <w:rFonts w:ascii="Times New Roman" w:hAnsi="Times New Roman" w:cs="Times New Roman"/>
          <w:sz w:val="27"/>
          <w:szCs w:val="27"/>
        </w:rPr>
        <w:t xml:space="preserve">амовольно вносить какие-либо изменения в конфигурацию аппаратно-программных средств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F31255">
        <w:rPr>
          <w:rFonts w:ascii="Times New Roman" w:hAnsi="Times New Roman" w:cs="Times New Roman"/>
          <w:sz w:val="27"/>
          <w:szCs w:val="27"/>
        </w:rPr>
        <w:t xml:space="preserve"> или устанавливать дополнительно любые программные и аппаратные средства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331E532B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о</w:t>
      </w:r>
      <w:r w:rsidRPr="00F31255">
        <w:rPr>
          <w:rFonts w:ascii="Times New Roman" w:hAnsi="Times New Roman" w:cs="Times New Roman"/>
          <w:sz w:val="27"/>
          <w:szCs w:val="27"/>
        </w:rPr>
        <w:t>ставлять без присмотра включенную ПЭВМ, не активизировав средства защиты от НСД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2D69772F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F31255">
        <w:rPr>
          <w:rFonts w:ascii="Times New Roman" w:hAnsi="Times New Roman" w:cs="Times New Roman"/>
          <w:sz w:val="27"/>
          <w:szCs w:val="27"/>
        </w:rPr>
        <w:t>ставлять без личного присмотра на рабочем месте или где бы то ни было свои реквизиты доступа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420E0264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F31255">
        <w:rPr>
          <w:rFonts w:ascii="Times New Roman" w:hAnsi="Times New Roman" w:cs="Times New Roman"/>
          <w:sz w:val="27"/>
          <w:szCs w:val="27"/>
        </w:rPr>
        <w:t>ставлять без личного присмотра в легкодоступном месте на рабочем месте или где бы то ни было свои машинные носители и распечатки, содержащие конфиденциальную информацию (сведения ограниченного распространения)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2E7E98A3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</w:t>
      </w:r>
      <w:r w:rsidRPr="00F31255">
        <w:rPr>
          <w:rFonts w:ascii="Times New Roman" w:hAnsi="Times New Roman" w:cs="Times New Roman"/>
          <w:sz w:val="27"/>
          <w:szCs w:val="27"/>
        </w:rPr>
        <w:t>мышленно использовать недокументированные свойства и ошибки в программном обеспечении или в настройках средств защиты. Об обнаружении такого рода ошибок - ставить в известность Администратора ИБ и руководителя своего подразделения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49B264AE" w14:textId="77777777" w:rsidR="006E07F6" w:rsidRPr="00F31255" w:rsidRDefault="006E07F6" w:rsidP="006E07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BCD3B47" w14:textId="77777777" w:rsidR="006E07F6" w:rsidRPr="00F31255" w:rsidRDefault="006E07F6" w:rsidP="006E07F6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F31255">
        <w:rPr>
          <w:rFonts w:ascii="Times New Roman" w:hAnsi="Times New Roman" w:cs="Times New Roman"/>
          <w:sz w:val="27"/>
          <w:szCs w:val="27"/>
        </w:rPr>
        <w:t>. Порядок пересмотра инструкции</w:t>
      </w:r>
    </w:p>
    <w:p w14:paraId="6B680B5A" w14:textId="77777777" w:rsidR="006E07F6" w:rsidRPr="00F31255" w:rsidRDefault="006E07F6" w:rsidP="006E07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1885F81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3.1. </w:t>
      </w:r>
      <w:r w:rsidRPr="00F31255">
        <w:rPr>
          <w:rFonts w:ascii="Times New Roman" w:hAnsi="Times New Roman" w:cs="Times New Roman"/>
          <w:sz w:val="27"/>
          <w:szCs w:val="27"/>
        </w:rPr>
        <w:t xml:space="preserve">Инструкция подлежит полному пересмотру при изменении перечня решаемых задач, состава технических и программных средств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F31255">
        <w:rPr>
          <w:rFonts w:ascii="Times New Roman" w:hAnsi="Times New Roman" w:cs="Times New Roman"/>
          <w:sz w:val="27"/>
          <w:szCs w:val="27"/>
        </w:rPr>
        <w:t xml:space="preserve"> Администрации, приводящих к существенным изменениям технологии обработки информации.</w:t>
      </w:r>
    </w:p>
    <w:p w14:paraId="37C4893E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1255">
        <w:rPr>
          <w:rFonts w:ascii="Times New Roman" w:hAnsi="Times New Roman" w:cs="Times New Roman"/>
          <w:sz w:val="27"/>
          <w:szCs w:val="27"/>
        </w:rPr>
        <w:t>Инструкция подлежит частичному пересмотру в остальных случаях.</w:t>
      </w:r>
    </w:p>
    <w:p w14:paraId="09D1DDE7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1255">
        <w:rPr>
          <w:rFonts w:ascii="Times New Roman" w:hAnsi="Times New Roman" w:cs="Times New Roman"/>
          <w:sz w:val="27"/>
          <w:szCs w:val="27"/>
        </w:rPr>
        <w:t xml:space="preserve">Полный пересмотр данного документа проводится ответственным за обеспечение безопасности персональных данных Администрации с целью проверки соответствия определенных данным документом мер защиты реальным условиям применения их в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F31255">
        <w:rPr>
          <w:rFonts w:ascii="Times New Roman" w:hAnsi="Times New Roman" w:cs="Times New Roman"/>
          <w:sz w:val="27"/>
          <w:szCs w:val="27"/>
        </w:rPr>
        <w:t xml:space="preserve"> Администрации.</w:t>
      </w:r>
    </w:p>
    <w:p w14:paraId="533A9A3E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1255">
        <w:rPr>
          <w:rFonts w:ascii="Times New Roman" w:hAnsi="Times New Roman" w:cs="Times New Roman"/>
          <w:sz w:val="27"/>
          <w:szCs w:val="27"/>
        </w:rPr>
        <w:t>Частичный пересмотр данного документа проводится ответственным за обеспечение безопасности персональных данных в Администрации с обязательным указанием оснований и внесенных изменений.</w:t>
      </w:r>
    </w:p>
    <w:p w14:paraId="0A3C26A0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1255">
        <w:rPr>
          <w:rFonts w:ascii="Times New Roman" w:hAnsi="Times New Roman" w:cs="Times New Roman"/>
          <w:sz w:val="27"/>
          <w:szCs w:val="27"/>
        </w:rPr>
        <w:t>Вносимые изменения не должны противоречить другим положениям Инструкции.</w:t>
      </w:r>
    </w:p>
    <w:p w14:paraId="40A28365" w14:textId="77777777" w:rsidR="006E07F6" w:rsidRPr="00F31255" w:rsidRDefault="006E07F6" w:rsidP="006E07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597872B" w14:textId="77777777" w:rsidR="006E07F6" w:rsidRPr="00F31255" w:rsidRDefault="006E07F6" w:rsidP="006E07F6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F31255">
        <w:rPr>
          <w:rFonts w:ascii="Times New Roman" w:hAnsi="Times New Roman" w:cs="Times New Roman"/>
          <w:sz w:val="27"/>
          <w:szCs w:val="27"/>
        </w:rPr>
        <w:t>. Ответственные за контроль выполнения инструкции</w:t>
      </w:r>
    </w:p>
    <w:p w14:paraId="11294F6C" w14:textId="77777777" w:rsidR="006E07F6" w:rsidRPr="00F31255" w:rsidRDefault="006E07F6" w:rsidP="006E07F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8D88AB1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4.1. </w:t>
      </w:r>
      <w:r w:rsidRPr="00F31255">
        <w:rPr>
          <w:rFonts w:ascii="Times New Roman" w:hAnsi="Times New Roman" w:cs="Times New Roman"/>
          <w:sz w:val="27"/>
          <w:szCs w:val="27"/>
        </w:rPr>
        <w:t>Ответственными за постоянный контроль выполнения требований данной Инструкции в своих областях ответственности являются:</w:t>
      </w:r>
    </w:p>
    <w:p w14:paraId="264DABCD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1255">
        <w:rPr>
          <w:rFonts w:ascii="Times New Roman" w:hAnsi="Times New Roman" w:cs="Times New Roman"/>
          <w:sz w:val="27"/>
          <w:szCs w:val="27"/>
        </w:rPr>
        <w:t>Администраторы ИБ.</w:t>
      </w:r>
    </w:p>
    <w:p w14:paraId="0CC4A8EC" w14:textId="77777777" w:rsidR="006E07F6" w:rsidRPr="00F31255" w:rsidRDefault="006E07F6" w:rsidP="006E07F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1255">
        <w:rPr>
          <w:rFonts w:ascii="Times New Roman" w:hAnsi="Times New Roman" w:cs="Times New Roman"/>
          <w:sz w:val="27"/>
          <w:szCs w:val="27"/>
        </w:rPr>
        <w:t xml:space="preserve">Администраторы </w:t>
      </w:r>
      <w:proofErr w:type="spellStart"/>
      <w:r w:rsidRPr="00F31255">
        <w:rPr>
          <w:rFonts w:ascii="Times New Roman" w:hAnsi="Times New Roman" w:cs="Times New Roman"/>
          <w:sz w:val="27"/>
          <w:szCs w:val="27"/>
        </w:rPr>
        <w:t>ИСПДн</w:t>
      </w:r>
      <w:proofErr w:type="spellEnd"/>
      <w:r w:rsidRPr="00F31255">
        <w:rPr>
          <w:rFonts w:ascii="Times New Roman" w:hAnsi="Times New Roman" w:cs="Times New Roman"/>
          <w:sz w:val="27"/>
          <w:szCs w:val="27"/>
        </w:rPr>
        <w:t>.</w:t>
      </w:r>
    </w:p>
    <w:p w14:paraId="6F912A37" w14:textId="77777777" w:rsidR="006E07F6" w:rsidRPr="00F31255" w:rsidRDefault="006E07F6" w:rsidP="006E07F6">
      <w:pPr>
        <w:pStyle w:val="ConsPlusNormal"/>
        <w:jc w:val="center"/>
        <w:rPr>
          <w:sz w:val="27"/>
          <w:szCs w:val="27"/>
        </w:rPr>
      </w:pPr>
      <w:r w:rsidRPr="00F31255">
        <w:rPr>
          <w:sz w:val="27"/>
          <w:szCs w:val="27"/>
        </w:rPr>
        <w:t>_____________</w:t>
      </w:r>
    </w:p>
    <w:p w14:paraId="2F0D80EF" w14:textId="77777777" w:rsidR="006E07F6" w:rsidRDefault="006E07F6"/>
    <w:sectPr w:rsidR="006E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7F6"/>
    <w:rsid w:val="006E07F6"/>
    <w:rsid w:val="009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E78E"/>
  <w15:docId w15:val="{2A67988E-6219-4E6E-8BA9-35DE2BAB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7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7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6E07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Dolzhenko</dc:creator>
  <cp:lastModifiedBy>Павел</cp:lastModifiedBy>
  <cp:revision>2</cp:revision>
  <dcterms:created xsi:type="dcterms:W3CDTF">2020-05-14T12:49:00Z</dcterms:created>
  <dcterms:modified xsi:type="dcterms:W3CDTF">2023-12-14T16:22:00Z</dcterms:modified>
</cp:coreProperties>
</file>