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2" w:rsidRDefault="00A37912">
      <w:pPr>
        <w:pStyle w:val="ConsPlusNormal"/>
        <w:jc w:val="both"/>
        <w:outlineLvl w:val="0"/>
      </w:pPr>
    </w:p>
    <w:p w:rsidR="004562C9" w:rsidRPr="00D244DA" w:rsidRDefault="004562C9" w:rsidP="004562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</w:pPr>
      <w:r w:rsidRPr="00D244D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  <w:t>ПРОЕКТ</w:t>
      </w:r>
    </w:p>
    <w:p w:rsidR="004562C9" w:rsidRPr="00D244DA" w:rsidRDefault="004562C9" w:rsidP="004562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val="x-none" w:eastAsia="x-none"/>
        </w:rPr>
      </w:pPr>
      <w:r w:rsidRPr="00D244D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x-none" w:eastAsia="x-none"/>
        </w:rPr>
        <w:t>ПОСТАНОВЛЕНИЕ</w:t>
      </w: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4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НЕФТЕКУМСКОГО МУНИЦИПАЛЬНОГО ОКРУГА </w:t>
      </w: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4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СТАВРОПОЛЬСКОГО КРАЯ</w:t>
      </w: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2024 г.                             г. Нефтекумск                                    № ___</w:t>
      </w:r>
    </w:p>
    <w:p w:rsidR="004562C9" w:rsidRPr="00D244DA" w:rsidRDefault="004562C9" w:rsidP="00456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2C9" w:rsidRPr="00D244DA" w:rsidRDefault="004562C9" w:rsidP="00456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FC0D0F" w:rsidRDefault="004562C9" w:rsidP="004562C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некоторых мерах по реализации Федерального закона</w:t>
      </w:r>
      <w:r w:rsidRPr="00FC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 июля 2015 года № 224-ФЗ</w:t>
      </w:r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7CB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государственно-частном партнерстве, </w:t>
      </w:r>
      <w:proofErr w:type="spellStart"/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</w:t>
      </w:r>
      <w:proofErr w:type="spellEnd"/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>-частном партнерстве в Российской федерации и внесении изменений в отдельные законодате</w:t>
      </w:r>
      <w:r w:rsidR="00747CB5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льные акты Российской Федерации»</w:t>
      </w:r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Нефтекумском муниципальном округе Ставропольского края</w:t>
      </w:r>
    </w:p>
    <w:p w:rsidR="004562C9" w:rsidRPr="00D244DA" w:rsidRDefault="004562C9" w:rsidP="00456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FC0D0F" w:rsidRDefault="004562C9" w:rsidP="00456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 июля 2015 года   № 224-ФЗ «О государственно-частном партнерстве, </w:t>
      </w:r>
      <w:proofErr w:type="spellStart"/>
      <w:r w:rsidRPr="00FC0D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F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C0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="0075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F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администрация Нефтекумского муниципального округа Ставропольского края </w:t>
      </w:r>
    </w:p>
    <w:p w:rsidR="004562C9" w:rsidRDefault="004562C9" w:rsidP="00456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D244DA" w:rsidRDefault="004562C9" w:rsidP="00456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D2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2C9" w:rsidRPr="00D244DA" w:rsidRDefault="004562C9" w:rsidP="004562C9">
      <w:pPr>
        <w:tabs>
          <w:tab w:val="left" w:pos="24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04CE6" w:rsidRDefault="004562C9" w:rsidP="00404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6356CF">
        <w:rPr>
          <w:rFonts w:ascii="Times New Roman" w:hAnsi="Times New Roman" w:cs="Times New Roman"/>
          <w:sz w:val="28"/>
          <w:szCs w:val="28"/>
        </w:rPr>
        <w:t>:</w:t>
      </w:r>
    </w:p>
    <w:p w:rsidR="004562C9" w:rsidRPr="00FC25A4" w:rsidRDefault="004562C9" w:rsidP="00404C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4FB">
        <w:rPr>
          <w:rFonts w:ascii="Times New Roman" w:hAnsi="Times New Roman" w:cs="Times New Roman"/>
          <w:sz w:val="28"/>
          <w:szCs w:val="28"/>
        </w:rPr>
        <w:t xml:space="preserve">1.1. </w:t>
      </w:r>
      <w:r w:rsidRPr="00FC25A4">
        <w:rPr>
          <w:rFonts w:ascii="Times New Roman" w:eastAsia="Times New Roman" w:hAnsi="Times New Roman" w:cs="Times New Roman"/>
          <w:sz w:val="28"/>
          <w:szCs w:val="28"/>
        </w:rPr>
        <w:t xml:space="preserve">Порядок взаимодействия отделов аппарата администрации Нефтекумского муниципального округа Ставропольского края, ее отраслевых (функциональных) и территориального органов при реализации Федерального закона от 13 июля 2015 года № 224-ФЗ «О государственно-частном партнерстве, </w:t>
      </w:r>
      <w:proofErr w:type="spellStart"/>
      <w:r w:rsidRPr="00FC25A4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FC25A4">
        <w:rPr>
          <w:rFonts w:ascii="Times New Roman" w:eastAsia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Федерации».</w:t>
      </w:r>
    </w:p>
    <w:p w:rsidR="00D74684" w:rsidRDefault="00D34D17" w:rsidP="00D7468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hyperlink w:anchor="P295">
        <w:r w:rsidR="00A37912" w:rsidRPr="00404CE6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 xml:space="preserve"> проведения оценки концепции проекта </w:t>
      </w:r>
      <w:proofErr w:type="spellStart"/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 xml:space="preserve">-частного партнерства, планируемого к реализации с участием </w:t>
      </w:r>
      <w:r w:rsidR="00CE6074" w:rsidRPr="00404CE6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согласно приложению 2.</w:t>
      </w:r>
    </w:p>
    <w:p w:rsidR="000C59C4" w:rsidRDefault="00D34D17" w:rsidP="000C59C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hyperlink w:anchor="P455">
        <w:r w:rsidR="00A37912" w:rsidRPr="00D7468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и ведения реестра заключенных соглашений о </w:t>
      </w:r>
      <w:proofErr w:type="spellStart"/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 xml:space="preserve">-частном партнерстве, реализуемых с участием </w:t>
      </w:r>
      <w:r w:rsidR="00CE6074" w:rsidRPr="00D74684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согласно приложению 3.</w:t>
      </w:r>
    </w:p>
    <w:p w:rsidR="00D34D17" w:rsidRDefault="00D34D17" w:rsidP="00BD69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D231B" w:rsidRPr="000C59C4">
        <w:rPr>
          <w:rFonts w:ascii="Times New Roman" w:hAnsi="Times New Roman" w:cs="Times New Roman"/>
          <w:b w:val="0"/>
          <w:sz w:val="28"/>
          <w:szCs w:val="28"/>
        </w:rPr>
        <w:t xml:space="preserve">. Уполномочить отдел экономического развития администрации Нефтекумского муниципального округа Ставропольского края на осуществление функций, определенных </w:t>
      </w:r>
      <w:hyperlink r:id="rId4">
        <w:r w:rsidR="004D231B" w:rsidRPr="000C59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частью 2 статьи 18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закона.</w:t>
      </w:r>
    </w:p>
    <w:p w:rsidR="00F87EA2" w:rsidRPr="00BD6997" w:rsidRDefault="00D34D17" w:rsidP="00BD69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A37912" w:rsidRPr="00BD699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А.А., заместителей главы администрации Нефтекумского муниципального округа Ставропольского края </w:t>
      </w:r>
      <w:proofErr w:type="spellStart"/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>Васюк</w:t>
      </w:r>
      <w:proofErr w:type="spellEnd"/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 xml:space="preserve"> И.В., </w:t>
      </w:r>
      <w:proofErr w:type="spellStart"/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>Лягусь</w:t>
      </w:r>
      <w:proofErr w:type="spellEnd"/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 xml:space="preserve"> А.В.</w:t>
      </w:r>
    </w:p>
    <w:p w:rsidR="00F87EA2" w:rsidRPr="00567823" w:rsidRDefault="000421D2" w:rsidP="00F87EA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7EA2" w:rsidRPr="0056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F87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87EA2" w:rsidRPr="0056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912" w:rsidRDefault="00A37912">
      <w:pPr>
        <w:pStyle w:val="ConsPlusNormal"/>
        <w:jc w:val="both"/>
      </w:pPr>
    </w:p>
    <w:p w:rsidR="00750E37" w:rsidRDefault="00750E37">
      <w:pPr>
        <w:pStyle w:val="ConsPlusNormal"/>
        <w:jc w:val="both"/>
      </w:pPr>
    </w:p>
    <w:p w:rsidR="008839B3" w:rsidRPr="00567823" w:rsidRDefault="008839B3" w:rsidP="008839B3">
      <w:pPr>
        <w:widowControl w:val="0"/>
        <w:tabs>
          <w:tab w:val="left" w:pos="3195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Нефтекумского </w:t>
      </w:r>
    </w:p>
    <w:p w:rsidR="008839B3" w:rsidRPr="00567823" w:rsidRDefault="008839B3" w:rsidP="008839B3">
      <w:pPr>
        <w:widowControl w:val="0"/>
        <w:tabs>
          <w:tab w:val="left" w:pos="3195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839B3" w:rsidRPr="006356CF" w:rsidRDefault="008839B3" w:rsidP="00883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7823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67823">
        <w:rPr>
          <w:rFonts w:ascii="Times New Roman" w:eastAsia="Times New Roman" w:hAnsi="Times New Roman" w:cs="Times New Roman"/>
          <w:sz w:val="28"/>
          <w:szCs w:val="28"/>
        </w:rPr>
        <w:t>Д.Н.Сокуренко</w:t>
      </w:r>
      <w:proofErr w:type="spellEnd"/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440569" w:rsidRDefault="00440569" w:rsidP="00440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569" w:rsidRPr="006356CF" w:rsidRDefault="00440569" w:rsidP="004405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40569" w:rsidRDefault="00440569" w:rsidP="00440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6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40569" w:rsidRDefault="00440569" w:rsidP="00440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</w:t>
      </w:r>
    </w:p>
    <w:p w:rsidR="00440569" w:rsidRPr="006356CF" w:rsidRDefault="00440569" w:rsidP="00440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0569" w:rsidRPr="006356CF" w:rsidRDefault="00440569" w:rsidP="00440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_____________2024 г.</w:t>
      </w:r>
      <w:r w:rsidRPr="0063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440569" w:rsidRPr="006356CF" w:rsidRDefault="00440569" w:rsidP="00440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569" w:rsidRPr="00F65BBB" w:rsidRDefault="00440569" w:rsidP="004405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7"/>
      <w:bookmarkEnd w:id="0"/>
      <w:r w:rsidRPr="00F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40569" w:rsidRDefault="00440569" w:rsidP="00440569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65BB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отделов аппарата администрации Нефтекумского муниципального округа Ставропольского края, ее отраслевых (функциональных) и территориального органов при реализации Федерального закона от 13 июля 2015 года № 224-ФЗ «О государственно-частном партнерстве, </w:t>
      </w:r>
      <w:proofErr w:type="spellStart"/>
      <w:r w:rsidRPr="00F65BB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F65BBB">
        <w:rPr>
          <w:rFonts w:ascii="Times New Roman" w:eastAsia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</w:p>
    <w:p w:rsidR="00440569" w:rsidRDefault="00440569" w:rsidP="004405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0569" w:rsidRPr="006356CF" w:rsidRDefault="00440569" w:rsidP="004405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40569" w:rsidRPr="006356CF" w:rsidRDefault="00440569" w:rsidP="00440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569" w:rsidRDefault="00440569" w:rsidP="00440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EB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взаимодействия </w:t>
      </w:r>
      <w:r>
        <w:rPr>
          <w:rFonts w:ascii="Times New Roman" w:hAnsi="Times New Roman" w:cs="Times New Roman"/>
          <w:sz w:val="28"/>
          <w:szCs w:val="28"/>
        </w:rPr>
        <w:t>отделов аппарата администрации Нефтекумского муниципального округа Ставропольского края</w:t>
      </w:r>
      <w:r w:rsidRPr="005B6E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B6EBD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территориального органов администрации Нефтекумского муниципального округа Ставропольского края (далее – </w:t>
      </w:r>
      <w:r w:rsidR="00112118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E1DFD">
        <w:rPr>
          <w:rFonts w:ascii="Times New Roman" w:hAnsi="Times New Roman" w:cs="Times New Roman"/>
          <w:sz w:val="28"/>
          <w:szCs w:val="28"/>
        </w:rPr>
        <w:t>и</w:t>
      </w:r>
      <w:r w:rsidRPr="005B6EBD">
        <w:rPr>
          <w:rFonts w:ascii="Times New Roman" w:hAnsi="Times New Roman" w:cs="Times New Roman"/>
          <w:sz w:val="28"/>
          <w:szCs w:val="28"/>
        </w:rPr>
        <w:t xml:space="preserve">)  при инициировании подготовки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 xml:space="preserve">-частного партнерства, рассмотрении предложений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 xml:space="preserve">-частного партнерства и принятии решения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 xml:space="preserve">-частного партнерства, осуществлении контроля за исполнением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>-частном партнерстве и мониторинга их реализации.</w:t>
      </w:r>
    </w:p>
    <w:p w:rsidR="00440569" w:rsidRDefault="00440569" w:rsidP="00440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EBD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Порядке, применяются в значениях, определенных Федеральным </w:t>
      </w:r>
      <w:hyperlink r:id="rId5">
        <w:r w:rsidRPr="005B6EB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C38E7">
        <w:rPr>
          <w:rFonts w:ascii="Times New Roman" w:hAnsi="Times New Roman" w:cs="Times New Roman"/>
          <w:sz w:val="28"/>
          <w:szCs w:val="28"/>
        </w:rPr>
        <w:t xml:space="preserve"> «</w:t>
      </w:r>
      <w:r w:rsidRPr="005B6EBD">
        <w:rPr>
          <w:rFonts w:ascii="Times New Roman" w:hAnsi="Times New Roman" w:cs="Times New Roman"/>
          <w:sz w:val="28"/>
          <w:szCs w:val="28"/>
        </w:rPr>
        <w:t>О государственно-</w:t>
      </w:r>
      <w:r w:rsidRPr="005B6EBD">
        <w:rPr>
          <w:rFonts w:ascii="Times New Roman" w:hAnsi="Times New Roman" w:cs="Times New Roman"/>
          <w:sz w:val="28"/>
          <w:szCs w:val="28"/>
        </w:rPr>
        <w:lastRenderedPageBreak/>
        <w:t xml:space="preserve">частном партнерстве, </w:t>
      </w:r>
      <w:proofErr w:type="spellStart"/>
      <w:r w:rsidRPr="005B6EB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AC38E7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5B6EBD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A37912" w:rsidRPr="008B1D78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8B1D78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D78">
        <w:rPr>
          <w:rFonts w:ascii="Times New Roman" w:hAnsi="Times New Roman" w:cs="Times New Roman"/>
          <w:sz w:val="28"/>
          <w:szCs w:val="28"/>
        </w:rPr>
        <w:t xml:space="preserve">II. Формирование перечня объектов </w:t>
      </w:r>
      <w:r w:rsidR="00440569" w:rsidRPr="008B1D78">
        <w:rPr>
          <w:rFonts w:ascii="Times New Roman" w:hAnsi="Times New Roman" w:cs="Times New Roman"/>
          <w:sz w:val="28"/>
          <w:szCs w:val="28"/>
        </w:rPr>
        <w:t>Нефтекумского</w:t>
      </w:r>
    </w:p>
    <w:p w:rsidR="00A37912" w:rsidRPr="008B1D78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D7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в отношении</w:t>
      </w:r>
    </w:p>
    <w:p w:rsidR="00A37912" w:rsidRPr="008B1D78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D78">
        <w:rPr>
          <w:rFonts w:ascii="Times New Roman" w:hAnsi="Times New Roman" w:cs="Times New Roman"/>
          <w:sz w:val="28"/>
          <w:szCs w:val="28"/>
        </w:rPr>
        <w:t>которых планируется заключение соглашений</w:t>
      </w:r>
    </w:p>
    <w:p w:rsidR="00A37912" w:rsidRPr="008B1D78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D7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B1D7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B1D78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A37912" w:rsidRDefault="00A37912">
      <w:pPr>
        <w:pStyle w:val="ConsPlusNormal"/>
        <w:jc w:val="both"/>
      </w:pPr>
    </w:p>
    <w:p w:rsidR="00A37912" w:rsidRPr="00F547C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7C9">
        <w:rPr>
          <w:rFonts w:ascii="Times New Roman" w:hAnsi="Times New Roman" w:cs="Times New Roman"/>
          <w:sz w:val="28"/>
          <w:szCs w:val="28"/>
        </w:rPr>
        <w:t xml:space="preserve">3. В целях открытости и доступности информации об объектах </w:t>
      </w:r>
      <w:r w:rsidR="00B21437" w:rsidRPr="00F547C9">
        <w:rPr>
          <w:rFonts w:ascii="Times New Roman" w:hAnsi="Times New Roman" w:cs="Times New Roman"/>
          <w:sz w:val="28"/>
          <w:szCs w:val="28"/>
        </w:rPr>
        <w:t>Нефтекумского</w:t>
      </w:r>
      <w:r w:rsidRPr="00F547C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отношении которых планируется заключение соглашений о </w:t>
      </w:r>
      <w:proofErr w:type="spellStart"/>
      <w:r w:rsidRPr="00F547C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547C9">
        <w:rPr>
          <w:rFonts w:ascii="Times New Roman" w:hAnsi="Times New Roman" w:cs="Times New Roman"/>
          <w:sz w:val="28"/>
          <w:szCs w:val="28"/>
        </w:rPr>
        <w:t xml:space="preserve">-частном партнерстве, ежегодно формируется перечень объектов </w:t>
      </w:r>
      <w:r w:rsidR="00B21437" w:rsidRPr="00F547C9">
        <w:rPr>
          <w:rFonts w:ascii="Times New Roman" w:hAnsi="Times New Roman" w:cs="Times New Roman"/>
          <w:sz w:val="28"/>
          <w:szCs w:val="28"/>
        </w:rPr>
        <w:t>Нефтекумского</w:t>
      </w:r>
      <w:r w:rsidRPr="00F547C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отношении которых планируется заключение соглашений о </w:t>
      </w:r>
      <w:proofErr w:type="spellStart"/>
      <w:r w:rsidRPr="00F547C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547C9">
        <w:rPr>
          <w:rFonts w:ascii="Times New Roman" w:hAnsi="Times New Roman" w:cs="Times New Roman"/>
          <w:sz w:val="28"/>
          <w:szCs w:val="28"/>
        </w:rPr>
        <w:t>-частном партнерстве (далее соответственно - перечень, объекты муниципального округа).</w:t>
      </w:r>
    </w:p>
    <w:p w:rsidR="00A37912" w:rsidRPr="00F547C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7C9">
        <w:rPr>
          <w:rFonts w:ascii="Times New Roman" w:hAnsi="Times New Roman" w:cs="Times New Roman"/>
          <w:sz w:val="28"/>
          <w:szCs w:val="28"/>
        </w:rPr>
        <w:t xml:space="preserve">Перечень носит информационный характер. Отсутствие в перечне какого-либо объекта не является препятствием для заключения относительно него соглашения о </w:t>
      </w:r>
      <w:proofErr w:type="spellStart"/>
      <w:r w:rsidRPr="00F547C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547C9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A37912" w:rsidRPr="004B17AD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4B17AD">
        <w:rPr>
          <w:rFonts w:ascii="Times New Roman" w:hAnsi="Times New Roman" w:cs="Times New Roman"/>
          <w:sz w:val="28"/>
          <w:szCs w:val="28"/>
        </w:rPr>
        <w:t xml:space="preserve">4. Ежегодно, в срок до 01 октября, </w:t>
      </w:r>
      <w:r w:rsidR="00B21437" w:rsidRPr="004B17AD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0A79A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B17AD">
        <w:rPr>
          <w:rFonts w:ascii="Times New Roman" w:hAnsi="Times New Roman" w:cs="Times New Roman"/>
          <w:sz w:val="28"/>
          <w:szCs w:val="28"/>
        </w:rPr>
        <w:t xml:space="preserve"> направляют в отдел экономического развития администрации </w:t>
      </w:r>
      <w:r w:rsidR="000A79A1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4B17AD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</w:t>
      </w:r>
      <w:hyperlink w:anchor="P200">
        <w:r w:rsidRPr="004B17AD">
          <w:rPr>
            <w:rFonts w:ascii="Times New Roman" w:hAnsi="Times New Roman" w:cs="Times New Roman"/>
            <w:color w:val="0000FF"/>
            <w:sz w:val="28"/>
            <w:szCs w:val="28"/>
          </w:rPr>
          <w:t>предложения</w:t>
        </w:r>
      </w:hyperlink>
      <w:r w:rsidRPr="004B17AD">
        <w:rPr>
          <w:rFonts w:ascii="Times New Roman" w:hAnsi="Times New Roman" w:cs="Times New Roman"/>
          <w:sz w:val="28"/>
          <w:szCs w:val="28"/>
        </w:rPr>
        <w:t xml:space="preserve"> о включении объектов муниципального округа, в отношении которых планируется заключение соглашений о </w:t>
      </w:r>
      <w:proofErr w:type="spellStart"/>
      <w:r w:rsidRPr="004B17A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B17AD">
        <w:rPr>
          <w:rFonts w:ascii="Times New Roman" w:hAnsi="Times New Roman" w:cs="Times New Roman"/>
          <w:sz w:val="28"/>
          <w:szCs w:val="28"/>
        </w:rPr>
        <w:t>-частном партнерстве, в перечень по форме согласно приложению 1 к настоящему Порядку (далее - предложение в перечень).</w:t>
      </w:r>
    </w:p>
    <w:p w:rsidR="00A37912" w:rsidRPr="00800DA5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DA5">
        <w:rPr>
          <w:rFonts w:ascii="Times New Roman" w:hAnsi="Times New Roman" w:cs="Times New Roman"/>
          <w:sz w:val="28"/>
          <w:szCs w:val="28"/>
        </w:rPr>
        <w:t xml:space="preserve">Предложение в перечень должно быть подписано руководителем структурного подразделения администрации и согласовано с заместителем главы администрации </w:t>
      </w:r>
      <w:r w:rsidR="008C18F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800DA5">
        <w:rPr>
          <w:rFonts w:ascii="Times New Roman" w:hAnsi="Times New Roman" w:cs="Times New Roman"/>
          <w:sz w:val="28"/>
          <w:szCs w:val="28"/>
        </w:rPr>
        <w:t>, курирующим деятельность данного структурного подразделения администрации.</w:t>
      </w:r>
    </w:p>
    <w:p w:rsidR="00A37912" w:rsidRPr="009F066B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66B">
        <w:rPr>
          <w:rFonts w:ascii="Times New Roman" w:hAnsi="Times New Roman" w:cs="Times New Roman"/>
          <w:sz w:val="28"/>
          <w:szCs w:val="28"/>
        </w:rPr>
        <w:t>5. В случае несоответствия поступившего от структурного подразделения администрации предложения в перечень форме предложения в перечень, такое предложение возвращается в структурное подразделение администрации, его направивший, с указанием причин возврата.</w:t>
      </w:r>
    </w:p>
    <w:p w:rsidR="00A37912" w:rsidRPr="009F066B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66B">
        <w:rPr>
          <w:rFonts w:ascii="Times New Roman" w:hAnsi="Times New Roman" w:cs="Times New Roman"/>
          <w:sz w:val="28"/>
          <w:szCs w:val="28"/>
        </w:rPr>
        <w:t xml:space="preserve">После устранения несоответствий предложение в перечень может быть направлено в уполномоченный орган в порядке, предусмотренном </w:t>
      </w:r>
      <w:hyperlink w:anchor="P62">
        <w:r w:rsidRPr="009F066B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9F06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42C28" w:rsidRDefault="00A37912" w:rsidP="00D7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C1">
        <w:rPr>
          <w:rFonts w:ascii="Times New Roman" w:hAnsi="Times New Roman" w:cs="Times New Roman"/>
          <w:sz w:val="28"/>
          <w:szCs w:val="28"/>
        </w:rPr>
        <w:t xml:space="preserve">6. Уполномоченный орган в срок до 31 декабря текущего календарного года рассматривает поступившие от структурных подразделений администрации </w:t>
      </w:r>
      <w:r w:rsidR="00D715DE">
        <w:rPr>
          <w:rFonts w:ascii="Times New Roman" w:hAnsi="Times New Roman" w:cs="Times New Roman"/>
          <w:sz w:val="28"/>
          <w:szCs w:val="28"/>
        </w:rPr>
        <w:t>предложения в перечень.</w:t>
      </w:r>
      <w:r w:rsidR="00342C28">
        <w:rPr>
          <w:rFonts w:ascii="Times New Roman" w:hAnsi="Times New Roman" w:cs="Times New Roman"/>
          <w:sz w:val="28"/>
          <w:szCs w:val="28"/>
        </w:rPr>
        <w:t xml:space="preserve"> </w:t>
      </w:r>
      <w:r w:rsidR="00D715DE">
        <w:rPr>
          <w:rFonts w:ascii="Times New Roman" w:hAnsi="Times New Roman" w:cs="Times New Roman"/>
          <w:sz w:val="28"/>
          <w:szCs w:val="28"/>
        </w:rPr>
        <w:t xml:space="preserve">Перечень утверждается </w:t>
      </w:r>
      <w:r w:rsidR="00D715DE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Нефтекумского муниципального округа Ставропольского края.</w:t>
      </w:r>
    </w:p>
    <w:p w:rsidR="00D715DE" w:rsidRPr="00AF3DC1" w:rsidRDefault="00D715DE" w:rsidP="00D7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</w:t>
      </w:r>
      <w:r w:rsidRPr="00AF3DC1">
        <w:rPr>
          <w:rFonts w:ascii="Times New Roman" w:hAnsi="Times New Roman" w:cs="Times New Roman"/>
          <w:sz w:val="28"/>
          <w:szCs w:val="28"/>
        </w:rPr>
        <w:t xml:space="preserve">2 рабочих дней со дня утверждения перечня размещает его на официальном сайте администрации </w:t>
      </w:r>
      <w:r w:rsidR="00691E77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 </w:t>
      </w:r>
      <w:r w:rsidRPr="00AF3DC1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F3DC1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администрации).</w:t>
      </w:r>
    </w:p>
    <w:p w:rsidR="00A37912" w:rsidRDefault="00A37912">
      <w:pPr>
        <w:pStyle w:val="ConsPlusNormal"/>
        <w:jc w:val="both"/>
      </w:pPr>
    </w:p>
    <w:p w:rsidR="00A37912" w:rsidRPr="00E15FDE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III. Инициирование подготовки проектов</w:t>
      </w:r>
    </w:p>
    <w:p w:rsidR="00A37912" w:rsidRPr="00E15FDE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E15FD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7C7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7. Решение об инициировании подготовки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принимается структурным подразделением администрации, обладающим правами юридического лица и осуществляющим полномочия в сфере, в которой планируется реализация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(далее - отраслевой орган), в форме правового акта отраслевого органа самостоятельно и (или) на основании предложений структур</w:t>
      </w:r>
      <w:r w:rsidR="006E0181">
        <w:rPr>
          <w:rFonts w:ascii="Times New Roman" w:hAnsi="Times New Roman" w:cs="Times New Roman"/>
          <w:sz w:val="28"/>
          <w:szCs w:val="28"/>
        </w:rPr>
        <w:t>ных подразделений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>.</w:t>
      </w:r>
    </w:p>
    <w:p w:rsidR="00A37912" w:rsidRPr="00E15FDE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 </w:t>
      </w:r>
      <w:r w:rsidR="008117C7">
        <w:rPr>
          <w:rFonts w:ascii="Times New Roman" w:hAnsi="Times New Roman" w:cs="Times New Roman"/>
          <w:sz w:val="28"/>
          <w:szCs w:val="28"/>
        </w:rPr>
        <w:t xml:space="preserve">     </w:t>
      </w:r>
      <w:r w:rsidRPr="00E15FDE">
        <w:rPr>
          <w:rFonts w:ascii="Times New Roman" w:hAnsi="Times New Roman" w:cs="Times New Roman"/>
          <w:sz w:val="28"/>
          <w:szCs w:val="28"/>
        </w:rPr>
        <w:t xml:space="preserve">В случае, когда структурное подразделение администрации, осуществляющее полномочия в сфере, в которой планируется реализация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входит в структуру аппарата администрации (далее </w:t>
      </w:r>
      <w:r w:rsidR="00535D6C">
        <w:rPr>
          <w:rFonts w:ascii="Times New Roman" w:hAnsi="Times New Roman" w:cs="Times New Roman"/>
          <w:sz w:val="28"/>
          <w:szCs w:val="28"/>
        </w:rPr>
        <w:t>–</w:t>
      </w:r>
      <w:r w:rsidRPr="00E15FDE">
        <w:rPr>
          <w:rFonts w:ascii="Times New Roman" w:hAnsi="Times New Roman" w:cs="Times New Roman"/>
          <w:sz w:val="28"/>
          <w:szCs w:val="28"/>
        </w:rPr>
        <w:t xml:space="preserve"> </w:t>
      </w:r>
      <w:r w:rsidR="00535D6C">
        <w:rPr>
          <w:rFonts w:ascii="Times New Roman" w:hAnsi="Times New Roman" w:cs="Times New Roman"/>
          <w:sz w:val="28"/>
          <w:szCs w:val="28"/>
        </w:rPr>
        <w:t>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), готовится письменное обращение на имя заместителя главы администрации </w:t>
      </w:r>
      <w:r w:rsidR="00535D6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 xml:space="preserve">, курирующего работу данного </w:t>
      </w:r>
      <w:r w:rsidR="00535D6C">
        <w:rPr>
          <w:rFonts w:ascii="Times New Roman" w:hAnsi="Times New Roman" w:cs="Times New Roman"/>
          <w:sz w:val="28"/>
          <w:szCs w:val="28"/>
        </w:rPr>
        <w:t>отдела аппарата</w:t>
      </w:r>
      <w:r w:rsidRPr="00E15F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35D6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15FDE">
        <w:rPr>
          <w:rFonts w:ascii="Times New Roman" w:hAnsi="Times New Roman" w:cs="Times New Roman"/>
          <w:sz w:val="28"/>
          <w:szCs w:val="28"/>
        </w:rPr>
        <w:t>прин</w:t>
      </w:r>
      <w:r w:rsidR="00535D6C">
        <w:rPr>
          <w:rFonts w:ascii="Times New Roman" w:hAnsi="Times New Roman" w:cs="Times New Roman"/>
          <w:sz w:val="28"/>
          <w:szCs w:val="28"/>
        </w:rPr>
        <w:t xml:space="preserve">ятия решения об инициировании проекта </w:t>
      </w:r>
      <w:proofErr w:type="spellStart"/>
      <w:r w:rsidR="00535D6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535D6C">
        <w:rPr>
          <w:rFonts w:ascii="Times New Roman" w:hAnsi="Times New Roman" w:cs="Times New Roman"/>
          <w:sz w:val="28"/>
          <w:szCs w:val="28"/>
        </w:rPr>
        <w:t>-частного партнерства в форме распоряжения администрации 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>.</w:t>
      </w:r>
    </w:p>
    <w:p w:rsidR="00A37912" w:rsidRPr="00E15FDE" w:rsidRDefault="00B97D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Решение об инициировании подготовки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 должно содержать: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обоснование необходимости и целесообразности создания (реконструкции) и (или) эксплуатации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партнерстве, заключения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с определением количественных показателей (количественного показателя) результатов его реализации;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приоритетным направлениям социально-экономического развития </w:t>
      </w:r>
      <w:r w:rsidR="00793E2B" w:rsidRPr="00E15FDE">
        <w:rPr>
          <w:rFonts w:ascii="Times New Roman" w:hAnsi="Times New Roman" w:cs="Times New Roman"/>
          <w:sz w:val="28"/>
          <w:szCs w:val="28"/>
        </w:rPr>
        <w:t>Нефтекумского</w:t>
      </w:r>
      <w:r w:rsidRPr="00E15F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определенным стратегией </w:t>
      </w:r>
      <w:r w:rsidRPr="00E15FD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</w:t>
      </w:r>
      <w:r w:rsidR="00793E2B" w:rsidRPr="00E15FDE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E15FDE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 муниципальными программами </w:t>
      </w:r>
      <w:r w:rsidR="00793E2B" w:rsidRPr="00E15FDE">
        <w:rPr>
          <w:rFonts w:ascii="Times New Roman" w:hAnsi="Times New Roman" w:cs="Times New Roman"/>
          <w:sz w:val="28"/>
          <w:szCs w:val="28"/>
        </w:rPr>
        <w:t>Нефтекумского</w:t>
      </w:r>
      <w:r w:rsidRPr="00E15F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отношение сметной стоимости или предполагаемой (предельной) стоимости создания (реконструкции) и (или) эксплуатации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к значениям количественных показателей (значению количественного показателя) результатов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наличие потребителей товаров (работ, услуг), производимых (выполняемых, оказываемых) в ходе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в количестве, достаточном </w:t>
      </w:r>
      <w:proofErr w:type="gramStart"/>
      <w:r w:rsidRPr="00E15FDE">
        <w:rPr>
          <w:rFonts w:ascii="Times New Roman" w:hAnsi="Times New Roman" w:cs="Times New Roman"/>
          <w:sz w:val="28"/>
          <w:szCs w:val="28"/>
        </w:rPr>
        <w:t>для</w:t>
      </w:r>
      <w:r w:rsidR="00D01DC8">
        <w:rPr>
          <w:rFonts w:ascii="Times New Roman" w:hAnsi="Times New Roman" w:cs="Times New Roman"/>
          <w:sz w:val="28"/>
          <w:szCs w:val="28"/>
        </w:rPr>
        <w:t xml:space="preserve"> </w:t>
      </w:r>
      <w:r w:rsidRPr="00E15FDE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E15FDE">
        <w:rPr>
          <w:rFonts w:ascii="Times New Roman" w:hAnsi="Times New Roman" w:cs="Times New Roman"/>
          <w:sz w:val="28"/>
          <w:szCs w:val="28"/>
        </w:rPr>
        <w:t xml:space="preserve"> проектируемого (нормативного) уровня использования проектной мощности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 и (или) мощности создаваемого (реконструируемого)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отношение проектной мощности создаваемого (реконструируемого)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к мощности, необходимой для обеспечения нужд </w:t>
      </w:r>
      <w:r w:rsidR="00AE44E2">
        <w:rPr>
          <w:rFonts w:ascii="Times New Roman" w:hAnsi="Times New Roman" w:cs="Times New Roman"/>
          <w:sz w:val="28"/>
          <w:szCs w:val="28"/>
        </w:rPr>
        <w:t>Нефтекумского</w:t>
      </w:r>
      <w:r w:rsidRPr="00E15F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соответствующей сфере;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сведения об обеспечении создаваемого (реконструируемого)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 инженерной и транспортной инфраструктурой в объемах, достаточных для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(далее - комиссия), положение о ней.</w:t>
      </w:r>
    </w:p>
    <w:p w:rsidR="00A37912" w:rsidRPr="00E15FDE" w:rsidRDefault="00793E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К</w:t>
      </w:r>
      <w:r w:rsidR="00A37912" w:rsidRPr="00E15FDE">
        <w:rPr>
          <w:rFonts w:ascii="Times New Roman" w:hAnsi="Times New Roman" w:cs="Times New Roman"/>
          <w:sz w:val="28"/>
          <w:szCs w:val="28"/>
        </w:rPr>
        <w:t>омиссия является коллегиальн</w:t>
      </w:r>
      <w:r w:rsidRPr="00E15FDE">
        <w:rPr>
          <w:rFonts w:ascii="Times New Roman" w:hAnsi="Times New Roman" w:cs="Times New Roman"/>
          <w:sz w:val="28"/>
          <w:szCs w:val="28"/>
        </w:rPr>
        <w:t>ым, временно действующим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совещательно-консультативным органом при отраслевом органе,</w:t>
      </w:r>
      <w:r w:rsidR="009F703A">
        <w:rPr>
          <w:rFonts w:ascii="Times New Roman" w:hAnsi="Times New Roman" w:cs="Times New Roman"/>
          <w:sz w:val="28"/>
          <w:szCs w:val="28"/>
        </w:rPr>
        <w:t xml:space="preserve"> администрации Нефтекумского муниципального округа Ставропольского края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образуемым в целях организации, координации и контроля подготовки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отраслевого органа, уполномоченного органа, финансового управления администрации </w:t>
      </w:r>
      <w:r w:rsidR="00DB5CE9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 xml:space="preserve"> (в случае, если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предусмотрено использование средств бюджета </w:t>
      </w:r>
      <w:r w:rsidR="00090C4C" w:rsidRPr="00E15FDE">
        <w:rPr>
          <w:rFonts w:ascii="Times New Roman" w:hAnsi="Times New Roman" w:cs="Times New Roman"/>
          <w:sz w:val="28"/>
          <w:szCs w:val="28"/>
        </w:rPr>
        <w:t>Нефтекумского</w:t>
      </w:r>
      <w:r w:rsidRPr="00E15F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строительство и (или) реконструкцию, эксплуатацию и (или) техническое обслуживание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партнерстве), 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090C4C" w:rsidRPr="00E15FD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B5CE9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, </w:t>
      </w:r>
      <w:r w:rsidRPr="00E15FD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E15FDE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транспорта администрации </w:t>
      </w:r>
      <w:r w:rsidR="00DB5CE9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 xml:space="preserve">, 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отдела правового, кадрового </w:t>
      </w:r>
      <w:r w:rsidR="00BE407B" w:rsidRPr="00E15FDE">
        <w:rPr>
          <w:rFonts w:ascii="Times New Roman" w:hAnsi="Times New Roman" w:cs="Times New Roman"/>
          <w:sz w:val="28"/>
          <w:szCs w:val="28"/>
        </w:rPr>
        <w:t xml:space="preserve"> </w:t>
      </w:r>
      <w:r w:rsidR="00CC463A" w:rsidRPr="00E15FDE">
        <w:rPr>
          <w:rFonts w:ascii="Times New Roman" w:hAnsi="Times New Roman" w:cs="Times New Roman"/>
          <w:sz w:val="28"/>
          <w:szCs w:val="28"/>
        </w:rPr>
        <w:t xml:space="preserve">обеспечения и профилактики коррупционных правонарушений администрации </w:t>
      </w:r>
      <w:r w:rsidR="00311E7D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CC463A" w:rsidRPr="00E15FDE">
        <w:rPr>
          <w:rFonts w:ascii="Times New Roman" w:hAnsi="Times New Roman" w:cs="Times New Roman"/>
          <w:sz w:val="28"/>
          <w:szCs w:val="28"/>
        </w:rPr>
        <w:t>.</w:t>
      </w:r>
    </w:p>
    <w:p w:rsidR="00A37912" w:rsidRPr="00E15FDE" w:rsidRDefault="00311E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7912" w:rsidRPr="00E15FDE">
        <w:rPr>
          <w:rFonts w:ascii="Times New Roman" w:hAnsi="Times New Roman" w:cs="Times New Roman"/>
          <w:sz w:val="28"/>
          <w:szCs w:val="28"/>
        </w:rPr>
        <w:t>. В срок, не превышающий 60 календарных дней со дня принятия отраслевым органом</w:t>
      </w:r>
      <w:r w:rsidR="0022448E">
        <w:rPr>
          <w:rFonts w:ascii="Times New Roman" w:hAnsi="Times New Roman" w:cs="Times New Roman"/>
          <w:sz w:val="28"/>
          <w:szCs w:val="28"/>
        </w:rPr>
        <w:t>, администрацией Нефтекумского муниципального округа Ставропольского края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решения об инициировании подготовки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партнерства, отраслевой орган</w:t>
      </w:r>
      <w:r w:rsidR="0022448E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2448E">
        <w:rPr>
          <w:rFonts w:ascii="Times New Roman" w:hAnsi="Times New Roman" w:cs="Times New Roman"/>
          <w:sz w:val="28"/>
          <w:szCs w:val="28"/>
        </w:rPr>
        <w:t>е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т подготовку концепции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по форме, установленной Порядком проведения оценки концепции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(далее - концепция), утвержденным </w:t>
      </w:r>
      <w:r w:rsidR="0022448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448E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, и направляет ее с прилагаемыми к ней документами по перечню, установленному Порядком проведения оценки концепции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в уполномоченный орган для проведения оценки концепции на предмет целесообразности подготовки предложения о реализации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В случае получения отраслевым органом</w:t>
      </w:r>
      <w:r w:rsidR="00CC2A0D">
        <w:rPr>
          <w:rFonts w:ascii="Times New Roman" w:hAnsi="Times New Roman" w:cs="Times New Roman"/>
          <w:sz w:val="28"/>
          <w:szCs w:val="28"/>
        </w:rPr>
        <w:t>, отделом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заключения уполномоченного органа о нецелесообразности подготовки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отраслевой орган прекращает работу над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7912" w:rsidRPr="00E15FDE">
        <w:rPr>
          <w:rFonts w:ascii="Times New Roman" w:hAnsi="Times New Roman" w:cs="Times New Roman"/>
          <w:sz w:val="28"/>
          <w:szCs w:val="28"/>
        </w:rPr>
        <w:t>. Отраслевой орган</w:t>
      </w:r>
      <w:r w:rsidR="001625D3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получения заключения уполномоченного органа о целесообразности подготовки предложения о реализации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 направляет такое заключение вместе с концепцией и прилагаемыми к ней документами в комиссию для согласования.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A31FFF">
        <w:rPr>
          <w:rFonts w:ascii="Times New Roman" w:hAnsi="Times New Roman" w:cs="Times New Roman"/>
          <w:sz w:val="28"/>
          <w:szCs w:val="28"/>
        </w:rPr>
        <w:t>1</w:t>
      </w:r>
      <w:r w:rsidRPr="00E15FDE">
        <w:rPr>
          <w:rFonts w:ascii="Times New Roman" w:hAnsi="Times New Roman" w:cs="Times New Roman"/>
          <w:sz w:val="28"/>
          <w:szCs w:val="28"/>
        </w:rPr>
        <w:t xml:space="preserve">. </w:t>
      </w:r>
      <w:r w:rsidR="00587002" w:rsidRPr="00E15FDE">
        <w:rPr>
          <w:rFonts w:ascii="Times New Roman" w:hAnsi="Times New Roman" w:cs="Times New Roman"/>
          <w:sz w:val="28"/>
          <w:szCs w:val="28"/>
        </w:rPr>
        <w:t>К</w:t>
      </w:r>
      <w:r w:rsidRPr="00E15FDE">
        <w:rPr>
          <w:rFonts w:ascii="Times New Roman" w:hAnsi="Times New Roman" w:cs="Times New Roman"/>
          <w:sz w:val="28"/>
          <w:szCs w:val="28"/>
        </w:rPr>
        <w:t>омиссия в течение 10 рабочих дней со дня представления отраслевым органом</w:t>
      </w:r>
      <w:r w:rsidR="00815E7D">
        <w:rPr>
          <w:rFonts w:ascii="Times New Roman" w:hAnsi="Times New Roman" w:cs="Times New Roman"/>
          <w:sz w:val="28"/>
          <w:szCs w:val="28"/>
        </w:rPr>
        <w:t>, отделом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заключения уполномоченного органа о целесообразности подготовки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партнерства, концепции и прилагаемых к ней документов принимает одно из следующих решений: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о согласовании концепции;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о несогласовании концепции.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В случае принятия комиссией решения о несогласовании концепции отраслевой орган</w:t>
      </w:r>
      <w:r w:rsidR="00A2356A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прекращает работу над </w:t>
      </w:r>
      <w:r w:rsidRPr="00E15FDE">
        <w:rPr>
          <w:rFonts w:ascii="Times New Roman" w:hAnsi="Times New Roman" w:cs="Times New Roman"/>
          <w:sz w:val="28"/>
          <w:szCs w:val="28"/>
        </w:rPr>
        <w:lastRenderedPageBreak/>
        <w:t xml:space="preserve">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A31FFF">
        <w:rPr>
          <w:rFonts w:ascii="Times New Roman" w:hAnsi="Times New Roman" w:cs="Times New Roman"/>
          <w:sz w:val="28"/>
          <w:szCs w:val="28"/>
        </w:rPr>
        <w:t>2</w:t>
      </w:r>
      <w:r w:rsidRPr="00E15FDE">
        <w:rPr>
          <w:rFonts w:ascii="Times New Roman" w:hAnsi="Times New Roman" w:cs="Times New Roman"/>
          <w:sz w:val="28"/>
          <w:szCs w:val="28"/>
        </w:rPr>
        <w:t>. Отраслевой орган</w:t>
      </w:r>
      <w:r w:rsidR="00206D93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принятия комиссией решения о согласовании концепции направляет копию такого решения, заключение уполномоченного органа о целесообразности подготовки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вместе с концепцией и прилагаемыми к ней документами в </w:t>
      </w:r>
      <w:r w:rsidR="00735FC9" w:rsidRPr="00E15FDE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735FC9" w:rsidRPr="00E15FDE">
        <w:rPr>
          <w:rFonts w:ascii="Times New Roman" w:eastAsia="Times New Roman" w:hAnsi="Times New Roman" w:cs="Times New Roman"/>
          <w:sz w:val="28"/>
          <w:szCs w:val="28"/>
        </w:rPr>
        <w:t>по развитию инвестиционной деятельности и конкуренции на территории Нефтекумского муниципального округа Ставропольского края (далее – Совет)</w:t>
      </w:r>
      <w:r w:rsidRPr="00E15FDE">
        <w:rPr>
          <w:rFonts w:ascii="Times New Roman" w:hAnsi="Times New Roman" w:cs="Times New Roman"/>
          <w:sz w:val="28"/>
          <w:szCs w:val="28"/>
        </w:rPr>
        <w:t xml:space="preserve">, созданный </w:t>
      </w:r>
      <w:r w:rsidR="00206D93">
        <w:rPr>
          <w:rFonts w:ascii="Times New Roman" w:hAnsi="Times New Roman" w:cs="Times New Roman"/>
          <w:sz w:val="28"/>
          <w:szCs w:val="28"/>
        </w:rPr>
        <w:t>постановлением</w:t>
      </w:r>
      <w:r w:rsidRPr="00E15F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6D93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35FC9" w:rsidRPr="00E15FDE">
        <w:rPr>
          <w:rFonts w:ascii="Times New Roman" w:hAnsi="Times New Roman" w:cs="Times New Roman"/>
          <w:sz w:val="28"/>
          <w:szCs w:val="28"/>
        </w:rPr>
        <w:t>Совет</w:t>
      </w:r>
      <w:r w:rsidRPr="00E15FDE">
        <w:rPr>
          <w:rFonts w:ascii="Times New Roman" w:hAnsi="Times New Roman" w:cs="Times New Roman"/>
          <w:sz w:val="28"/>
          <w:szCs w:val="28"/>
        </w:rPr>
        <w:t>).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C21549">
        <w:rPr>
          <w:rFonts w:ascii="Times New Roman" w:hAnsi="Times New Roman" w:cs="Times New Roman"/>
          <w:sz w:val="28"/>
          <w:szCs w:val="28"/>
        </w:rPr>
        <w:t>3</w:t>
      </w:r>
      <w:r w:rsidRPr="00E15FDE">
        <w:rPr>
          <w:rFonts w:ascii="Times New Roman" w:hAnsi="Times New Roman" w:cs="Times New Roman"/>
          <w:sz w:val="28"/>
          <w:szCs w:val="28"/>
        </w:rPr>
        <w:t xml:space="preserve">. </w:t>
      </w:r>
      <w:r w:rsidR="00E213F0" w:rsidRPr="00E15FDE">
        <w:rPr>
          <w:rFonts w:ascii="Times New Roman" w:hAnsi="Times New Roman" w:cs="Times New Roman"/>
          <w:sz w:val="28"/>
          <w:szCs w:val="28"/>
        </w:rPr>
        <w:t>Совет</w:t>
      </w:r>
      <w:r w:rsidRPr="00E15FDE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получения документов, предусмотренных </w:t>
      </w:r>
      <w:hyperlink w:anchor="P91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одно из следующих решений: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 согласовании разработки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 несогласовании разработки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E213F0" w:rsidRPr="00E15FDE">
        <w:rPr>
          <w:rFonts w:ascii="Times New Roman" w:hAnsi="Times New Roman" w:cs="Times New Roman"/>
          <w:sz w:val="28"/>
          <w:szCs w:val="28"/>
        </w:rPr>
        <w:t>Советом</w:t>
      </w:r>
      <w:r w:rsidRPr="00E15FDE">
        <w:rPr>
          <w:rFonts w:ascii="Times New Roman" w:hAnsi="Times New Roman" w:cs="Times New Roman"/>
          <w:sz w:val="28"/>
          <w:szCs w:val="28"/>
        </w:rPr>
        <w:t xml:space="preserve"> решения о несогласовании разработки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отраслевой орган</w:t>
      </w:r>
      <w:r w:rsidR="00C21549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="00C21549" w:rsidRPr="00E15FDE">
        <w:rPr>
          <w:rFonts w:ascii="Times New Roman" w:hAnsi="Times New Roman" w:cs="Times New Roman"/>
          <w:sz w:val="28"/>
          <w:szCs w:val="28"/>
        </w:rPr>
        <w:t xml:space="preserve"> </w:t>
      </w:r>
      <w:r w:rsidRPr="00E15FDE">
        <w:rPr>
          <w:rFonts w:ascii="Times New Roman" w:hAnsi="Times New Roman" w:cs="Times New Roman"/>
          <w:sz w:val="28"/>
          <w:szCs w:val="28"/>
        </w:rPr>
        <w:t xml:space="preserve">прекращает работу над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C21549">
        <w:rPr>
          <w:rFonts w:ascii="Times New Roman" w:hAnsi="Times New Roman" w:cs="Times New Roman"/>
          <w:sz w:val="28"/>
          <w:szCs w:val="28"/>
        </w:rPr>
        <w:t>4</w:t>
      </w:r>
      <w:r w:rsidRPr="00E15FDE">
        <w:rPr>
          <w:rFonts w:ascii="Times New Roman" w:hAnsi="Times New Roman" w:cs="Times New Roman"/>
          <w:sz w:val="28"/>
          <w:szCs w:val="28"/>
        </w:rPr>
        <w:t>. Отраслевой орган</w:t>
      </w:r>
      <w:r w:rsidR="00C02E5F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</w:t>
      </w:r>
      <w:r w:rsidR="00177F7B" w:rsidRPr="00E15FDE">
        <w:rPr>
          <w:rFonts w:ascii="Times New Roman" w:hAnsi="Times New Roman" w:cs="Times New Roman"/>
          <w:sz w:val="28"/>
          <w:szCs w:val="28"/>
        </w:rPr>
        <w:t>Советом</w:t>
      </w:r>
      <w:r w:rsidRPr="00E15FDE">
        <w:rPr>
          <w:rFonts w:ascii="Times New Roman" w:hAnsi="Times New Roman" w:cs="Times New Roman"/>
          <w:sz w:val="28"/>
          <w:szCs w:val="28"/>
        </w:rPr>
        <w:t xml:space="preserve"> решения о согласовании разработки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разрабатывает план-график, в котором должны быть отражены этапы и основные мероприятия подготовки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с указанием исполнителей и сроков их исполнения, и направляет его в комиссию для утверждения.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C02E5F">
        <w:rPr>
          <w:rFonts w:ascii="Times New Roman" w:hAnsi="Times New Roman" w:cs="Times New Roman"/>
          <w:sz w:val="28"/>
          <w:szCs w:val="28"/>
        </w:rPr>
        <w:t>5</w:t>
      </w:r>
      <w:r w:rsidRPr="00E15FDE">
        <w:rPr>
          <w:rFonts w:ascii="Times New Roman" w:hAnsi="Times New Roman" w:cs="Times New Roman"/>
          <w:sz w:val="28"/>
          <w:szCs w:val="28"/>
        </w:rPr>
        <w:t xml:space="preserve">. </w:t>
      </w:r>
      <w:r w:rsidR="00177F7B" w:rsidRPr="00E15FDE">
        <w:rPr>
          <w:rFonts w:ascii="Times New Roman" w:hAnsi="Times New Roman" w:cs="Times New Roman"/>
          <w:sz w:val="28"/>
          <w:szCs w:val="28"/>
        </w:rPr>
        <w:t>К</w:t>
      </w:r>
      <w:r w:rsidRPr="00E15FDE">
        <w:rPr>
          <w:rFonts w:ascii="Times New Roman" w:hAnsi="Times New Roman" w:cs="Times New Roman"/>
          <w:sz w:val="28"/>
          <w:szCs w:val="28"/>
        </w:rPr>
        <w:t>омиссия утверждает план-график в течение 10 рабочих дней со дня его представления в комиссию.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C02E5F">
        <w:rPr>
          <w:rFonts w:ascii="Times New Roman" w:hAnsi="Times New Roman" w:cs="Times New Roman"/>
          <w:sz w:val="28"/>
          <w:szCs w:val="28"/>
        </w:rPr>
        <w:t>6</w:t>
      </w:r>
      <w:r w:rsidRPr="00E15FDE">
        <w:rPr>
          <w:rFonts w:ascii="Times New Roman" w:hAnsi="Times New Roman" w:cs="Times New Roman"/>
          <w:sz w:val="28"/>
          <w:szCs w:val="28"/>
        </w:rPr>
        <w:t>. Отраслевой орган</w:t>
      </w:r>
      <w:r w:rsidR="00824DF1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в сроки, установленные в плане-графике, осуществляет разработку технико-экономического обоснования в соответствии с </w:t>
      </w:r>
      <w:hyperlink w:anchor="P258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в соответствии с требованиями, установленными </w:t>
      </w:r>
      <w:hyperlink r:id="rId6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Федерального закона и </w:t>
      </w:r>
      <w:hyperlink r:id="rId7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дек</w:t>
      </w:r>
      <w:r w:rsidR="00B51AE1">
        <w:rPr>
          <w:rFonts w:ascii="Times New Roman" w:hAnsi="Times New Roman" w:cs="Times New Roman"/>
          <w:sz w:val="28"/>
          <w:szCs w:val="28"/>
        </w:rPr>
        <w:t>абря 2015 года № 1386 «</w:t>
      </w:r>
      <w:r w:rsidRPr="00E15FDE">
        <w:rPr>
          <w:rFonts w:ascii="Times New Roman" w:hAnsi="Times New Roman" w:cs="Times New Roman"/>
          <w:sz w:val="28"/>
          <w:szCs w:val="28"/>
        </w:rPr>
        <w:t>Об утверждении формы предложения о реализации проекта государственно-</w:t>
      </w:r>
      <w:r w:rsidRPr="00E15FDE">
        <w:rPr>
          <w:rFonts w:ascii="Times New Roman" w:hAnsi="Times New Roman" w:cs="Times New Roman"/>
          <w:sz w:val="28"/>
          <w:szCs w:val="28"/>
        </w:rPr>
        <w:lastRenderedPageBreak/>
        <w:t xml:space="preserve">частного партнерства или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</w:t>
      </w:r>
      <w:r w:rsidR="00B51AE1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B51AE1">
        <w:rPr>
          <w:rFonts w:ascii="Times New Roman" w:hAnsi="Times New Roman" w:cs="Times New Roman"/>
          <w:sz w:val="28"/>
          <w:szCs w:val="28"/>
        </w:rPr>
        <w:t>-частного партнерства»</w:t>
      </w:r>
      <w:r w:rsidRPr="00E15FDE">
        <w:rPr>
          <w:rFonts w:ascii="Times New Roman" w:hAnsi="Times New Roman" w:cs="Times New Roman"/>
          <w:sz w:val="28"/>
          <w:szCs w:val="28"/>
        </w:rPr>
        <w:t>, и направляет их на рассмотрение в комиссию.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7A6540">
        <w:rPr>
          <w:rFonts w:ascii="Times New Roman" w:hAnsi="Times New Roman" w:cs="Times New Roman"/>
          <w:sz w:val="28"/>
          <w:szCs w:val="28"/>
        </w:rPr>
        <w:t>7</w:t>
      </w:r>
      <w:r w:rsidRPr="00E15FDE">
        <w:rPr>
          <w:rFonts w:ascii="Times New Roman" w:hAnsi="Times New Roman" w:cs="Times New Roman"/>
          <w:sz w:val="28"/>
          <w:szCs w:val="28"/>
        </w:rPr>
        <w:t xml:space="preserve">. </w:t>
      </w:r>
      <w:r w:rsidR="00043E9D" w:rsidRPr="00E15FDE">
        <w:rPr>
          <w:rFonts w:ascii="Times New Roman" w:hAnsi="Times New Roman" w:cs="Times New Roman"/>
          <w:sz w:val="28"/>
          <w:szCs w:val="28"/>
        </w:rPr>
        <w:t>К</w:t>
      </w:r>
      <w:r w:rsidRPr="00E15FDE">
        <w:rPr>
          <w:rFonts w:ascii="Times New Roman" w:hAnsi="Times New Roman" w:cs="Times New Roman"/>
          <w:sz w:val="28"/>
          <w:szCs w:val="28"/>
        </w:rPr>
        <w:t xml:space="preserve">омиссия в течение 10 рабочих дней со дня получения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партнерства, технико-экономического обоснования и прилагаемых к ним документов рассматривает их и принимает одно из следующих решений: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1) об одобрении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и технико-экономического обоснования;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2) о доработке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и (или) технико-экономического обоснования;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3) об отказе в одобрении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51323F">
        <w:rPr>
          <w:rFonts w:ascii="Times New Roman" w:hAnsi="Times New Roman" w:cs="Times New Roman"/>
          <w:sz w:val="28"/>
          <w:szCs w:val="28"/>
        </w:rPr>
        <w:t>8</w:t>
      </w:r>
      <w:r w:rsidRPr="00E15FDE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решения об одобрении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и технико-экономического обоснования отраслевой орган в течение 3 рабочих дней со дня принятия комиссии такого решения направляет его вместе с предложением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в уполномоченный орган на рассмотрение в порядке, предусмотренном </w:t>
      </w:r>
      <w:hyperlink w:anchor="P106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В случае если комиссией принято решение об отказе в одобрении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отраслевой орган прекращает работу над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4176C8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4176C8">
        <w:rPr>
          <w:rFonts w:ascii="Times New Roman" w:hAnsi="Times New Roman" w:cs="Times New Roman"/>
          <w:sz w:val="28"/>
          <w:szCs w:val="28"/>
        </w:rPr>
        <w:t>IV. Рассмотрение предложения о реализации проекта</w:t>
      </w:r>
    </w:p>
    <w:p w:rsidR="00A37912" w:rsidRPr="004176C8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76C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176C8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D32B64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D32B64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1</w:t>
      </w:r>
      <w:r w:rsidR="009F0A07">
        <w:rPr>
          <w:rFonts w:ascii="Times New Roman" w:hAnsi="Times New Roman" w:cs="Times New Roman"/>
          <w:sz w:val="28"/>
          <w:szCs w:val="28"/>
        </w:rPr>
        <w:t>9</w:t>
      </w:r>
      <w:r w:rsidRPr="00D32B64">
        <w:rPr>
          <w:rFonts w:ascii="Times New Roman" w:hAnsi="Times New Roman" w:cs="Times New Roman"/>
          <w:sz w:val="28"/>
          <w:szCs w:val="28"/>
        </w:rPr>
        <w:t xml:space="preserve">. Поступившее в уполномоченный орган предложение о реализации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 xml:space="preserve">-частного партнерства, технико-экономическое обоснование и прилагаемые к ним документы направляются в министерство экономического развития Ставропольского края для рассмотрения в целях оценки эффективности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сравнительного преимущества на основании критериев и показателей, установленных </w:t>
      </w:r>
      <w:hyperlink r:id="rId8">
        <w:r w:rsidRPr="00D32B64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D32B64">
        <w:rPr>
          <w:rFonts w:ascii="Times New Roman" w:hAnsi="Times New Roman" w:cs="Times New Roman"/>
          <w:sz w:val="28"/>
          <w:szCs w:val="28"/>
        </w:rPr>
        <w:t xml:space="preserve"> Федерального закона, в порядке, предусмотренном </w:t>
      </w:r>
      <w:hyperlink r:id="rId9">
        <w:r w:rsidRPr="00D32B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2B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905FC7">
        <w:rPr>
          <w:rFonts w:ascii="Times New Roman" w:hAnsi="Times New Roman" w:cs="Times New Roman"/>
          <w:sz w:val="28"/>
          <w:szCs w:val="28"/>
        </w:rPr>
        <w:t>едерации от 30 декабря 2015 года № 1514 «</w:t>
      </w:r>
      <w:r w:rsidRPr="00D32B64">
        <w:rPr>
          <w:rFonts w:ascii="Times New Roman" w:hAnsi="Times New Roman" w:cs="Times New Roman"/>
          <w:sz w:val="28"/>
          <w:szCs w:val="28"/>
        </w:rPr>
        <w:t xml:space="preserve">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определения</w:t>
      </w:r>
      <w:r w:rsidR="00905FC7">
        <w:rPr>
          <w:rFonts w:ascii="Times New Roman" w:hAnsi="Times New Roman" w:cs="Times New Roman"/>
          <w:sz w:val="28"/>
          <w:szCs w:val="28"/>
        </w:rPr>
        <w:t xml:space="preserve"> их сравнительного преимущества»</w:t>
      </w:r>
      <w:r w:rsidRPr="00D32B6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0">
        <w:r w:rsidRPr="00D32B64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D32B6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D32B64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проекта государственно-частного партнерства,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определения их сравнительного преимущества, утвержденной приказом Министерства экономического развития Российско</w:t>
      </w:r>
      <w:r w:rsidR="00660982">
        <w:rPr>
          <w:rFonts w:ascii="Times New Roman" w:hAnsi="Times New Roman" w:cs="Times New Roman"/>
          <w:sz w:val="28"/>
          <w:szCs w:val="28"/>
        </w:rPr>
        <w:t>й Федерации от 30 ноября 2015 года №</w:t>
      </w:r>
      <w:r w:rsidRPr="00D32B64">
        <w:rPr>
          <w:rFonts w:ascii="Times New Roman" w:hAnsi="Times New Roman" w:cs="Times New Roman"/>
          <w:sz w:val="28"/>
          <w:szCs w:val="28"/>
        </w:rPr>
        <w:t xml:space="preserve"> 894.</w:t>
      </w:r>
    </w:p>
    <w:p w:rsidR="00A37912" w:rsidRPr="00D32B64" w:rsidRDefault="004E5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7912" w:rsidRPr="00D32B64">
        <w:rPr>
          <w:rFonts w:ascii="Times New Roman" w:hAnsi="Times New Roman" w:cs="Times New Roman"/>
          <w:sz w:val="28"/>
          <w:szCs w:val="28"/>
        </w:rPr>
        <w:t xml:space="preserve">. В ходе проведения министерством экономического развития Ставропольского края оценки эффективности проекта </w:t>
      </w:r>
      <w:proofErr w:type="spellStart"/>
      <w:r w:rsidR="00A37912"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D32B64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сравнительного преимущества (в том числе по результатам проведения переговоров) содержание предложения о реализации проекта </w:t>
      </w:r>
      <w:proofErr w:type="spellStart"/>
      <w:r w:rsidR="00A37912"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D32B64">
        <w:rPr>
          <w:rFonts w:ascii="Times New Roman" w:hAnsi="Times New Roman" w:cs="Times New Roman"/>
          <w:sz w:val="28"/>
          <w:szCs w:val="28"/>
        </w:rPr>
        <w:t xml:space="preserve">-частного партнерства может быть изменено до дня утверждения одного из заключений, предусмотренных </w:t>
      </w:r>
      <w:hyperlink w:anchor="P111">
        <w:r w:rsidR="00A37912" w:rsidRPr="00D32B64"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 w:rsidR="00A37912" w:rsidRPr="00D32B64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согласия публичного партнера или частного инвестора (в случае, если предложение о реализации проекта </w:t>
      </w:r>
      <w:proofErr w:type="spellStart"/>
      <w:r w:rsidR="00A37912"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D32B64">
        <w:rPr>
          <w:rFonts w:ascii="Times New Roman" w:hAnsi="Times New Roman" w:cs="Times New Roman"/>
          <w:sz w:val="28"/>
          <w:szCs w:val="28"/>
        </w:rPr>
        <w:t>-частного партнерства было подготовлено частным инициатором).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 w:rsidRPr="00D32B64">
        <w:rPr>
          <w:rFonts w:ascii="Times New Roman" w:hAnsi="Times New Roman" w:cs="Times New Roman"/>
          <w:sz w:val="28"/>
          <w:szCs w:val="28"/>
        </w:rPr>
        <w:t>2</w:t>
      </w:r>
      <w:r w:rsidR="004E52C9">
        <w:rPr>
          <w:rFonts w:ascii="Times New Roman" w:hAnsi="Times New Roman" w:cs="Times New Roman"/>
          <w:sz w:val="28"/>
          <w:szCs w:val="28"/>
        </w:rPr>
        <w:t>1</w:t>
      </w:r>
      <w:r w:rsidRPr="00D32B64">
        <w:rPr>
          <w:rFonts w:ascii="Times New Roman" w:hAnsi="Times New Roman" w:cs="Times New Roman"/>
          <w:sz w:val="28"/>
          <w:szCs w:val="28"/>
        </w:rPr>
        <w:t xml:space="preserve">. Министерство экономического развития Ставропольского края по итогам рассмотрения предложения о реализации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принимает одно из следующих заключений: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заключение об эффективности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его сравнительном преимуществе (далее - положительное заключение);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заключение о неэффективности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(или) об отсутствии его сравнительного преимущества (далее - отрицательное заключение).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2</w:t>
      </w:r>
      <w:r w:rsidR="004E52C9">
        <w:rPr>
          <w:rFonts w:ascii="Times New Roman" w:hAnsi="Times New Roman" w:cs="Times New Roman"/>
          <w:sz w:val="28"/>
          <w:szCs w:val="28"/>
        </w:rPr>
        <w:t>2</w:t>
      </w:r>
      <w:r w:rsidRPr="00D32B64">
        <w:rPr>
          <w:rFonts w:ascii="Times New Roman" w:hAnsi="Times New Roman" w:cs="Times New Roman"/>
          <w:sz w:val="28"/>
          <w:szCs w:val="28"/>
        </w:rPr>
        <w:t xml:space="preserve">. В течение 3 календарных дней со дня получения одного из заключений, предусмотренных </w:t>
      </w:r>
      <w:hyperlink w:anchor="P111">
        <w:r w:rsidRPr="00D32B64"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 w:rsidRPr="00D32B6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такое заключение, а также оригинал протокола переговоров (в случае, если переговоры были проведены) в отраслевой орган и размещает соответствующее заключение, предложение о реализации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протокол переговоров на официальном сайте администрации, за исключением сведений, составляющих государственную, коммерческую или иную охраняемую законом тайну.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отрицательного заключения работа над проектом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прекращается.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2</w:t>
      </w:r>
      <w:r w:rsidR="004E52C9">
        <w:rPr>
          <w:rFonts w:ascii="Times New Roman" w:hAnsi="Times New Roman" w:cs="Times New Roman"/>
          <w:sz w:val="28"/>
          <w:szCs w:val="28"/>
        </w:rPr>
        <w:t>3</w:t>
      </w:r>
      <w:r w:rsidRPr="00D32B64">
        <w:rPr>
          <w:rFonts w:ascii="Times New Roman" w:hAnsi="Times New Roman" w:cs="Times New Roman"/>
          <w:sz w:val="28"/>
          <w:szCs w:val="28"/>
        </w:rPr>
        <w:t>. В течение 20 рабочих дней со дня получения положительного заключения отраслевой орган осуществляет: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разработку конкурсной документации и согласование ее с уполномоченным органом;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формирование конкурсной комиссии;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проекта решения о реализации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согласование его с комиссией, уполномоченным органом, финансовым управлением администрации округа и управлением имущественных и земельных отношений администрации округа.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из числа руководителей или заместителей руководителя отраслевого органа, уполномоченного органа, финансового управлении администрации округа, </w:t>
      </w:r>
      <w:r w:rsidR="00AE44E2" w:rsidRPr="00D32B64">
        <w:rPr>
          <w:rFonts w:ascii="Times New Roman" w:hAnsi="Times New Roman" w:cs="Times New Roman"/>
          <w:sz w:val="28"/>
          <w:szCs w:val="28"/>
        </w:rPr>
        <w:t>управления</w:t>
      </w:r>
      <w:r w:rsidRPr="00D32B6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F73622" w:rsidRPr="00D32B64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D32B64">
        <w:rPr>
          <w:rFonts w:ascii="Times New Roman" w:hAnsi="Times New Roman" w:cs="Times New Roman"/>
          <w:sz w:val="28"/>
          <w:szCs w:val="28"/>
        </w:rPr>
        <w:t xml:space="preserve">, </w:t>
      </w:r>
      <w:r w:rsidR="00F73622" w:rsidRPr="00D32B64">
        <w:rPr>
          <w:rFonts w:ascii="Times New Roman" w:hAnsi="Times New Roman" w:cs="Times New Roman"/>
          <w:sz w:val="28"/>
          <w:szCs w:val="28"/>
        </w:rPr>
        <w:t>отдела строительства, архитектуры и транспорта администрации округа, отдела правового, кадрового обеспечения и профилактики коррупционных правонарушений администрации округа</w:t>
      </w:r>
    </w:p>
    <w:p w:rsidR="00A37912" w:rsidRPr="00E3166A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3166A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166A">
        <w:rPr>
          <w:rFonts w:ascii="Times New Roman" w:hAnsi="Times New Roman" w:cs="Times New Roman"/>
          <w:sz w:val="28"/>
          <w:szCs w:val="28"/>
        </w:rPr>
        <w:t>V. Принятие решения о реализации проект</w:t>
      </w:r>
      <w:r w:rsidR="00C92A8A" w:rsidRPr="00E3166A">
        <w:rPr>
          <w:rFonts w:ascii="Times New Roman" w:hAnsi="Times New Roman" w:cs="Times New Roman"/>
          <w:sz w:val="28"/>
          <w:szCs w:val="28"/>
        </w:rPr>
        <w:t>а</w:t>
      </w:r>
    </w:p>
    <w:p w:rsidR="00A37912" w:rsidRPr="00E3166A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16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3166A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E3166A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3166A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66A">
        <w:rPr>
          <w:rFonts w:ascii="Times New Roman" w:hAnsi="Times New Roman" w:cs="Times New Roman"/>
          <w:sz w:val="28"/>
          <w:szCs w:val="28"/>
        </w:rPr>
        <w:t>2</w:t>
      </w:r>
      <w:r w:rsidR="007F7725">
        <w:rPr>
          <w:rFonts w:ascii="Times New Roman" w:hAnsi="Times New Roman" w:cs="Times New Roman"/>
          <w:sz w:val="28"/>
          <w:szCs w:val="28"/>
        </w:rPr>
        <w:t>4</w:t>
      </w:r>
      <w:r w:rsidRPr="00E3166A">
        <w:rPr>
          <w:rFonts w:ascii="Times New Roman" w:hAnsi="Times New Roman" w:cs="Times New Roman"/>
          <w:sz w:val="28"/>
          <w:szCs w:val="28"/>
        </w:rPr>
        <w:t xml:space="preserve">. Решение о реализации проекта </w:t>
      </w:r>
      <w:proofErr w:type="spellStart"/>
      <w:r w:rsidRPr="00E316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3166A">
        <w:rPr>
          <w:rFonts w:ascii="Times New Roman" w:hAnsi="Times New Roman" w:cs="Times New Roman"/>
          <w:sz w:val="28"/>
          <w:szCs w:val="28"/>
        </w:rPr>
        <w:t xml:space="preserve">-частного партнерства принимается главой </w:t>
      </w:r>
      <w:r w:rsidR="00D93457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 </w:t>
      </w:r>
      <w:r w:rsidRPr="00E3166A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D93457">
        <w:rPr>
          <w:rFonts w:ascii="Times New Roman" w:hAnsi="Times New Roman" w:cs="Times New Roman"/>
          <w:sz w:val="28"/>
          <w:szCs w:val="28"/>
        </w:rPr>
        <w:t>постановления</w:t>
      </w:r>
      <w:r w:rsidRPr="00E316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07B2" w:rsidRPr="00E3166A">
        <w:rPr>
          <w:rFonts w:ascii="Times New Roman" w:hAnsi="Times New Roman" w:cs="Times New Roman"/>
          <w:sz w:val="28"/>
          <w:szCs w:val="28"/>
        </w:rPr>
        <w:t>Нефтекумского</w:t>
      </w:r>
      <w:r w:rsidRPr="00E3166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со </w:t>
      </w:r>
      <w:hyperlink r:id="rId11">
        <w:r w:rsidRPr="00E3166A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E3166A">
        <w:rPr>
          <w:rFonts w:ascii="Times New Roman" w:hAnsi="Times New Roman" w:cs="Times New Roman"/>
          <w:sz w:val="28"/>
          <w:szCs w:val="28"/>
        </w:rPr>
        <w:t xml:space="preserve"> Федерального закона, с </w:t>
      </w:r>
      <w:r w:rsidR="001807B2" w:rsidRPr="00E3166A">
        <w:rPr>
          <w:rFonts w:ascii="Times New Roman" w:hAnsi="Times New Roman" w:cs="Times New Roman"/>
          <w:sz w:val="28"/>
          <w:szCs w:val="28"/>
        </w:rPr>
        <w:t>учетом положений</w:t>
      </w:r>
      <w:r w:rsidRPr="00E3166A">
        <w:rPr>
          <w:rFonts w:ascii="Times New Roman" w:hAnsi="Times New Roman" w:cs="Times New Roman"/>
          <w:sz w:val="28"/>
          <w:szCs w:val="28"/>
        </w:rPr>
        <w:t>,</w:t>
      </w:r>
      <w:r w:rsidR="001807B2" w:rsidRPr="00E3166A">
        <w:rPr>
          <w:rFonts w:ascii="Times New Roman" w:hAnsi="Times New Roman" w:cs="Times New Roman"/>
          <w:sz w:val="28"/>
          <w:szCs w:val="28"/>
        </w:rPr>
        <w:t xml:space="preserve"> </w:t>
      </w:r>
      <w:r w:rsidRPr="00E3166A">
        <w:rPr>
          <w:rFonts w:ascii="Times New Roman" w:hAnsi="Times New Roman" w:cs="Times New Roman"/>
          <w:sz w:val="28"/>
          <w:szCs w:val="28"/>
        </w:rPr>
        <w:t xml:space="preserve"> превышающи</w:t>
      </w:r>
      <w:r w:rsidR="001807B2" w:rsidRPr="00E3166A">
        <w:rPr>
          <w:rFonts w:ascii="Times New Roman" w:hAnsi="Times New Roman" w:cs="Times New Roman"/>
          <w:sz w:val="28"/>
          <w:szCs w:val="28"/>
        </w:rPr>
        <w:t>х</w:t>
      </w:r>
      <w:r w:rsidRPr="00E3166A">
        <w:rPr>
          <w:rFonts w:ascii="Times New Roman" w:hAnsi="Times New Roman" w:cs="Times New Roman"/>
          <w:sz w:val="28"/>
          <w:szCs w:val="28"/>
        </w:rPr>
        <w:t xml:space="preserve"> срок действия утвержденных лимитов бюджетных обязательств в течение </w:t>
      </w:r>
      <w:r w:rsidR="00667F5A">
        <w:rPr>
          <w:rFonts w:ascii="Times New Roman" w:hAnsi="Times New Roman" w:cs="Times New Roman"/>
          <w:sz w:val="28"/>
          <w:szCs w:val="28"/>
        </w:rPr>
        <w:t>3</w:t>
      </w:r>
      <w:r w:rsidRPr="00E3166A">
        <w:rPr>
          <w:rFonts w:ascii="Times New Roman" w:hAnsi="Times New Roman" w:cs="Times New Roman"/>
          <w:sz w:val="28"/>
          <w:szCs w:val="28"/>
        </w:rPr>
        <w:t>0 календарных дней со дня получения положительного заключения министерства экономического развития Ставропольского края.</w:t>
      </w:r>
    </w:p>
    <w:p w:rsidR="00A37912" w:rsidRPr="00E3166A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FC558F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>VI. Определение частного партнера для реализации проекта</w:t>
      </w:r>
    </w:p>
    <w:p w:rsidR="00A37912" w:rsidRPr="00FC558F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>-частного партнерства и заключение соглашения</w:t>
      </w:r>
    </w:p>
    <w:p w:rsidR="00A37912" w:rsidRPr="00FC558F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A37912" w:rsidRPr="00FC558F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FC558F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>2</w:t>
      </w:r>
      <w:r w:rsidR="00F54A02">
        <w:rPr>
          <w:rFonts w:ascii="Times New Roman" w:hAnsi="Times New Roman" w:cs="Times New Roman"/>
          <w:sz w:val="28"/>
          <w:szCs w:val="28"/>
        </w:rPr>
        <w:t>5</w:t>
      </w:r>
      <w:r w:rsidRPr="00FC558F">
        <w:rPr>
          <w:rFonts w:ascii="Times New Roman" w:hAnsi="Times New Roman" w:cs="Times New Roman"/>
          <w:sz w:val="28"/>
          <w:szCs w:val="28"/>
        </w:rPr>
        <w:t>. Структурное подразделение администрации,</w:t>
      </w:r>
      <w:r w:rsidR="009F10D5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9F10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F10D5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FC558F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9F10D5">
        <w:rPr>
          <w:rFonts w:ascii="Times New Roman" w:hAnsi="Times New Roman" w:cs="Times New Roman"/>
          <w:sz w:val="28"/>
          <w:szCs w:val="28"/>
        </w:rPr>
        <w:t>ет</w:t>
      </w:r>
      <w:r w:rsidRPr="00FC558F">
        <w:rPr>
          <w:rFonts w:ascii="Times New Roman" w:hAnsi="Times New Roman" w:cs="Times New Roman"/>
          <w:sz w:val="28"/>
          <w:szCs w:val="28"/>
        </w:rPr>
        <w:t xml:space="preserve"> организацию и проведение конкурса на право заключения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</w:t>
      </w:r>
      <w:r w:rsidRPr="00CB7F93">
        <w:rPr>
          <w:rFonts w:ascii="Times New Roman" w:hAnsi="Times New Roman" w:cs="Times New Roman"/>
          <w:sz w:val="28"/>
          <w:szCs w:val="28"/>
        </w:rPr>
        <w:t>партнерстве</w:t>
      </w:r>
      <w:r w:rsidR="00DF7D01">
        <w:rPr>
          <w:rFonts w:ascii="Times New Roman" w:hAnsi="Times New Roman" w:cs="Times New Roman"/>
          <w:sz w:val="28"/>
          <w:szCs w:val="28"/>
        </w:rPr>
        <w:t xml:space="preserve"> </w:t>
      </w:r>
      <w:r w:rsidRPr="00FC558F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6743B" w:rsidRPr="00FC558F">
        <w:rPr>
          <w:rFonts w:ascii="Times New Roman" w:hAnsi="Times New Roman" w:cs="Times New Roman"/>
          <w:sz w:val="28"/>
          <w:szCs w:val="28"/>
        </w:rPr>
        <w:t>180</w:t>
      </w:r>
      <w:r w:rsidRPr="00FC558F">
        <w:rPr>
          <w:rFonts w:ascii="Times New Roman" w:hAnsi="Times New Roman" w:cs="Times New Roman"/>
          <w:sz w:val="28"/>
          <w:szCs w:val="28"/>
        </w:rPr>
        <w:t xml:space="preserve"> дней со дня принятия такого решения, обеспечивает организацию и проведение конкурса на право заключения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в порядке, определенном Федеральным законом, за исключением случаев, предусмотренных </w:t>
      </w:r>
      <w:hyperlink r:id="rId12">
        <w:r w:rsidRPr="00FC558F">
          <w:rPr>
            <w:rFonts w:ascii="Times New Roman" w:hAnsi="Times New Roman" w:cs="Times New Roman"/>
            <w:color w:val="0000FF"/>
            <w:sz w:val="28"/>
            <w:szCs w:val="28"/>
          </w:rPr>
          <w:t>частями 8</w:t>
        </w:r>
      </w:hyperlink>
      <w:r w:rsidRPr="00FC558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>
        <w:r w:rsidRPr="00FC558F">
          <w:rPr>
            <w:rFonts w:ascii="Times New Roman" w:hAnsi="Times New Roman" w:cs="Times New Roman"/>
            <w:color w:val="0000FF"/>
            <w:sz w:val="28"/>
            <w:szCs w:val="28"/>
          </w:rPr>
          <w:t>10 статьи 10</w:t>
        </w:r>
      </w:hyperlink>
      <w:r w:rsidRPr="00FC558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конкурсной комиссии осуществляется </w:t>
      </w:r>
      <w:r w:rsidR="00DF7D01">
        <w:rPr>
          <w:rFonts w:ascii="Times New Roman" w:hAnsi="Times New Roman" w:cs="Times New Roman"/>
          <w:sz w:val="28"/>
          <w:szCs w:val="28"/>
        </w:rPr>
        <w:t>с</w:t>
      </w:r>
      <w:r w:rsidR="00DF7D01" w:rsidRPr="00FC558F">
        <w:rPr>
          <w:rFonts w:ascii="Times New Roman" w:hAnsi="Times New Roman" w:cs="Times New Roman"/>
          <w:sz w:val="28"/>
          <w:szCs w:val="28"/>
        </w:rPr>
        <w:t>труктурн</w:t>
      </w:r>
      <w:r w:rsidR="00DF7D01">
        <w:rPr>
          <w:rFonts w:ascii="Times New Roman" w:hAnsi="Times New Roman" w:cs="Times New Roman"/>
          <w:sz w:val="28"/>
          <w:szCs w:val="28"/>
        </w:rPr>
        <w:t>ым</w:t>
      </w:r>
      <w:r w:rsidR="00DF7D01" w:rsidRPr="00FC558F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</w:t>
      </w:r>
      <w:r w:rsidR="00DF7D01">
        <w:rPr>
          <w:rFonts w:ascii="Times New Roman" w:hAnsi="Times New Roman" w:cs="Times New Roman"/>
          <w:sz w:val="28"/>
          <w:szCs w:val="28"/>
        </w:rPr>
        <w:t xml:space="preserve"> осуществляющим полномочия в сфере, в которой планируется реализация проекта </w:t>
      </w:r>
      <w:proofErr w:type="spellStart"/>
      <w:r w:rsidR="00DF7D0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F7D01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FC558F">
        <w:rPr>
          <w:rFonts w:ascii="Times New Roman" w:hAnsi="Times New Roman" w:cs="Times New Roman"/>
          <w:sz w:val="28"/>
          <w:szCs w:val="28"/>
        </w:rPr>
        <w:t>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>2</w:t>
      </w:r>
      <w:r w:rsidR="0003509A">
        <w:rPr>
          <w:rFonts w:ascii="Times New Roman" w:hAnsi="Times New Roman" w:cs="Times New Roman"/>
          <w:sz w:val="28"/>
          <w:szCs w:val="28"/>
        </w:rPr>
        <w:t>6</w:t>
      </w:r>
      <w:r w:rsidRPr="00FC558F">
        <w:rPr>
          <w:rFonts w:ascii="Times New Roman" w:hAnsi="Times New Roman" w:cs="Times New Roman"/>
          <w:sz w:val="28"/>
          <w:szCs w:val="28"/>
        </w:rPr>
        <w:t xml:space="preserve">. </w:t>
      </w:r>
      <w:r w:rsidR="008E3912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8E3912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8E3912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="008E3912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8E3912" w:rsidRPr="00FC558F">
        <w:rPr>
          <w:rFonts w:ascii="Times New Roman" w:hAnsi="Times New Roman" w:cs="Times New Roman"/>
          <w:sz w:val="28"/>
          <w:szCs w:val="28"/>
        </w:rPr>
        <w:t xml:space="preserve"> </w:t>
      </w:r>
      <w:r w:rsidRPr="00FC558F">
        <w:rPr>
          <w:rFonts w:ascii="Times New Roman" w:hAnsi="Times New Roman" w:cs="Times New Roman"/>
          <w:sz w:val="28"/>
          <w:szCs w:val="28"/>
        </w:rPr>
        <w:t>и уполномоченны</w:t>
      </w:r>
      <w:r w:rsidR="000B6604">
        <w:rPr>
          <w:rFonts w:ascii="Times New Roman" w:hAnsi="Times New Roman" w:cs="Times New Roman"/>
          <w:sz w:val="28"/>
          <w:szCs w:val="28"/>
        </w:rPr>
        <w:t>й</w:t>
      </w:r>
      <w:r w:rsidRPr="00FC558F">
        <w:rPr>
          <w:rFonts w:ascii="Times New Roman" w:hAnsi="Times New Roman" w:cs="Times New Roman"/>
          <w:sz w:val="28"/>
          <w:szCs w:val="28"/>
        </w:rPr>
        <w:t xml:space="preserve"> орган определя</w:t>
      </w:r>
      <w:r w:rsidR="000B6604">
        <w:rPr>
          <w:rFonts w:ascii="Times New Roman" w:hAnsi="Times New Roman" w:cs="Times New Roman"/>
          <w:sz w:val="28"/>
          <w:szCs w:val="28"/>
        </w:rPr>
        <w:t>ю</w:t>
      </w:r>
      <w:r w:rsidRPr="00FC558F">
        <w:rPr>
          <w:rFonts w:ascii="Times New Roman" w:hAnsi="Times New Roman" w:cs="Times New Roman"/>
          <w:sz w:val="28"/>
          <w:szCs w:val="28"/>
        </w:rPr>
        <w:t>т порядок размещения сообщения о проведении конкурса на официальном сайте Российской Федерации в информаци</w:t>
      </w:r>
      <w:r w:rsidR="00EF4FA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C558F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</w:t>
      </w:r>
      <w:r w:rsidRPr="003D12C0">
        <w:rPr>
          <w:rFonts w:ascii="Times New Roman" w:hAnsi="Times New Roman" w:cs="Times New Roman"/>
          <w:sz w:val="28"/>
          <w:szCs w:val="28"/>
          <w:highlight w:val="yellow"/>
        </w:rPr>
        <w:t>далее - сайт</w:t>
      </w:r>
      <w:r w:rsidRPr="00FC558F">
        <w:rPr>
          <w:rFonts w:ascii="Times New Roman" w:hAnsi="Times New Roman" w:cs="Times New Roman"/>
          <w:sz w:val="28"/>
          <w:szCs w:val="28"/>
        </w:rPr>
        <w:t>), и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на сайте.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27. Соглашение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от имени </w:t>
      </w:r>
      <w:r w:rsidR="00B40A4B" w:rsidRPr="00FC558F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FC558F">
        <w:rPr>
          <w:rFonts w:ascii="Times New Roman" w:hAnsi="Times New Roman" w:cs="Times New Roman"/>
          <w:sz w:val="28"/>
          <w:szCs w:val="28"/>
        </w:rPr>
        <w:t>муниципального округа Ст</w:t>
      </w:r>
      <w:r w:rsidR="00B40A4B" w:rsidRPr="00FC558F">
        <w:rPr>
          <w:rFonts w:ascii="Times New Roman" w:hAnsi="Times New Roman" w:cs="Times New Roman"/>
          <w:sz w:val="28"/>
          <w:szCs w:val="28"/>
        </w:rPr>
        <w:t>авропольского края заключается г</w:t>
      </w:r>
      <w:r w:rsidRPr="00FC558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A471C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 </w:t>
      </w:r>
      <w:r w:rsidRPr="00FC558F">
        <w:rPr>
          <w:rFonts w:ascii="Times New Roman" w:hAnsi="Times New Roman" w:cs="Times New Roman"/>
          <w:sz w:val="28"/>
          <w:szCs w:val="28"/>
        </w:rPr>
        <w:t xml:space="preserve">в порядке и сроки, предусмотренные </w:t>
      </w:r>
      <w:hyperlink r:id="rId14">
        <w:r w:rsidRPr="00FC558F">
          <w:rPr>
            <w:rFonts w:ascii="Times New Roman" w:hAnsi="Times New Roman" w:cs="Times New Roman"/>
            <w:color w:val="0000FF"/>
            <w:sz w:val="28"/>
            <w:szCs w:val="28"/>
          </w:rPr>
          <w:t>статьей 32</w:t>
        </w:r>
      </w:hyperlink>
      <w:r w:rsidRPr="00FC558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28. В случае если соглашением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предусмотрено предоставление частному партнеру в аренду земельного участка, на котором расположен объект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и (или) который необходим для осуществления деятельности, предусмотренной соглашением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партнерстве, то договор аренды земельного участка с частным партнером от имени </w:t>
      </w:r>
      <w:r w:rsidR="00F70B80" w:rsidRPr="00FC558F">
        <w:rPr>
          <w:rFonts w:ascii="Times New Roman" w:hAnsi="Times New Roman" w:cs="Times New Roman"/>
          <w:sz w:val="28"/>
          <w:szCs w:val="28"/>
        </w:rPr>
        <w:t>Нефтекумского</w:t>
      </w:r>
      <w:r w:rsidRPr="00FC558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заключается в порядке и сроки, предусмотренные </w:t>
      </w:r>
      <w:hyperlink r:id="rId15">
        <w:r w:rsidRPr="00FC558F">
          <w:rPr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 w:rsidRPr="00FC558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29. После заключения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</w:t>
      </w:r>
      <w:r w:rsidR="00C54954">
        <w:rPr>
          <w:rFonts w:ascii="Times New Roman" w:hAnsi="Times New Roman" w:cs="Times New Roman"/>
          <w:sz w:val="28"/>
          <w:szCs w:val="28"/>
        </w:rPr>
        <w:t>с</w:t>
      </w:r>
      <w:r w:rsidR="00C54954" w:rsidRPr="00FC558F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администрации,</w:t>
      </w:r>
      <w:r w:rsidR="00C54954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C549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54954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C54954" w:rsidRPr="00FC558F">
        <w:rPr>
          <w:rFonts w:ascii="Times New Roman" w:hAnsi="Times New Roman" w:cs="Times New Roman"/>
          <w:sz w:val="28"/>
          <w:szCs w:val="28"/>
        </w:rPr>
        <w:t xml:space="preserve"> </w:t>
      </w:r>
      <w:r w:rsidRPr="00FC558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C26C6" w:rsidRPr="00FC558F">
        <w:rPr>
          <w:rFonts w:ascii="Times New Roman" w:hAnsi="Times New Roman" w:cs="Times New Roman"/>
          <w:sz w:val="28"/>
          <w:szCs w:val="28"/>
        </w:rPr>
        <w:t xml:space="preserve">в течение 3 рабочих </w:t>
      </w:r>
      <w:r w:rsidRPr="00FC558F">
        <w:rPr>
          <w:rFonts w:ascii="Times New Roman" w:hAnsi="Times New Roman" w:cs="Times New Roman"/>
          <w:sz w:val="28"/>
          <w:szCs w:val="28"/>
        </w:rPr>
        <w:t>надлежаще заверенную его копию в уполномоченный орган.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30. Уполномоченный орган в течение 5 рабочих дней со дня получения надлежаще заверенной копии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обеспечивает внесение данных о заключенном соглашении в реестр заключенных соглашений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партнерстве, порядок формирования и ведения которого утверждается правовым актом администрации </w:t>
      </w:r>
      <w:r w:rsidR="009A7250" w:rsidRPr="00FC558F">
        <w:rPr>
          <w:rFonts w:ascii="Times New Roman" w:hAnsi="Times New Roman" w:cs="Times New Roman"/>
          <w:sz w:val="28"/>
          <w:szCs w:val="28"/>
        </w:rPr>
        <w:t>Нефтекумского</w:t>
      </w:r>
      <w:r w:rsidRPr="00FC558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607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C558F">
        <w:rPr>
          <w:rFonts w:ascii="Times New Roman" w:hAnsi="Times New Roman" w:cs="Times New Roman"/>
          <w:sz w:val="28"/>
          <w:szCs w:val="28"/>
        </w:rPr>
        <w:t>.</w:t>
      </w:r>
    </w:p>
    <w:p w:rsidR="00A37912" w:rsidRDefault="00A37912">
      <w:pPr>
        <w:pStyle w:val="ConsPlusNormal"/>
        <w:jc w:val="both"/>
      </w:pPr>
    </w:p>
    <w:p w:rsidR="00A37912" w:rsidRPr="008A1343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>VII. Контроль за исполнением соглашений</w:t>
      </w:r>
    </w:p>
    <w:p w:rsidR="00A37912" w:rsidRPr="008A134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>-частном партнерстве, мониторинг реализации</w:t>
      </w:r>
    </w:p>
    <w:p w:rsidR="00A37912" w:rsidRPr="008A134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A37912" w:rsidRPr="008A1343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8A1343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 xml:space="preserve">31. Контроль за исполнением частным партнером соглашения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 xml:space="preserve">-частном партнерстве со стороны публичного партнера осуществляется </w:t>
      </w:r>
      <w:r w:rsidR="001612FF">
        <w:rPr>
          <w:rFonts w:ascii="Times New Roman" w:hAnsi="Times New Roman" w:cs="Times New Roman"/>
          <w:sz w:val="28"/>
          <w:szCs w:val="28"/>
        </w:rPr>
        <w:t>с</w:t>
      </w:r>
      <w:r w:rsidR="001612FF" w:rsidRPr="00FC558F">
        <w:rPr>
          <w:rFonts w:ascii="Times New Roman" w:hAnsi="Times New Roman" w:cs="Times New Roman"/>
          <w:sz w:val="28"/>
          <w:szCs w:val="28"/>
        </w:rPr>
        <w:t>труктурн</w:t>
      </w:r>
      <w:r w:rsidR="001612FF">
        <w:rPr>
          <w:rFonts w:ascii="Times New Roman" w:hAnsi="Times New Roman" w:cs="Times New Roman"/>
          <w:sz w:val="28"/>
          <w:szCs w:val="28"/>
        </w:rPr>
        <w:t>ым</w:t>
      </w:r>
      <w:r w:rsidR="001612FF" w:rsidRPr="00FC558F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1612FF">
        <w:rPr>
          <w:rFonts w:ascii="Times New Roman" w:hAnsi="Times New Roman" w:cs="Times New Roman"/>
          <w:sz w:val="28"/>
          <w:szCs w:val="28"/>
        </w:rPr>
        <w:t>м</w:t>
      </w:r>
      <w:r w:rsidR="001612FF" w:rsidRPr="00FC558F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1612FF">
        <w:rPr>
          <w:rFonts w:ascii="Times New Roman" w:hAnsi="Times New Roman" w:cs="Times New Roman"/>
          <w:sz w:val="28"/>
          <w:szCs w:val="28"/>
        </w:rPr>
        <w:t xml:space="preserve"> осуществляющим полномочия в сфере, в которой планируется реализация проекта </w:t>
      </w:r>
      <w:proofErr w:type="spellStart"/>
      <w:r w:rsidR="001612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612FF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Pr="008A1343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6">
        <w:r w:rsidRPr="008A134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A13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="00AE002D">
        <w:rPr>
          <w:rFonts w:ascii="Times New Roman" w:hAnsi="Times New Roman" w:cs="Times New Roman"/>
          <w:sz w:val="28"/>
          <w:szCs w:val="28"/>
        </w:rPr>
        <w:t>и от 30 декабря 2015 года № 1490 «</w:t>
      </w:r>
      <w:r w:rsidRPr="008A1343">
        <w:rPr>
          <w:rFonts w:ascii="Times New Roman" w:hAnsi="Times New Roman" w:cs="Times New Roman"/>
          <w:sz w:val="28"/>
          <w:szCs w:val="28"/>
        </w:rPr>
        <w:t xml:space="preserve">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</w:t>
      </w:r>
      <w:r w:rsidR="00AE002D">
        <w:rPr>
          <w:rFonts w:ascii="Times New Roman" w:hAnsi="Times New Roman" w:cs="Times New Roman"/>
          <w:sz w:val="28"/>
          <w:szCs w:val="28"/>
        </w:rPr>
        <w:t>униципально</w:t>
      </w:r>
      <w:proofErr w:type="spellEnd"/>
      <w:r w:rsidR="00AE002D">
        <w:rPr>
          <w:rFonts w:ascii="Times New Roman" w:hAnsi="Times New Roman" w:cs="Times New Roman"/>
          <w:sz w:val="28"/>
          <w:szCs w:val="28"/>
        </w:rPr>
        <w:t>-частном партнерстве»</w:t>
      </w:r>
      <w:r w:rsidRPr="008A1343">
        <w:rPr>
          <w:rFonts w:ascii="Times New Roman" w:hAnsi="Times New Roman" w:cs="Times New Roman"/>
          <w:sz w:val="28"/>
          <w:szCs w:val="28"/>
        </w:rPr>
        <w:t>.</w:t>
      </w:r>
    </w:p>
    <w:p w:rsidR="00A37912" w:rsidRPr="008A1343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 xml:space="preserve">32. Мониторинг реализации соглашений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 xml:space="preserve">-частном партнерстве, в которых публичным партнером является </w:t>
      </w:r>
      <w:proofErr w:type="spellStart"/>
      <w:r w:rsidR="00563138" w:rsidRPr="008A1343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 xml:space="preserve"> муниципальный округ Ставропольского края (за исключением проведения совместного конкурса с участием Ставропольского края), проводится уполномоченным органом в порядке, определенном </w:t>
      </w:r>
      <w:hyperlink r:id="rId17">
        <w:r w:rsidRPr="008A134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A1343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 февраля 2021 г</w:t>
      </w:r>
      <w:r w:rsidR="00A67ED1">
        <w:rPr>
          <w:rFonts w:ascii="Times New Roman" w:hAnsi="Times New Roman" w:cs="Times New Roman"/>
          <w:sz w:val="28"/>
          <w:szCs w:val="28"/>
        </w:rPr>
        <w:t>ода №</w:t>
      </w:r>
      <w:r w:rsidRPr="008A1343">
        <w:rPr>
          <w:rFonts w:ascii="Times New Roman" w:hAnsi="Times New Roman" w:cs="Times New Roman"/>
          <w:sz w:val="28"/>
          <w:szCs w:val="28"/>
        </w:rPr>
        <w:t xml:space="preserve"> 40 </w:t>
      </w:r>
      <w:r w:rsidR="00A67ED1">
        <w:rPr>
          <w:rFonts w:ascii="Times New Roman" w:hAnsi="Times New Roman" w:cs="Times New Roman"/>
          <w:sz w:val="28"/>
          <w:szCs w:val="28"/>
        </w:rPr>
        <w:t>«</w:t>
      </w:r>
      <w:r w:rsidRPr="008A1343">
        <w:rPr>
          <w:rFonts w:ascii="Times New Roman" w:hAnsi="Times New Roman" w:cs="Times New Roman"/>
          <w:sz w:val="28"/>
          <w:szCs w:val="28"/>
        </w:rPr>
        <w:t xml:space="preserve">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</w:t>
      </w:r>
      <w:r w:rsidR="00A67ED1">
        <w:rPr>
          <w:rFonts w:ascii="Times New Roman" w:hAnsi="Times New Roman" w:cs="Times New Roman"/>
          <w:sz w:val="28"/>
          <w:szCs w:val="28"/>
        </w:rPr>
        <w:t>униципально</w:t>
      </w:r>
      <w:proofErr w:type="spellEnd"/>
      <w:r w:rsidR="00A67ED1">
        <w:rPr>
          <w:rFonts w:ascii="Times New Roman" w:hAnsi="Times New Roman" w:cs="Times New Roman"/>
          <w:sz w:val="28"/>
          <w:szCs w:val="28"/>
        </w:rPr>
        <w:t>-частном партнерстве»</w:t>
      </w:r>
      <w:r w:rsidRPr="008A1343">
        <w:rPr>
          <w:rFonts w:ascii="Times New Roman" w:hAnsi="Times New Roman" w:cs="Times New Roman"/>
          <w:sz w:val="28"/>
          <w:szCs w:val="28"/>
        </w:rPr>
        <w:t>.</w:t>
      </w:r>
    </w:p>
    <w:p w:rsidR="00A37912" w:rsidRPr="008A1343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8A1343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>VIII. Порядок рассмотрения предложений о реализации проекта</w:t>
      </w:r>
    </w:p>
    <w:p w:rsidR="00A37912" w:rsidRPr="008A134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>-частного партнерства, разрабатываемых</w:t>
      </w:r>
    </w:p>
    <w:p w:rsidR="00A37912" w:rsidRPr="008A134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>частными инициаторами</w:t>
      </w:r>
    </w:p>
    <w:p w:rsidR="00A37912" w:rsidRDefault="00A37912">
      <w:pPr>
        <w:pStyle w:val="ConsPlusNormal"/>
        <w:jc w:val="both"/>
      </w:pPr>
    </w:p>
    <w:p w:rsidR="00A37912" w:rsidRPr="005629EF" w:rsidRDefault="00A37912" w:rsidP="007E7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9EF">
        <w:rPr>
          <w:rFonts w:ascii="Times New Roman" w:hAnsi="Times New Roman" w:cs="Times New Roman"/>
          <w:sz w:val="28"/>
          <w:szCs w:val="28"/>
        </w:rPr>
        <w:t xml:space="preserve">33. Предложение о реализации проекта </w:t>
      </w:r>
      <w:proofErr w:type="spellStart"/>
      <w:r w:rsidRPr="005629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629EF">
        <w:rPr>
          <w:rFonts w:ascii="Times New Roman" w:hAnsi="Times New Roman" w:cs="Times New Roman"/>
          <w:sz w:val="28"/>
          <w:szCs w:val="28"/>
        </w:rPr>
        <w:t>-частного партнерства, разработанное частным инициатором, может быть направлено:</w:t>
      </w:r>
    </w:p>
    <w:p w:rsidR="00A37912" w:rsidRPr="005629EF" w:rsidRDefault="00F05E1F" w:rsidP="007E7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9EF">
        <w:rPr>
          <w:rFonts w:ascii="Times New Roman" w:hAnsi="Times New Roman" w:cs="Times New Roman"/>
          <w:sz w:val="28"/>
          <w:szCs w:val="28"/>
        </w:rPr>
        <w:t>главе</w:t>
      </w:r>
      <w:r w:rsidR="007A6308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="00A37912" w:rsidRPr="005629EF">
        <w:rPr>
          <w:rFonts w:ascii="Times New Roman" w:hAnsi="Times New Roman" w:cs="Times New Roman"/>
          <w:sz w:val="28"/>
          <w:szCs w:val="28"/>
        </w:rPr>
        <w:t>;</w:t>
      </w:r>
    </w:p>
    <w:p w:rsidR="007A6308" w:rsidRDefault="00A37912" w:rsidP="007E7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9EF">
        <w:rPr>
          <w:rFonts w:ascii="Times New Roman" w:hAnsi="Times New Roman" w:cs="Times New Roman"/>
          <w:sz w:val="28"/>
          <w:szCs w:val="28"/>
        </w:rPr>
        <w:t xml:space="preserve">в </w:t>
      </w:r>
      <w:r w:rsidR="007A6308">
        <w:rPr>
          <w:rFonts w:ascii="Times New Roman" w:hAnsi="Times New Roman" w:cs="Times New Roman"/>
          <w:sz w:val="28"/>
          <w:szCs w:val="28"/>
        </w:rPr>
        <w:t>с</w:t>
      </w:r>
      <w:r w:rsidR="007A6308" w:rsidRPr="00FC558F">
        <w:rPr>
          <w:rFonts w:ascii="Times New Roman" w:hAnsi="Times New Roman" w:cs="Times New Roman"/>
          <w:sz w:val="28"/>
          <w:szCs w:val="28"/>
        </w:rPr>
        <w:t>труктурн</w:t>
      </w:r>
      <w:r w:rsidR="007A6308">
        <w:rPr>
          <w:rFonts w:ascii="Times New Roman" w:hAnsi="Times New Roman" w:cs="Times New Roman"/>
          <w:sz w:val="28"/>
          <w:szCs w:val="28"/>
        </w:rPr>
        <w:t>ые</w:t>
      </w:r>
      <w:r w:rsidR="007A6308" w:rsidRPr="00FC558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A6308">
        <w:rPr>
          <w:rFonts w:ascii="Times New Roman" w:hAnsi="Times New Roman" w:cs="Times New Roman"/>
          <w:sz w:val="28"/>
          <w:szCs w:val="28"/>
        </w:rPr>
        <w:t>я</w:t>
      </w:r>
      <w:r w:rsidR="007A6308" w:rsidRPr="00FC55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A6308">
        <w:rPr>
          <w:rFonts w:ascii="Times New Roman" w:hAnsi="Times New Roman" w:cs="Times New Roman"/>
          <w:sz w:val="28"/>
          <w:szCs w:val="28"/>
        </w:rPr>
        <w:t>.</w:t>
      </w:r>
    </w:p>
    <w:p w:rsidR="00A37912" w:rsidRPr="005629EF" w:rsidRDefault="007A6308" w:rsidP="007E7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12" w:rsidRPr="005629EF">
        <w:rPr>
          <w:rFonts w:ascii="Times New Roman" w:hAnsi="Times New Roman" w:cs="Times New Roman"/>
          <w:sz w:val="28"/>
          <w:szCs w:val="28"/>
        </w:rPr>
        <w:t xml:space="preserve">В случае если предложение о реализации проекта </w:t>
      </w:r>
      <w:proofErr w:type="spellStart"/>
      <w:r w:rsidR="00A37912" w:rsidRPr="005629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5629EF">
        <w:rPr>
          <w:rFonts w:ascii="Times New Roman" w:hAnsi="Times New Roman" w:cs="Times New Roman"/>
          <w:sz w:val="28"/>
          <w:szCs w:val="28"/>
        </w:rPr>
        <w:t xml:space="preserve">-частного партнерства частным инициатором направлено </w:t>
      </w:r>
      <w:r w:rsidR="00F05E1F" w:rsidRPr="005629EF">
        <w:rPr>
          <w:rFonts w:ascii="Times New Roman" w:hAnsi="Times New Roman" w:cs="Times New Roman"/>
          <w:sz w:val="28"/>
          <w:szCs w:val="28"/>
        </w:rPr>
        <w:t>главе</w:t>
      </w:r>
      <w:r w:rsidR="009F1E71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="00A37912" w:rsidRPr="005629EF">
        <w:rPr>
          <w:rFonts w:ascii="Times New Roman" w:hAnsi="Times New Roman" w:cs="Times New Roman"/>
          <w:sz w:val="28"/>
          <w:szCs w:val="28"/>
        </w:rPr>
        <w:t xml:space="preserve">, отдел по общим и организационным вопросам администрации </w:t>
      </w:r>
      <w:r w:rsidR="009F1E71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A37912" w:rsidRPr="005629EF">
        <w:rPr>
          <w:rFonts w:ascii="Times New Roman" w:hAnsi="Times New Roman" w:cs="Times New Roman"/>
          <w:sz w:val="28"/>
          <w:szCs w:val="28"/>
        </w:rPr>
        <w:t xml:space="preserve"> в порядке делопроизводства в 3-дневный срок направляет данное предложение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558F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A37912" w:rsidRPr="005629EF">
        <w:rPr>
          <w:rFonts w:ascii="Times New Roman" w:hAnsi="Times New Roman" w:cs="Times New Roman"/>
          <w:sz w:val="28"/>
          <w:szCs w:val="28"/>
        </w:rPr>
        <w:t>.</w:t>
      </w:r>
    </w:p>
    <w:p w:rsidR="00A37912" w:rsidRPr="005629E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EF">
        <w:rPr>
          <w:rFonts w:ascii="Times New Roman" w:hAnsi="Times New Roman" w:cs="Times New Roman"/>
          <w:sz w:val="28"/>
          <w:szCs w:val="28"/>
        </w:rPr>
        <w:t xml:space="preserve">34. </w:t>
      </w:r>
      <w:r w:rsidR="00082A94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082A94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082A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82A94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5629EF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082A94">
        <w:rPr>
          <w:rFonts w:ascii="Times New Roman" w:hAnsi="Times New Roman" w:cs="Times New Roman"/>
          <w:sz w:val="28"/>
          <w:szCs w:val="28"/>
        </w:rPr>
        <w:t>о</w:t>
      </w:r>
      <w:r w:rsidRPr="005629EF">
        <w:rPr>
          <w:rFonts w:ascii="Times New Roman" w:hAnsi="Times New Roman" w:cs="Times New Roman"/>
          <w:sz w:val="28"/>
          <w:szCs w:val="28"/>
        </w:rPr>
        <w:t xml:space="preserve"> рассмотреть предложение о реализации проекта </w:t>
      </w:r>
      <w:proofErr w:type="spellStart"/>
      <w:r w:rsidRPr="005629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629EF">
        <w:rPr>
          <w:rFonts w:ascii="Times New Roman" w:hAnsi="Times New Roman" w:cs="Times New Roman"/>
          <w:sz w:val="28"/>
          <w:szCs w:val="28"/>
        </w:rPr>
        <w:t xml:space="preserve">-частного партнерства в течение 90 календарных дней со дня его поступления в порядке, предусмотренном </w:t>
      </w:r>
      <w:hyperlink r:id="rId18">
        <w:r w:rsidRPr="005629EF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5629EF">
        <w:rPr>
          <w:rFonts w:ascii="Times New Roman" w:hAnsi="Times New Roman" w:cs="Times New Roman"/>
          <w:sz w:val="28"/>
          <w:szCs w:val="28"/>
        </w:rPr>
        <w:t xml:space="preserve"> Федерального закона и </w:t>
      </w:r>
      <w:hyperlink r:id="rId19">
        <w:r w:rsidRPr="005629E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629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декабря 2015 </w:t>
      </w:r>
      <w:r w:rsidR="00B07BBC">
        <w:rPr>
          <w:rFonts w:ascii="Times New Roman" w:hAnsi="Times New Roman" w:cs="Times New Roman"/>
          <w:sz w:val="28"/>
          <w:szCs w:val="28"/>
        </w:rPr>
        <w:t>года №</w:t>
      </w:r>
      <w:r w:rsidRPr="005629EF">
        <w:rPr>
          <w:rFonts w:ascii="Times New Roman" w:hAnsi="Times New Roman" w:cs="Times New Roman"/>
          <w:sz w:val="28"/>
          <w:szCs w:val="28"/>
        </w:rPr>
        <w:t xml:space="preserve"> 1388 </w:t>
      </w:r>
      <w:r w:rsidR="00B07BBC">
        <w:rPr>
          <w:rFonts w:ascii="Times New Roman" w:hAnsi="Times New Roman" w:cs="Times New Roman"/>
          <w:sz w:val="28"/>
          <w:szCs w:val="28"/>
        </w:rPr>
        <w:t>«</w:t>
      </w:r>
      <w:r w:rsidRPr="005629EF">
        <w:rPr>
          <w:rFonts w:ascii="Times New Roman" w:hAnsi="Times New Roman" w:cs="Times New Roman"/>
          <w:sz w:val="28"/>
          <w:szCs w:val="28"/>
        </w:rPr>
        <w:t xml:space="preserve">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5629EF">
        <w:rPr>
          <w:rFonts w:ascii="Times New Roman" w:hAnsi="Times New Roman" w:cs="Times New Roman"/>
          <w:sz w:val="28"/>
          <w:szCs w:val="28"/>
        </w:rPr>
        <w:t>му</w:t>
      </w:r>
      <w:r w:rsidR="00B07BBC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B07BBC">
        <w:rPr>
          <w:rFonts w:ascii="Times New Roman" w:hAnsi="Times New Roman" w:cs="Times New Roman"/>
          <w:sz w:val="28"/>
          <w:szCs w:val="28"/>
        </w:rPr>
        <w:t>-частного партнерства»</w:t>
      </w:r>
      <w:r w:rsidRPr="005629EF">
        <w:rPr>
          <w:rFonts w:ascii="Times New Roman" w:hAnsi="Times New Roman" w:cs="Times New Roman"/>
          <w:sz w:val="28"/>
          <w:szCs w:val="28"/>
        </w:rPr>
        <w:t>.</w:t>
      </w:r>
    </w:p>
    <w:p w:rsidR="00A37912" w:rsidRPr="0045437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77">
        <w:rPr>
          <w:rFonts w:ascii="Times New Roman" w:hAnsi="Times New Roman" w:cs="Times New Roman"/>
          <w:sz w:val="28"/>
          <w:szCs w:val="28"/>
        </w:rPr>
        <w:t xml:space="preserve">35. </w:t>
      </w:r>
      <w:r w:rsidR="00082A94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082A94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082A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82A94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082A94" w:rsidRPr="00454377">
        <w:rPr>
          <w:rFonts w:ascii="Times New Roman" w:hAnsi="Times New Roman" w:cs="Times New Roman"/>
          <w:sz w:val="28"/>
          <w:szCs w:val="28"/>
        </w:rPr>
        <w:t xml:space="preserve"> </w:t>
      </w:r>
      <w:r w:rsidRPr="00454377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</w:t>
      </w:r>
      <w:r w:rsidRPr="00454377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ему предложения о реализации проекта </w:t>
      </w:r>
      <w:proofErr w:type="spellStart"/>
      <w:r w:rsidRPr="004543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54377">
        <w:rPr>
          <w:rFonts w:ascii="Times New Roman" w:hAnsi="Times New Roman" w:cs="Times New Roman"/>
          <w:sz w:val="28"/>
          <w:szCs w:val="28"/>
        </w:rPr>
        <w:t xml:space="preserve">-частного партнерства, разработанного частным инициатором, запрашивает у частного инициатора технико-экономическое обоснование, которое должно соответствовать </w:t>
      </w:r>
      <w:hyperlink w:anchor="P258">
        <w:r w:rsidRPr="00454377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454377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</w:t>
      </w:r>
    </w:p>
    <w:p w:rsidR="00A37912" w:rsidRPr="00454377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4377">
        <w:rPr>
          <w:rFonts w:ascii="Times New Roman" w:hAnsi="Times New Roman" w:cs="Times New Roman"/>
          <w:sz w:val="28"/>
          <w:szCs w:val="28"/>
        </w:rPr>
        <w:t xml:space="preserve">36. </w:t>
      </w:r>
      <w:r w:rsidR="00B123CF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B123CF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B123C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B123CF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B123CF" w:rsidRPr="00454377">
        <w:rPr>
          <w:rFonts w:ascii="Times New Roman" w:hAnsi="Times New Roman" w:cs="Times New Roman"/>
          <w:sz w:val="28"/>
          <w:szCs w:val="28"/>
        </w:rPr>
        <w:t xml:space="preserve"> </w:t>
      </w:r>
      <w:r w:rsidRPr="00454377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поступления предложения о реализации проекта </w:t>
      </w:r>
      <w:proofErr w:type="spellStart"/>
      <w:r w:rsidRPr="004543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54377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осуществляет оценку предложения о реализации проекта </w:t>
      </w:r>
      <w:proofErr w:type="spellStart"/>
      <w:r w:rsidRPr="004543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54377">
        <w:rPr>
          <w:rFonts w:ascii="Times New Roman" w:hAnsi="Times New Roman" w:cs="Times New Roman"/>
          <w:sz w:val="28"/>
          <w:szCs w:val="28"/>
        </w:rPr>
        <w:t>-частного партнерства на предмет: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 xml:space="preserve">возможности эксплуатации и (или) технического использования объекта соглашения о </w:t>
      </w:r>
      <w:proofErr w:type="spellStart"/>
      <w:r w:rsidRPr="002B1E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B1EFF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>наличия потребности в реконструкции либо создании объекта;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 xml:space="preserve">полноты и достоверности данных, содержащихся в предложении о реализации проекта </w:t>
      </w:r>
      <w:proofErr w:type="spellStart"/>
      <w:r w:rsidRPr="002B1E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B1EFF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 xml:space="preserve">наличия оснований для принятия решения о невозможности реализации проекта </w:t>
      </w:r>
      <w:proofErr w:type="spellStart"/>
      <w:r w:rsidRPr="002B1E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B1EFF">
        <w:rPr>
          <w:rFonts w:ascii="Times New Roman" w:hAnsi="Times New Roman" w:cs="Times New Roman"/>
          <w:sz w:val="28"/>
          <w:szCs w:val="28"/>
        </w:rPr>
        <w:t>-частного партнерства, установленных Федеральным законом;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>целесообразности проведения переговоров с частным инициатором.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6"/>
      <w:bookmarkEnd w:id="5"/>
      <w:r w:rsidRPr="00D63154">
        <w:rPr>
          <w:rFonts w:ascii="Times New Roman" w:hAnsi="Times New Roman" w:cs="Times New Roman"/>
          <w:sz w:val="28"/>
          <w:szCs w:val="28"/>
        </w:rPr>
        <w:t xml:space="preserve">37. </w:t>
      </w:r>
      <w:r w:rsidR="0051524F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51524F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5152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51524F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51524F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Pr="00D6315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предложения о реализации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направляет копии предложения о реализации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-частного партнерства, технико-экономического обоснования и прилагаемых к нему документов и материалов для проведения оценки предложения о реализации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-частного партнерства в следующие структурные подразделения администрации: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>в уполномоченный орган на предмет: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соответствия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возможности заключения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-частном партнерстве в отношении объекта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наличия в отношении объекта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-частном партнерстве заключенных соглашений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>в отдел имущественных и земельных отношений администрации</w:t>
      </w:r>
      <w:r w:rsidR="00510FEC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Pr="00D63154"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возможности передачи в частную собственность объекта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-частном партнерстве, указанного в предложении о реализации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наличия у публичного партнера права собственности на объект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lastRenderedPageBreak/>
        <w:t xml:space="preserve">наличия прав третьих лиц в отношении объекта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08A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r w:rsidR="00510FE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B2508A">
        <w:rPr>
          <w:rFonts w:ascii="Times New Roman" w:hAnsi="Times New Roman" w:cs="Times New Roman"/>
          <w:sz w:val="28"/>
          <w:szCs w:val="28"/>
        </w:rPr>
        <w:t xml:space="preserve"> на предмет наличия на реализацию проекта </w:t>
      </w:r>
      <w:proofErr w:type="spellStart"/>
      <w:r w:rsidRPr="00B2508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2508A">
        <w:rPr>
          <w:rFonts w:ascii="Times New Roman" w:hAnsi="Times New Roman" w:cs="Times New Roman"/>
          <w:sz w:val="28"/>
          <w:szCs w:val="28"/>
        </w:rPr>
        <w:t xml:space="preserve">-частного партнерства средств бюджета </w:t>
      </w:r>
      <w:r w:rsidR="00B2508A" w:rsidRPr="00B2508A">
        <w:rPr>
          <w:rFonts w:ascii="Times New Roman" w:hAnsi="Times New Roman" w:cs="Times New Roman"/>
          <w:sz w:val="28"/>
          <w:szCs w:val="28"/>
        </w:rPr>
        <w:t>Нефтекумского</w:t>
      </w:r>
      <w:r w:rsidRPr="00B250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0BA4"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</w:p>
    <w:p w:rsidR="00930BA4" w:rsidRDefault="00930BA4" w:rsidP="00616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7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строительства, архитектуры и транспорта </w:t>
      </w:r>
      <w:r w:rsidR="0051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0FE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510FEC" w:rsidRPr="00D6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использования земельного участка в целях, предусмотренных </w:t>
      </w:r>
      <w:r w:rsidRPr="00D63154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расположения в зонах с особыми условиями использования территории;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территориальном и функциональном зонировании в соответствии с Правилами землепользования и застройки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Генеральным планом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предполагаемом размещении объектов федерального, регионального или местного значения на земельном участке, необходимом для осуществления деятельности, предусмотренной </w:t>
      </w:r>
      <w:r w:rsidRPr="00D63154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6315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наличии (отсутствии) документации по планировке территории.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правового, кадрового обеспечения и профилактики коррупционных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1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FE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заключения в отношении проекта концессионного соглашения на предмет его соответствия действующему законодательству.</w:t>
      </w:r>
    </w:p>
    <w:p w:rsidR="00A37912" w:rsidRPr="00B2508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6"/>
      <w:bookmarkEnd w:id="6"/>
      <w:r w:rsidRPr="00B2508A">
        <w:rPr>
          <w:rFonts w:ascii="Times New Roman" w:hAnsi="Times New Roman" w:cs="Times New Roman"/>
          <w:sz w:val="28"/>
          <w:szCs w:val="28"/>
        </w:rPr>
        <w:t xml:space="preserve">38. Структурные подразделения администрации </w:t>
      </w:r>
      <w:r w:rsidR="001E133A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B2508A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166">
        <w:r w:rsidRPr="00B2508A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B2508A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20 рабочих дней со дня получения предложения о реализации проекта </w:t>
      </w:r>
      <w:proofErr w:type="spellStart"/>
      <w:r w:rsidRPr="00B2508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2508A">
        <w:rPr>
          <w:rFonts w:ascii="Times New Roman" w:hAnsi="Times New Roman" w:cs="Times New Roman"/>
          <w:sz w:val="28"/>
          <w:szCs w:val="28"/>
        </w:rPr>
        <w:t xml:space="preserve">-частного партнерства, прилагаемых к нему документов и материалов рассматривают их и направляют в </w:t>
      </w:r>
      <w:r w:rsidR="001E133A">
        <w:rPr>
          <w:rFonts w:ascii="Times New Roman" w:hAnsi="Times New Roman" w:cs="Times New Roman"/>
          <w:sz w:val="28"/>
          <w:szCs w:val="28"/>
        </w:rPr>
        <w:t>с</w:t>
      </w:r>
      <w:r w:rsidR="001E133A" w:rsidRPr="00FC558F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администрации,</w:t>
      </w:r>
      <w:r w:rsidR="001E133A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1E133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E133A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1E133A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Pr="00B2508A">
        <w:rPr>
          <w:rFonts w:ascii="Times New Roman" w:hAnsi="Times New Roman" w:cs="Times New Roman"/>
          <w:sz w:val="28"/>
          <w:szCs w:val="28"/>
        </w:rPr>
        <w:t xml:space="preserve">свои заключения, которые должны содержать выводы в соответствии с предметом рассмотрения, определенным </w:t>
      </w:r>
      <w:hyperlink w:anchor="P166">
        <w:r w:rsidRPr="00B2508A">
          <w:rPr>
            <w:rFonts w:ascii="Times New Roman" w:hAnsi="Times New Roman" w:cs="Times New Roman"/>
            <w:color w:val="0000FF"/>
            <w:sz w:val="28"/>
            <w:szCs w:val="28"/>
          </w:rPr>
          <w:t>пунктом 37</w:t>
        </w:r>
      </w:hyperlink>
      <w:r w:rsidRPr="00B250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37912" w:rsidRPr="006349D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7"/>
      <w:bookmarkEnd w:id="7"/>
      <w:r w:rsidRPr="00C6051F">
        <w:rPr>
          <w:rFonts w:ascii="Times New Roman" w:hAnsi="Times New Roman" w:cs="Times New Roman"/>
          <w:sz w:val="28"/>
          <w:szCs w:val="28"/>
        </w:rPr>
        <w:t>39.</w:t>
      </w:r>
      <w:r w:rsidRPr="006349D6">
        <w:rPr>
          <w:rFonts w:ascii="Times New Roman" w:hAnsi="Times New Roman" w:cs="Times New Roman"/>
          <w:sz w:val="28"/>
          <w:szCs w:val="28"/>
        </w:rPr>
        <w:t xml:space="preserve"> </w:t>
      </w:r>
      <w:r w:rsidR="000040FF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0040FF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0040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040FF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FF1F3B" w:rsidRPr="00FF1F3B">
        <w:rPr>
          <w:rFonts w:ascii="Times New Roman" w:hAnsi="Times New Roman" w:cs="Times New Roman"/>
          <w:sz w:val="28"/>
          <w:szCs w:val="28"/>
        </w:rPr>
        <w:t xml:space="preserve"> </w:t>
      </w:r>
      <w:r w:rsidR="00FF1F3B" w:rsidRPr="006349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1F3B">
        <w:rPr>
          <w:rFonts w:ascii="Times New Roman" w:hAnsi="Times New Roman" w:cs="Times New Roman"/>
          <w:sz w:val="28"/>
          <w:szCs w:val="28"/>
        </w:rPr>
        <w:t>5</w:t>
      </w:r>
      <w:r w:rsidR="00FF1F3B" w:rsidRPr="006349D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указанных </w:t>
      </w:r>
      <w:r w:rsidR="00FF1F3B">
        <w:rPr>
          <w:rFonts w:ascii="Times New Roman" w:hAnsi="Times New Roman" w:cs="Times New Roman"/>
          <w:sz w:val="28"/>
          <w:szCs w:val="28"/>
        </w:rPr>
        <w:t xml:space="preserve">в пункте 38 настоящего Порядка </w:t>
      </w:r>
      <w:r w:rsidR="00FF1F3B" w:rsidRPr="006349D6">
        <w:rPr>
          <w:rFonts w:ascii="Times New Roman" w:hAnsi="Times New Roman" w:cs="Times New Roman"/>
          <w:sz w:val="28"/>
          <w:szCs w:val="28"/>
        </w:rPr>
        <w:t>заключений</w:t>
      </w:r>
      <w:r w:rsidR="000040FF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="00FF1F3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F1F3B" w:rsidRPr="00B2508A">
        <w:rPr>
          <w:rFonts w:ascii="Times New Roman" w:hAnsi="Times New Roman" w:cs="Times New Roman"/>
          <w:sz w:val="28"/>
          <w:szCs w:val="28"/>
        </w:rPr>
        <w:t>предложени</w:t>
      </w:r>
      <w:r w:rsidR="00FF1F3B">
        <w:rPr>
          <w:rFonts w:ascii="Times New Roman" w:hAnsi="Times New Roman" w:cs="Times New Roman"/>
          <w:sz w:val="28"/>
          <w:szCs w:val="28"/>
        </w:rPr>
        <w:t>е</w:t>
      </w:r>
      <w:r w:rsidR="00FF1F3B" w:rsidRPr="00B2508A">
        <w:rPr>
          <w:rFonts w:ascii="Times New Roman" w:hAnsi="Times New Roman" w:cs="Times New Roman"/>
          <w:sz w:val="28"/>
          <w:szCs w:val="28"/>
        </w:rPr>
        <w:t xml:space="preserve"> о реализации проекта </w:t>
      </w:r>
      <w:proofErr w:type="spellStart"/>
      <w:r w:rsidR="00FF1F3B" w:rsidRPr="00B2508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F1F3B" w:rsidRPr="00B2508A">
        <w:rPr>
          <w:rFonts w:ascii="Times New Roman" w:hAnsi="Times New Roman" w:cs="Times New Roman"/>
          <w:sz w:val="28"/>
          <w:szCs w:val="28"/>
        </w:rPr>
        <w:t>-частного партнерства, прилагаемы</w:t>
      </w:r>
      <w:r w:rsidR="00FF1F3B">
        <w:rPr>
          <w:rFonts w:ascii="Times New Roman" w:hAnsi="Times New Roman" w:cs="Times New Roman"/>
          <w:sz w:val="28"/>
          <w:szCs w:val="28"/>
        </w:rPr>
        <w:t>е</w:t>
      </w:r>
      <w:r w:rsidR="00FF1F3B" w:rsidRPr="00B2508A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FF1F3B">
        <w:rPr>
          <w:rFonts w:ascii="Times New Roman" w:hAnsi="Times New Roman" w:cs="Times New Roman"/>
          <w:sz w:val="28"/>
          <w:szCs w:val="28"/>
        </w:rPr>
        <w:t xml:space="preserve">ы, заключения в Совет для рассмотрения и </w:t>
      </w:r>
      <w:r w:rsidR="00FF1F3B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</w:t>
      </w:r>
      <w:r w:rsidRPr="006349D6">
        <w:rPr>
          <w:rFonts w:ascii="Times New Roman" w:hAnsi="Times New Roman" w:cs="Times New Roman"/>
          <w:sz w:val="28"/>
          <w:szCs w:val="28"/>
        </w:rPr>
        <w:t>одно</w:t>
      </w:r>
      <w:r w:rsidR="00FF1F3B">
        <w:rPr>
          <w:rFonts w:ascii="Times New Roman" w:hAnsi="Times New Roman" w:cs="Times New Roman"/>
          <w:sz w:val="28"/>
          <w:szCs w:val="28"/>
        </w:rPr>
        <w:t>го</w:t>
      </w:r>
      <w:r w:rsidRPr="006349D6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A37912" w:rsidRPr="006349D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D6">
        <w:rPr>
          <w:rFonts w:ascii="Times New Roman" w:hAnsi="Times New Roman" w:cs="Times New Roman"/>
          <w:sz w:val="28"/>
          <w:szCs w:val="28"/>
        </w:rPr>
        <w:t>1) о</w:t>
      </w:r>
      <w:r w:rsidR="00FF1F3B">
        <w:rPr>
          <w:rFonts w:ascii="Times New Roman" w:hAnsi="Times New Roman" w:cs="Times New Roman"/>
          <w:sz w:val="28"/>
          <w:szCs w:val="28"/>
        </w:rPr>
        <w:t xml:space="preserve"> согласовании и</w:t>
      </w:r>
      <w:r w:rsidRPr="006349D6">
        <w:rPr>
          <w:rFonts w:ascii="Times New Roman" w:hAnsi="Times New Roman" w:cs="Times New Roman"/>
          <w:sz w:val="28"/>
          <w:szCs w:val="28"/>
        </w:rPr>
        <w:t xml:space="preserve"> направлении </w:t>
      </w:r>
      <w:bookmarkStart w:id="8" w:name="_GoBack"/>
      <w:bookmarkEnd w:id="8"/>
      <w:r w:rsidRPr="006349D6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 </w:t>
      </w:r>
      <w:proofErr w:type="spellStart"/>
      <w:r w:rsidRPr="006349D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49D6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F844E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F844EC" w:rsidRPr="00DD0C35">
        <w:rPr>
          <w:rFonts w:ascii="Times New Roman" w:hAnsi="Times New Roman" w:cs="Times New Roman"/>
          <w:sz w:val="28"/>
          <w:szCs w:val="28"/>
        </w:rPr>
        <w:t xml:space="preserve">оценки эффективности проекта </w:t>
      </w:r>
      <w:proofErr w:type="spellStart"/>
      <w:r w:rsidR="00F844EC" w:rsidRPr="00DD0C3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844EC" w:rsidRPr="00DD0C35">
        <w:rPr>
          <w:rFonts w:ascii="Times New Roman" w:hAnsi="Times New Roman" w:cs="Times New Roman"/>
          <w:sz w:val="28"/>
          <w:szCs w:val="28"/>
        </w:rPr>
        <w:t>-частного партнерства и определения его сравнительного преимущества</w:t>
      </w:r>
      <w:r w:rsidR="00F844EC" w:rsidRPr="006349D6">
        <w:rPr>
          <w:rFonts w:ascii="Times New Roman" w:hAnsi="Times New Roman" w:cs="Times New Roman"/>
          <w:sz w:val="28"/>
          <w:szCs w:val="28"/>
        </w:rPr>
        <w:t xml:space="preserve"> </w:t>
      </w:r>
      <w:r w:rsidRPr="006349D6">
        <w:rPr>
          <w:rFonts w:ascii="Times New Roman" w:hAnsi="Times New Roman" w:cs="Times New Roman"/>
          <w:sz w:val="28"/>
          <w:szCs w:val="28"/>
        </w:rPr>
        <w:t>(далее - положительное решение);</w:t>
      </w:r>
    </w:p>
    <w:p w:rsidR="00A37912" w:rsidRPr="006349D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D6">
        <w:rPr>
          <w:rFonts w:ascii="Times New Roman" w:hAnsi="Times New Roman" w:cs="Times New Roman"/>
          <w:sz w:val="28"/>
          <w:szCs w:val="28"/>
        </w:rPr>
        <w:t xml:space="preserve">2) о невозможности реализации проекта </w:t>
      </w:r>
      <w:proofErr w:type="spellStart"/>
      <w:r w:rsidRPr="006349D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49D6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DD0C35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C35">
        <w:rPr>
          <w:rFonts w:ascii="Times New Roman" w:hAnsi="Times New Roman" w:cs="Times New Roman"/>
          <w:sz w:val="28"/>
          <w:szCs w:val="28"/>
        </w:rPr>
        <w:t xml:space="preserve">40. </w:t>
      </w:r>
      <w:r w:rsidR="00691E77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691E77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691E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91E77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691E77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Pr="00DD0C35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положительного решения направляет данное решение, предложение о реализации проекта </w:t>
      </w:r>
      <w:proofErr w:type="spellStart"/>
      <w:r w:rsidRPr="00DD0C3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D0C35">
        <w:rPr>
          <w:rFonts w:ascii="Times New Roman" w:hAnsi="Times New Roman" w:cs="Times New Roman"/>
          <w:sz w:val="28"/>
          <w:szCs w:val="28"/>
        </w:rPr>
        <w:t xml:space="preserve">-частного партнерства, прилагаемые к нему документы и материалы, а также копии протоколов предварительных переговоров и (или) переговоров (в случае, если эти переговоры были проведены) в уполномоченный орган в целях проведения в порядке, предусмотренном </w:t>
      </w:r>
      <w:hyperlink w:anchor="P106">
        <w:r w:rsidRPr="00DD0C35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DD0C35">
        <w:rPr>
          <w:rFonts w:ascii="Times New Roman" w:hAnsi="Times New Roman" w:cs="Times New Roman"/>
          <w:sz w:val="28"/>
          <w:szCs w:val="28"/>
        </w:rPr>
        <w:t xml:space="preserve"> настоящего Порядка, оценки эффективности проекта </w:t>
      </w:r>
      <w:proofErr w:type="spellStart"/>
      <w:r w:rsidRPr="00DD0C3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D0C35">
        <w:rPr>
          <w:rFonts w:ascii="Times New Roman" w:hAnsi="Times New Roman" w:cs="Times New Roman"/>
          <w:sz w:val="28"/>
          <w:szCs w:val="28"/>
        </w:rPr>
        <w:t>-частного партнерства и определения его сравнительного преимущества</w:t>
      </w:r>
      <w:r w:rsidR="007651C6">
        <w:rPr>
          <w:rFonts w:ascii="Times New Roman" w:hAnsi="Times New Roman" w:cs="Times New Roman"/>
          <w:sz w:val="28"/>
          <w:szCs w:val="28"/>
        </w:rPr>
        <w:t>, размещения на официальном сайте администрации</w:t>
      </w:r>
      <w:r w:rsidRPr="00DD0C35">
        <w:rPr>
          <w:rFonts w:ascii="Times New Roman" w:hAnsi="Times New Roman" w:cs="Times New Roman"/>
          <w:sz w:val="28"/>
          <w:szCs w:val="28"/>
        </w:rPr>
        <w:t>.</w:t>
      </w:r>
    </w:p>
    <w:p w:rsidR="00A37912" w:rsidRDefault="00A37912" w:rsidP="007651C6">
      <w:pPr>
        <w:pStyle w:val="ConsPlusNormal"/>
        <w:spacing w:before="220"/>
        <w:ind w:firstLine="540"/>
        <w:jc w:val="both"/>
      </w:pPr>
      <w:r w:rsidRPr="00D04A1A">
        <w:rPr>
          <w:rFonts w:ascii="Times New Roman" w:hAnsi="Times New Roman" w:cs="Times New Roman"/>
          <w:sz w:val="28"/>
          <w:szCs w:val="28"/>
        </w:rPr>
        <w:t xml:space="preserve">41. </w:t>
      </w:r>
      <w:r w:rsidR="00691E77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691E77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691E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91E77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691E77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Pr="00D04A1A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принятия одного из решений, предусмотренных </w:t>
      </w:r>
      <w:hyperlink w:anchor="P177">
        <w:r w:rsidRPr="00D04A1A">
          <w:rPr>
            <w:rFonts w:ascii="Times New Roman" w:hAnsi="Times New Roman" w:cs="Times New Roman"/>
            <w:color w:val="0000FF"/>
            <w:sz w:val="28"/>
            <w:szCs w:val="28"/>
          </w:rPr>
          <w:t>пунктом 39</w:t>
        </w:r>
      </w:hyperlink>
      <w:r w:rsidRPr="00D04A1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такое решение, а также оригиналы протоколов предварительных переговоров и (или) переговоров (в случае если данные переговоры были </w:t>
      </w:r>
      <w:r w:rsidR="007651C6">
        <w:rPr>
          <w:rFonts w:ascii="Times New Roman" w:hAnsi="Times New Roman" w:cs="Times New Roman"/>
          <w:sz w:val="28"/>
          <w:szCs w:val="28"/>
        </w:rPr>
        <w:t>проведены) частному инициатору.</w:t>
      </w: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A37912" w:rsidRPr="00586800" w:rsidRDefault="00A379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68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 Порядку взаимодействия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отделов аппарата администрации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Нефтекумского муниципального округа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Ставропольского края, ее отраслевых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(функциональных) и территориального органов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при реализации Федерального закона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от 13 июля 2015 года № 224-ФЗ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«О государственно-частном партнерстве,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- частном партнерстве в Российской Федерации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внесении изменений в отдельные законодательные</w:t>
      </w:r>
    </w:p>
    <w:p w:rsid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акты Российской Федерации</w:t>
      </w:r>
      <w:r w:rsidRPr="00F65B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7912" w:rsidRDefault="00A37912">
      <w:pPr>
        <w:pStyle w:val="ConsPlusNormal"/>
        <w:jc w:val="both"/>
      </w:pP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00"/>
      <w:bookmarkEnd w:id="9"/>
      <w:r w:rsidRPr="00B3283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2838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586800" w:rsidRPr="00B32838">
        <w:rPr>
          <w:rFonts w:ascii="Times New Roman" w:hAnsi="Times New Roman" w:cs="Times New Roman"/>
          <w:sz w:val="28"/>
          <w:szCs w:val="28"/>
        </w:rPr>
        <w:t>НЕФТЕКУМСКОГО</w:t>
      </w:r>
      <w:r w:rsidR="00B32838">
        <w:rPr>
          <w:rFonts w:ascii="Times New Roman" w:hAnsi="Times New Roman" w:cs="Times New Roman"/>
          <w:sz w:val="28"/>
          <w:szCs w:val="28"/>
        </w:rPr>
        <w:t xml:space="preserve"> </w:t>
      </w:r>
      <w:r w:rsidRPr="00B3283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 ВКЛЮЧЕНИИ</w:t>
      </w: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283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86800" w:rsidRPr="00B32838">
        <w:rPr>
          <w:rFonts w:ascii="Times New Roman" w:hAnsi="Times New Roman" w:cs="Times New Roman"/>
          <w:sz w:val="28"/>
          <w:szCs w:val="28"/>
        </w:rPr>
        <w:t>НЕФТЕКУМСКОГО</w:t>
      </w:r>
      <w:r w:rsidRPr="00B3283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2838">
        <w:rPr>
          <w:rFonts w:ascii="Times New Roman" w:hAnsi="Times New Roman" w:cs="Times New Roman"/>
          <w:sz w:val="28"/>
          <w:szCs w:val="28"/>
        </w:rPr>
        <w:t>СТАВРОПОЛЬСКОГО КРАЯ, В ОТНОШЕНИИ КОТОРЫХ ПЛАНИРУЕТСЯ</w:t>
      </w:r>
      <w:r w:rsidR="00B32838">
        <w:rPr>
          <w:rFonts w:ascii="Times New Roman" w:hAnsi="Times New Roman" w:cs="Times New Roman"/>
          <w:sz w:val="28"/>
          <w:szCs w:val="28"/>
        </w:rPr>
        <w:t xml:space="preserve"> </w:t>
      </w:r>
      <w:r w:rsidRPr="00B32838">
        <w:rPr>
          <w:rFonts w:ascii="Times New Roman" w:hAnsi="Times New Roman" w:cs="Times New Roman"/>
          <w:sz w:val="28"/>
          <w:szCs w:val="28"/>
        </w:rPr>
        <w:t>ЗАКЛЮЧЕНИЕ СОГЛАШЕНИЙ О МУНИЦИПАЛЬНО-ЧАСТНОМ ПАРТНЕРСТВЕ,</w:t>
      </w:r>
      <w:r w:rsidR="00B32838">
        <w:rPr>
          <w:rFonts w:ascii="Times New Roman" w:hAnsi="Times New Roman" w:cs="Times New Roman"/>
          <w:sz w:val="28"/>
          <w:szCs w:val="28"/>
        </w:rPr>
        <w:t xml:space="preserve"> </w:t>
      </w:r>
      <w:r w:rsidR="00586800" w:rsidRPr="00B32838">
        <w:rPr>
          <w:rFonts w:ascii="Times New Roman" w:hAnsi="Times New Roman" w:cs="Times New Roman"/>
          <w:sz w:val="28"/>
          <w:szCs w:val="28"/>
        </w:rPr>
        <w:t>В ПЕРЕЧЕНЬ ОБЪЕКТОВ НЕФТЕКУМСКОГО</w:t>
      </w:r>
      <w:r w:rsidRPr="00B3283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2838">
        <w:rPr>
          <w:rFonts w:ascii="Times New Roman" w:hAnsi="Times New Roman" w:cs="Times New Roman"/>
          <w:sz w:val="28"/>
          <w:szCs w:val="28"/>
        </w:rPr>
        <w:t>СТАВРОПОЛЬСКОГО КРАЯ, В ОТНОШЕНИИ КОТОРЫХ ПЛАНИРУЕТСЯ</w:t>
      </w:r>
      <w:r w:rsidR="00B32838">
        <w:rPr>
          <w:rFonts w:ascii="Times New Roman" w:hAnsi="Times New Roman" w:cs="Times New Roman"/>
          <w:sz w:val="28"/>
          <w:szCs w:val="28"/>
        </w:rPr>
        <w:t xml:space="preserve"> </w:t>
      </w:r>
      <w:r w:rsidRPr="00B32838">
        <w:rPr>
          <w:rFonts w:ascii="Times New Roman" w:hAnsi="Times New Roman" w:cs="Times New Roman"/>
          <w:sz w:val="28"/>
          <w:szCs w:val="28"/>
        </w:rPr>
        <w:t>ЗАКЛЮЧЕНИЕ СОГЛАШЕНИЙ О МУНИЦИПАЛЬНО-ЧАСТНОМ ПАРТНЕРСТВЕ</w:t>
      </w:r>
    </w:p>
    <w:p w:rsidR="00A37912" w:rsidRPr="00B32838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Default="00A37912">
      <w:pPr>
        <w:pStyle w:val="ConsPlusNormal"/>
        <w:sectPr w:rsidR="00A37912" w:rsidSect="00090C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1452"/>
        <w:gridCol w:w="1134"/>
        <w:gridCol w:w="1134"/>
        <w:gridCol w:w="1304"/>
        <w:gridCol w:w="1247"/>
        <w:gridCol w:w="1555"/>
        <w:gridCol w:w="1417"/>
        <w:gridCol w:w="1559"/>
        <w:gridCol w:w="1843"/>
      </w:tblGrid>
      <w:tr w:rsidR="00A37912" w:rsidRPr="00261856" w:rsidTr="00261856">
        <w:tc>
          <w:tcPr>
            <w:tcW w:w="533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452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113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Характеристики объекта</w:t>
            </w:r>
          </w:p>
        </w:tc>
        <w:tc>
          <w:tcPr>
            <w:tcW w:w="130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Тип работ (строительство/реконструкция)</w:t>
            </w:r>
          </w:p>
        </w:tc>
        <w:tc>
          <w:tcPr>
            <w:tcW w:w="1247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Сроки создания (реконструкции) объекта</w:t>
            </w:r>
          </w:p>
        </w:tc>
        <w:tc>
          <w:tcPr>
            <w:tcW w:w="1555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Описание услуг (вид деятельности), предусмотренных в рамках эксплуатации объекта</w:t>
            </w:r>
          </w:p>
        </w:tc>
        <w:tc>
          <w:tcPr>
            <w:tcW w:w="1417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Предполагаемая стоимость планируемых затрат на создание (реконструкцию) объекта, тыс. руб.</w:t>
            </w:r>
          </w:p>
        </w:tc>
        <w:tc>
          <w:tcPr>
            <w:tcW w:w="1559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Предполагаемый размер внебюджетных средств на создание (реконструкцию) объекта, тыс. рублей</w:t>
            </w:r>
          </w:p>
        </w:tc>
        <w:tc>
          <w:tcPr>
            <w:tcW w:w="1843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Размер бюджетных средств, выделяемых на создание (реконструкцию) объекта, тыс. руб.</w:t>
            </w:r>
          </w:p>
        </w:tc>
      </w:tr>
      <w:tr w:rsidR="00A37912" w:rsidRPr="00261856" w:rsidTr="00261856">
        <w:tc>
          <w:tcPr>
            <w:tcW w:w="533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7912" w:rsidTr="00261856">
        <w:tc>
          <w:tcPr>
            <w:tcW w:w="533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452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A37912" w:rsidRDefault="00A37912">
            <w:pPr>
              <w:pStyle w:val="ConsPlusNormal"/>
            </w:pPr>
          </w:p>
        </w:tc>
      </w:tr>
    </w:tbl>
    <w:p w:rsidR="00A37912" w:rsidRDefault="00A37912">
      <w:pPr>
        <w:pStyle w:val="ConsPlusNormal"/>
        <w:sectPr w:rsidR="00A379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7912" w:rsidRDefault="00A37912">
      <w:pPr>
        <w:pStyle w:val="ConsPlusNormal"/>
        <w:jc w:val="both"/>
      </w:pPr>
    </w:p>
    <w:p w:rsidR="00261856" w:rsidRPr="00586800" w:rsidRDefault="00261856" w:rsidP="00261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68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 Порядку взаимодействия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отделов аппарата администрации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Нефтекумского муниципального округа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Ставропольского края, ее отраслевых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(функциональных) и территориального органов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при реализации Федерального закона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от 13 июля 2015 года № 224-ФЗ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«О государственно-частном партнерстве,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- частном партнерстве в Российской Федерации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внесении изменений в отдельные законодательные</w:t>
      </w:r>
    </w:p>
    <w:p w:rsidR="00261856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акты Российской Федерации</w:t>
      </w:r>
      <w:r w:rsidRPr="00F65B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7912" w:rsidRDefault="00A37912">
      <w:pPr>
        <w:pStyle w:val="ConsPlusNormal"/>
        <w:jc w:val="both"/>
      </w:pP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bookmarkStart w:id="10" w:name="P258"/>
      <w:bookmarkEnd w:id="10"/>
      <w:r w:rsidRPr="002A1DB3">
        <w:rPr>
          <w:rFonts w:ascii="Times New Roman" w:hAnsi="Times New Roman" w:cs="Times New Roman"/>
        </w:rPr>
        <w:t>ТРЕБОВАНИЯ</w:t>
      </w: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r w:rsidRPr="002A1DB3">
        <w:rPr>
          <w:rFonts w:ascii="Times New Roman" w:hAnsi="Times New Roman" w:cs="Times New Roman"/>
        </w:rPr>
        <w:t>К ТЕХНИКО-ЭКОНОМИЧЕСКОМУ ОБОСНОВАНИЮ ПРОЕКТА</w:t>
      </w: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r w:rsidRPr="002A1DB3">
        <w:rPr>
          <w:rFonts w:ascii="Times New Roman" w:hAnsi="Times New Roman" w:cs="Times New Roman"/>
        </w:rPr>
        <w:t>МУНИЦИПАЛЬНО-ЧАСТНОГО ПАРТНЕРСТВА, ПЛАНИРУЕМОГО К РЕАЛИЗАЦИИ</w:t>
      </w: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r w:rsidRPr="002A1DB3">
        <w:rPr>
          <w:rFonts w:ascii="Times New Roman" w:hAnsi="Times New Roman" w:cs="Times New Roman"/>
        </w:rPr>
        <w:t xml:space="preserve">С УЧАСТИЕМ </w:t>
      </w:r>
      <w:r w:rsidR="00261856" w:rsidRPr="002A1DB3">
        <w:rPr>
          <w:rFonts w:ascii="Times New Roman" w:hAnsi="Times New Roman" w:cs="Times New Roman"/>
        </w:rPr>
        <w:t>НЕФТЕКУМСКОГО</w:t>
      </w:r>
      <w:r w:rsidRPr="002A1DB3">
        <w:rPr>
          <w:rFonts w:ascii="Times New Roman" w:hAnsi="Times New Roman" w:cs="Times New Roman"/>
        </w:rPr>
        <w:t xml:space="preserve"> МУНИЦИПАЛЬНОГО ОКРУГА</w:t>
      </w: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r w:rsidRPr="002A1DB3">
        <w:rPr>
          <w:rFonts w:ascii="Times New Roman" w:hAnsi="Times New Roman" w:cs="Times New Roman"/>
        </w:rPr>
        <w:t>СТАВРОПОЛЬСКОГО КРАЯ</w:t>
      </w:r>
    </w:p>
    <w:p w:rsidR="00A37912" w:rsidRDefault="00A37912">
      <w:pPr>
        <w:pStyle w:val="ConsPlusNormal"/>
        <w:jc w:val="both"/>
      </w:pPr>
    </w:p>
    <w:p w:rsidR="00A37912" w:rsidRPr="009A068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1. Технико-экономическое обоснование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с участием </w:t>
      </w:r>
      <w:r w:rsidR="00123461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соответственно - проект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партнерства, технико-экономическое обоснование) должно содержать в себе следующие документы &lt;*&gt; и сведения: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&lt;*&gt; Документы представляются в двух экземплярах на бумажном носителе и в электронном виде.</w:t>
      </w:r>
    </w:p>
    <w:p w:rsidR="00A37912" w:rsidRPr="009A068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9A068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1) описание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с указанием объема работ;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2) анализ потребности в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 для нужд </w:t>
      </w:r>
      <w:r w:rsidR="00123461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оценку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на его соответствие утвержденным документа</w:t>
      </w:r>
      <w:r w:rsidR="00123461" w:rsidRPr="009A0689">
        <w:rPr>
          <w:rFonts w:ascii="Times New Roman" w:hAnsi="Times New Roman" w:cs="Times New Roman"/>
          <w:sz w:val="28"/>
          <w:szCs w:val="28"/>
        </w:rPr>
        <w:t>м стратегического планирования 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стратегии социально-экономического развития </w:t>
      </w:r>
      <w:r w:rsidR="00965BB8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плану мероприятий по реализации стратегии социально-экономического развития </w:t>
      </w:r>
      <w:r w:rsidR="00965BB8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муниципальным программам </w:t>
      </w:r>
      <w:r w:rsidR="00965BB8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схеме территориального планирования </w:t>
      </w:r>
      <w:r w:rsidR="00965BB8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3) результаты маркетингового, правового и технического анализа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lastRenderedPageBreak/>
        <w:t>4) требования к создаваемому (реконструируемому) объекту и необходимой инженерной инфраструктуре;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5) анализ возможных вариантов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6) оценку совокупного объема инвестиций, включая структуру инвестиций по объектам и срокам их финансирования;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7) оценку стоимости и экономической эффективности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8) оценку финансовой доступности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партнерства, анализ его финансовой устойчивости и привлекательности;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9) оценку возможностей привлечения инвесторов;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10) сведения о предлагаемом месторасположении объектов, вовлекаемых в реализацию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партнерства, и характеристики необходимого (необходимых) для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земельного участка (участков), в том числе его (их) размер(ы) и вид разрешенного использования;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11) анализ правовых условий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партнерства, описание выбранной правовой модели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12) оценку выявленных рисков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13) оценку финансовой, бюджетной, социально-экономической эффективности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 путем участия в его реализации </w:t>
      </w:r>
      <w:r w:rsidR="00C710F2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 сравнению с его реализацией </w:t>
      </w:r>
      <w:proofErr w:type="spellStart"/>
      <w:r w:rsidR="00C710F2" w:rsidRPr="009A0689">
        <w:rPr>
          <w:rFonts w:ascii="Times New Roman" w:hAnsi="Times New Roman" w:cs="Times New Roman"/>
          <w:sz w:val="28"/>
          <w:szCs w:val="28"/>
        </w:rPr>
        <w:t>Нефтекумским</w:t>
      </w:r>
      <w:proofErr w:type="spellEnd"/>
      <w:r w:rsidR="00C710F2" w:rsidRPr="009A0689">
        <w:rPr>
          <w:rFonts w:ascii="Times New Roman" w:hAnsi="Times New Roman" w:cs="Times New Roman"/>
          <w:sz w:val="28"/>
          <w:szCs w:val="28"/>
        </w:rPr>
        <w:t xml:space="preserve"> </w:t>
      </w:r>
      <w:r w:rsidRPr="009A0689">
        <w:rPr>
          <w:rFonts w:ascii="Times New Roman" w:hAnsi="Times New Roman" w:cs="Times New Roman"/>
          <w:sz w:val="28"/>
          <w:szCs w:val="28"/>
        </w:rPr>
        <w:t xml:space="preserve">муниципальным округом Ставропольского края иными способами. Расчет критериев эффективности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(финансовой, бюджетной, социально-экономической);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14) сведения о составе и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-правовом статусе вовлекаемых в реализацию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объектов недвижимости;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15) финансовую модель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партнерства, которая представляется в формате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 (элементы в составе расчетных формул должны являться ссылками на ячейки, в которых могут содержаться только исходные данные, допущения и другие формулы. Расчетные формулы и расчеты в ячейках не должны быть скрыты и (или) заблокированы).</w:t>
      </w:r>
    </w:p>
    <w:p w:rsidR="00A37912" w:rsidRPr="009A068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9A068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54A87" w:rsidRPr="00B84176">
        <w:rPr>
          <w:rFonts w:ascii="Times New Roman" w:hAnsi="Times New Roman" w:cs="Times New Roman"/>
          <w:sz w:val="24"/>
          <w:szCs w:val="24"/>
        </w:rPr>
        <w:t>Нефтекумского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4"/>
          <w:szCs w:val="24"/>
        </w:rPr>
        <w:t xml:space="preserve">от </w:t>
      </w:r>
      <w:r w:rsidR="00A54A87" w:rsidRPr="00B84176">
        <w:rPr>
          <w:rFonts w:ascii="Times New Roman" w:hAnsi="Times New Roman" w:cs="Times New Roman"/>
          <w:sz w:val="24"/>
          <w:szCs w:val="24"/>
        </w:rPr>
        <w:t>______________ 2024 года N ___</w:t>
      </w: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95"/>
      <w:bookmarkEnd w:id="11"/>
      <w:r w:rsidRPr="00B84176">
        <w:rPr>
          <w:rFonts w:ascii="Times New Roman" w:hAnsi="Times New Roman" w:cs="Times New Roman"/>
          <w:sz w:val="28"/>
          <w:szCs w:val="28"/>
        </w:rPr>
        <w:t>ПОРЯДОК</w:t>
      </w:r>
    </w:p>
    <w:p w:rsidR="00A37912" w:rsidRPr="00B84176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>ПРОВЕДЕНИЯ ОЦЕНКИ КОНЦЕПЦИИ ПРОЕКТА МУНИЦИПАЛЬНО-ЧАСТНОГО</w:t>
      </w:r>
      <w:r w:rsidR="000F2B1E">
        <w:rPr>
          <w:rFonts w:ascii="Times New Roman" w:hAnsi="Times New Roman" w:cs="Times New Roman"/>
          <w:sz w:val="28"/>
          <w:szCs w:val="28"/>
        </w:rPr>
        <w:t xml:space="preserve"> </w:t>
      </w:r>
      <w:r w:rsidRPr="00B84176">
        <w:rPr>
          <w:rFonts w:ascii="Times New Roman" w:hAnsi="Times New Roman" w:cs="Times New Roman"/>
          <w:sz w:val="28"/>
          <w:szCs w:val="28"/>
        </w:rPr>
        <w:t>ПАРТНЕРСТВА, ПЛАНИРУЕМОГО К РЕАЛИЗАЦИИ С УЧАСТИЕМ</w:t>
      </w:r>
      <w:r w:rsidR="000F2B1E">
        <w:rPr>
          <w:rFonts w:ascii="Times New Roman" w:hAnsi="Times New Roman" w:cs="Times New Roman"/>
          <w:sz w:val="28"/>
          <w:szCs w:val="28"/>
        </w:rPr>
        <w:t xml:space="preserve"> </w:t>
      </w:r>
      <w:r w:rsidR="006F21AA" w:rsidRPr="00B84176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B8417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оценки концепции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и прилагаемых к ней документов (далее - концепция), планируемого к реализации с участием </w:t>
      </w:r>
      <w:r w:rsidR="004E71F4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2. Оценка концепции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проводится отделом экономического развития администрации </w:t>
      </w:r>
      <w:r w:rsidR="005303D3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уполномоченный орган) на предмет целесообразности (нецелесообразности) подготовки предложения о реализации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в течение 30 календарных дней со дня ее поступления из структурного подразделения администрации </w:t>
      </w:r>
      <w:r w:rsidR="00014E89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осуществляющего полномочия в сфере, в которой планируется реализация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>-частного партнерства (далее - отраслевой орган), подготовившего концепцию, по следующим критериям: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утвержденным документам стратегического планирования </w:t>
      </w:r>
      <w:r w:rsidR="00930814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действующей стратегии социально-экономического развития </w:t>
      </w:r>
      <w:r w:rsidR="00930814" w:rsidRPr="00B84176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B84176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 плану мероприятий по ее реализации, муниципальным программам </w:t>
      </w:r>
      <w:r w:rsidR="00930814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схеме территориального планирования </w:t>
      </w:r>
      <w:r w:rsidR="00930814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партнерства, целям привлечения инвестиций в экономику </w:t>
      </w:r>
      <w:r w:rsidR="003E1B86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повышения качества товаров, работ, услуг, организация обеспечения которыми потребителей относится к вопросам ведения отраслевых органов;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не менее 3 </w:t>
      </w:r>
      <w:r w:rsidRPr="00B84176">
        <w:rPr>
          <w:rFonts w:ascii="Times New Roman" w:hAnsi="Times New Roman" w:cs="Times New Roman"/>
          <w:sz w:val="28"/>
          <w:szCs w:val="28"/>
        </w:rPr>
        <w:lastRenderedPageBreak/>
        <w:t>лет;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наличие в концепции и прилагаемых к ней документах (согласно </w:t>
      </w:r>
      <w:hyperlink w:anchor="P322">
        <w:r w:rsidRPr="00B84176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B84176">
        <w:rPr>
          <w:rFonts w:ascii="Times New Roman" w:hAnsi="Times New Roman" w:cs="Times New Roman"/>
          <w:sz w:val="28"/>
          <w:szCs w:val="28"/>
        </w:rPr>
        <w:t xml:space="preserve"> к настоящему Порядку) существенных условий соглашения о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-частном партнерстве, предусмотренных Федеральным </w:t>
      </w:r>
      <w:hyperlink r:id="rId20">
        <w:r w:rsidRPr="00B841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84176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465B0E">
        <w:rPr>
          <w:rFonts w:ascii="Times New Roman" w:hAnsi="Times New Roman" w:cs="Times New Roman"/>
          <w:sz w:val="28"/>
          <w:szCs w:val="28"/>
        </w:rPr>
        <w:t>№ 224-ФЗ «</w:t>
      </w:r>
      <w:r w:rsidRPr="00B84176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465B0E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B84176">
        <w:rPr>
          <w:rFonts w:ascii="Times New Roman" w:hAnsi="Times New Roman" w:cs="Times New Roman"/>
          <w:sz w:val="28"/>
          <w:szCs w:val="28"/>
        </w:rPr>
        <w:t>;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hyperlink w:anchor="P361">
        <w:r w:rsidRPr="00B84176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B84176">
        <w:rPr>
          <w:rFonts w:ascii="Times New Roman" w:hAnsi="Times New Roman" w:cs="Times New Roman"/>
          <w:sz w:val="28"/>
          <w:szCs w:val="28"/>
        </w:rPr>
        <w:t xml:space="preserve"> форме согласно приложению 2 к настоящему Порядку, полнота и достоверность сведений, содержащихся в концепции.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3. По результатам проведения оценки концепции уполномоченный орган в течение 3 рабочих дней со дня принятия решения подготавливает и направляет в отраслевой орган заключение о целесообразности либо нецелесообразности подготовки предложения о реализации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1574C9" w:rsidRDefault="00A379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7912" w:rsidRPr="001574C9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к Порядку</w:t>
      </w:r>
      <w:r w:rsidR="001574C9">
        <w:rPr>
          <w:rFonts w:ascii="Times New Roman" w:hAnsi="Times New Roman" w:cs="Times New Roman"/>
          <w:sz w:val="24"/>
          <w:szCs w:val="24"/>
        </w:rPr>
        <w:t xml:space="preserve"> </w:t>
      </w:r>
      <w:r w:rsidRPr="001574C9">
        <w:rPr>
          <w:rFonts w:ascii="Times New Roman" w:hAnsi="Times New Roman" w:cs="Times New Roman"/>
          <w:sz w:val="24"/>
          <w:szCs w:val="24"/>
        </w:rPr>
        <w:t>проведения оценки концепции</w:t>
      </w:r>
    </w:p>
    <w:p w:rsidR="00A37912" w:rsidRPr="001574C9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 xml:space="preserve">проекта </w:t>
      </w:r>
      <w:proofErr w:type="spellStart"/>
      <w:r w:rsidRPr="001574C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574C9">
        <w:rPr>
          <w:rFonts w:ascii="Times New Roman" w:hAnsi="Times New Roman" w:cs="Times New Roman"/>
          <w:sz w:val="24"/>
          <w:szCs w:val="24"/>
        </w:rPr>
        <w:t>-частного</w:t>
      </w:r>
    </w:p>
    <w:p w:rsidR="00A37912" w:rsidRPr="001574C9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партнерства, планируемого</w:t>
      </w:r>
    </w:p>
    <w:p w:rsidR="00A37912" w:rsidRPr="001574C9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к реализации с участием</w:t>
      </w:r>
    </w:p>
    <w:p w:rsidR="00A37912" w:rsidRPr="001574C9" w:rsidRDefault="001574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Нефтекумского</w:t>
      </w:r>
      <w:r w:rsidR="00A37912" w:rsidRPr="001574C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74C9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A37912" w:rsidRDefault="00A37912">
      <w:pPr>
        <w:pStyle w:val="ConsPlusNormal"/>
        <w:jc w:val="both"/>
      </w:pPr>
    </w:p>
    <w:p w:rsidR="00A37912" w:rsidRPr="005F62F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22"/>
      <w:bookmarkEnd w:id="12"/>
      <w:r w:rsidRPr="005F62F3">
        <w:rPr>
          <w:rFonts w:ascii="Times New Roman" w:hAnsi="Times New Roman" w:cs="Times New Roman"/>
          <w:sz w:val="28"/>
          <w:szCs w:val="28"/>
        </w:rPr>
        <w:t>ПЕРЕЧЕНЬ</w:t>
      </w:r>
    </w:p>
    <w:p w:rsidR="00A37912" w:rsidRPr="005F62F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ДОКУМЕНТОВ, ПРИЛАГАЕМЫХ К КОНЦЕПЦИИ ПРОЕКТА</w:t>
      </w:r>
    </w:p>
    <w:p w:rsidR="00A37912" w:rsidRPr="005F62F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МУНИЦИПАЛЬНО-ЧАСТНОГО ПАРТНЕРСТВА, ПЛАНИРУЕМОГО К РЕАЛИЗАЦИИ</w:t>
      </w:r>
      <w:r w:rsidR="005F62F3">
        <w:rPr>
          <w:rFonts w:ascii="Times New Roman" w:hAnsi="Times New Roman" w:cs="Times New Roman"/>
          <w:sz w:val="28"/>
          <w:szCs w:val="28"/>
        </w:rPr>
        <w:t xml:space="preserve"> </w:t>
      </w:r>
      <w:r w:rsidRPr="005F62F3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A2622B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="003A3C5C">
        <w:rPr>
          <w:rFonts w:ascii="Times New Roman" w:hAnsi="Times New Roman" w:cs="Times New Roman"/>
          <w:sz w:val="28"/>
          <w:szCs w:val="28"/>
        </w:rPr>
        <w:t xml:space="preserve"> </w:t>
      </w:r>
      <w:r w:rsidRPr="005F62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A3C5C">
        <w:rPr>
          <w:rFonts w:ascii="Times New Roman" w:hAnsi="Times New Roman" w:cs="Times New Roman"/>
          <w:sz w:val="28"/>
          <w:szCs w:val="28"/>
        </w:rPr>
        <w:t xml:space="preserve"> </w:t>
      </w:r>
      <w:r w:rsidRPr="005F62F3">
        <w:rPr>
          <w:rFonts w:ascii="Times New Roman" w:hAnsi="Times New Roman" w:cs="Times New Roman"/>
          <w:sz w:val="28"/>
          <w:szCs w:val="28"/>
        </w:rPr>
        <w:t>СТАВРОПОЛЬСКОГО КРАЯ, И ТРЕБОВАНИЯ К НИМ</w:t>
      </w:r>
    </w:p>
    <w:p w:rsidR="00A37912" w:rsidRPr="005F62F3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5F62F3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 xml:space="preserve">К концепции проекта </w:t>
      </w:r>
      <w:proofErr w:type="spellStart"/>
      <w:r w:rsidRPr="005F62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62F3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с участием </w:t>
      </w:r>
      <w:r w:rsidR="00A2622B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соответственно - проект </w:t>
      </w:r>
      <w:proofErr w:type="spellStart"/>
      <w:r w:rsidRPr="005F62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62F3">
        <w:rPr>
          <w:rFonts w:ascii="Times New Roman" w:hAnsi="Times New Roman" w:cs="Times New Roman"/>
          <w:sz w:val="28"/>
          <w:szCs w:val="28"/>
        </w:rPr>
        <w:t>-частного партнерства, концепция) прилагаются следующие документы &lt;*&gt;:</w:t>
      </w:r>
    </w:p>
    <w:p w:rsidR="00A37912" w:rsidRPr="005F62F3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912" w:rsidRPr="005F62F3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&lt;*&gt; Документы представляются в двух экземплярах на бумажном носителе и в электронном виде.</w:t>
      </w:r>
    </w:p>
    <w:p w:rsidR="00A37912" w:rsidRPr="005F62F3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5F62F3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1) пояснительная записка к концепции, в которой указывается:</w:t>
      </w:r>
    </w:p>
    <w:p w:rsidR="00A37912" w:rsidRPr="005F62F3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соответствия проекта </w:t>
      </w:r>
      <w:proofErr w:type="spellStart"/>
      <w:r w:rsidRPr="005F62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62F3">
        <w:rPr>
          <w:rFonts w:ascii="Times New Roman" w:hAnsi="Times New Roman" w:cs="Times New Roman"/>
          <w:sz w:val="28"/>
          <w:szCs w:val="28"/>
        </w:rPr>
        <w:t xml:space="preserve">-частного партнерства утвержденным документам стратегического планирования </w:t>
      </w:r>
      <w:r w:rsidR="00C92438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стратегии социально-экономического развития </w:t>
      </w:r>
      <w:r w:rsidR="00C92438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плану мероприятий по реализации стратегии социально-экономического развития </w:t>
      </w:r>
      <w:r w:rsidR="00C92438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муниципальным программам </w:t>
      </w:r>
      <w:r w:rsidR="00C92438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схеме</w:t>
      </w:r>
      <w:r w:rsidR="00C92438" w:rsidRPr="005F62F3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обоснование возможности и необходимости реализации проекта </w:t>
      </w:r>
      <w:proofErr w:type="spellStart"/>
      <w:r w:rsidRPr="005F62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62F3">
        <w:rPr>
          <w:rFonts w:ascii="Times New Roman" w:hAnsi="Times New Roman" w:cs="Times New Roman"/>
          <w:sz w:val="28"/>
          <w:szCs w:val="28"/>
        </w:rPr>
        <w:t>-частного партнерства в соответствии с предусмотренными ими целями и задачами;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параметры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партнерства, а именно: описание и состав объектов, товаров и (или) услуг, которые будут создаваться или предоставляться в результате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партнерства, предполагаемые сроки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краткое описание технологий, выбранных для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партнерства, а также степень использования наукоемких, энергосберегающих, ресурсосберегающих технологий, предварительная оценка воздействия намечаемой деятельности на окружающую среду;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сведения о предлагаемом месторасположении объектов, вовлекаемых в реализацию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партнерства, и характеристики необходимого (необходимых) для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 земельного участка (участков);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сведения о составе и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-правовом статусе объектов недвижимости, предлагаемых к вовлечению в реализацию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предварительная оценка совокупного объема инвестиций, финансовой и экономической эффективности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сведения о предполагаемых источниках дохода по проекту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предварительная оценка рисков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 и предложения по их распределению между сторонами соглашения о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сведения о требуемых объемах и источниках финансирования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2) финансовая модель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партнерства, </w:t>
      </w:r>
      <w:r w:rsidRPr="0010300A">
        <w:rPr>
          <w:rFonts w:ascii="Times New Roman" w:hAnsi="Times New Roman" w:cs="Times New Roman"/>
          <w:sz w:val="28"/>
          <w:szCs w:val="28"/>
        </w:rPr>
        <w:lastRenderedPageBreak/>
        <w:t xml:space="preserve">которая представляется в формате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 (элементы в составе расчетных формул финансовой модели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 должны являться ссылками на ячейки, в которых могут содержаться только исходные данные, допущения и другие формулы. Расчетные формулы и расчеты в ячейках не должны быть скрыты и (или) заблокированы);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3) проект соглашения о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Примечание: В настоящем приложении понятия и определения используются в значениях, предусмотренных Федеральным </w:t>
      </w:r>
      <w:hyperlink r:id="rId21">
        <w:r w:rsidRPr="0010300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87996">
        <w:rPr>
          <w:rFonts w:ascii="Times New Roman" w:hAnsi="Times New Roman" w:cs="Times New Roman"/>
          <w:sz w:val="28"/>
          <w:szCs w:val="28"/>
        </w:rPr>
        <w:t xml:space="preserve"> «</w:t>
      </w:r>
      <w:r w:rsidRPr="0010300A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68799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0300A">
        <w:rPr>
          <w:rFonts w:ascii="Times New Roman" w:hAnsi="Times New Roman" w:cs="Times New Roman"/>
          <w:sz w:val="28"/>
          <w:szCs w:val="28"/>
        </w:rPr>
        <w:t>.</w:t>
      </w: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Pr="0006450F" w:rsidRDefault="00A37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2" w:rsidRPr="0006450F" w:rsidRDefault="00A379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к Порядку</w:t>
      </w:r>
      <w:r w:rsidR="00FD1474" w:rsidRPr="0006450F">
        <w:rPr>
          <w:rFonts w:ascii="Times New Roman" w:hAnsi="Times New Roman" w:cs="Times New Roman"/>
          <w:sz w:val="24"/>
          <w:szCs w:val="24"/>
        </w:rPr>
        <w:t xml:space="preserve"> </w:t>
      </w:r>
      <w:r w:rsidRPr="0006450F">
        <w:rPr>
          <w:rFonts w:ascii="Times New Roman" w:hAnsi="Times New Roman" w:cs="Times New Roman"/>
          <w:sz w:val="24"/>
          <w:szCs w:val="24"/>
        </w:rPr>
        <w:t>проведения оценки концепции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 xml:space="preserve">проекта </w:t>
      </w:r>
      <w:proofErr w:type="spellStart"/>
      <w:r w:rsidRPr="0006450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6450F">
        <w:rPr>
          <w:rFonts w:ascii="Times New Roman" w:hAnsi="Times New Roman" w:cs="Times New Roman"/>
          <w:sz w:val="24"/>
          <w:szCs w:val="24"/>
        </w:rPr>
        <w:t>-частного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партнерства, планируемого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к реализации с участием</w:t>
      </w:r>
    </w:p>
    <w:p w:rsidR="00A37912" w:rsidRPr="0006450F" w:rsidRDefault="00C921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Нефтекумского</w:t>
      </w:r>
      <w:r w:rsidR="00A37912" w:rsidRPr="0006450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A37912" w:rsidRPr="0006450F" w:rsidRDefault="00A37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ФОРМА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 w:rsidP="002656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61"/>
      <w:bookmarkEnd w:id="13"/>
      <w:r w:rsidRPr="00E137C7">
        <w:rPr>
          <w:rFonts w:ascii="Times New Roman" w:hAnsi="Times New Roman" w:cs="Times New Roman"/>
          <w:sz w:val="28"/>
          <w:szCs w:val="28"/>
        </w:rPr>
        <w:t>КОНЦЕПЦИЯ</w:t>
      </w:r>
    </w:p>
    <w:p w:rsidR="00A37912" w:rsidRPr="00E137C7" w:rsidRDefault="00A37912" w:rsidP="002656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ПРОЕКТА МУНИЦИПАЛЬНО-ЧАСТНОГО ПАРТНЕРСТВА, ПЛАНИРУЕМОГО</w:t>
      </w:r>
      <w:r w:rsidR="0026562C">
        <w:rPr>
          <w:rFonts w:ascii="Times New Roman" w:hAnsi="Times New Roman" w:cs="Times New Roman"/>
          <w:sz w:val="28"/>
          <w:szCs w:val="28"/>
        </w:rPr>
        <w:t xml:space="preserve"> </w:t>
      </w:r>
      <w:r w:rsidRPr="00E137C7">
        <w:rPr>
          <w:rFonts w:ascii="Times New Roman" w:hAnsi="Times New Roman" w:cs="Times New Roman"/>
          <w:sz w:val="28"/>
          <w:szCs w:val="28"/>
        </w:rPr>
        <w:t xml:space="preserve">К РЕАЛИЗАЦИИ С УЧАСТИЕМ </w:t>
      </w:r>
      <w:r w:rsidR="00230F73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562C">
        <w:rPr>
          <w:rFonts w:ascii="Times New Roman" w:hAnsi="Times New Roman" w:cs="Times New Roman"/>
          <w:sz w:val="28"/>
          <w:szCs w:val="28"/>
        </w:rPr>
        <w:t xml:space="preserve"> </w:t>
      </w:r>
      <w:r w:rsidRPr="00E137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    Настоящая концепция подготовлена: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26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                        (полное наименование, адрес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0264E">
        <w:rPr>
          <w:rFonts w:ascii="Times New Roman" w:hAnsi="Times New Roman" w:cs="Times New Roman"/>
          <w:sz w:val="28"/>
          <w:szCs w:val="28"/>
        </w:rPr>
        <w:t>________________________</w:t>
      </w:r>
      <w:r w:rsidRPr="00E137C7">
        <w:rPr>
          <w:rFonts w:ascii="Times New Roman" w:hAnsi="Times New Roman" w:cs="Times New Roman"/>
          <w:sz w:val="28"/>
          <w:szCs w:val="28"/>
        </w:rPr>
        <w:t>.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 и контактные данные структурного подразделения администрации </w:t>
      </w:r>
      <w:r w:rsidR="00230F73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="0060264E">
        <w:rPr>
          <w:rFonts w:ascii="Times New Roman" w:hAnsi="Times New Roman" w:cs="Times New Roman"/>
          <w:sz w:val="28"/>
          <w:szCs w:val="28"/>
        </w:rPr>
        <w:t xml:space="preserve"> </w:t>
      </w:r>
      <w:r w:rsidRPr="00E137C7">
        <w:rPr>
          <w:rFonts w:ascii="Times New Roman" w:hAnsi="Times New Roman" w:cs="Times New Roman"/>
          <w:sz w:val="28"/>
          <w:szCs w:val="28"/>
        </w:rPr>
        <w:t xml:space="preserve">  муниципального округа Ставропольского края)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I. Описание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E137C7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и обоснование его актуальности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1. Наименование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с участием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проект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 xml:space="preserve">-частного </w:t>
      </w:r>
      <w:r w:rsidRPr="00E137C7">
        <w:rPr>
          <w:rFonts w:ascii="Times New Roman" w:hAnsi="Times New Roman" w:cs="Times New Roman"/>
          <w:sz w:val="28"/>
          <w:szCs w:val="28"/>
        </w:rPr>
        <w:lastRenderedPageBreak/>
        <w:t>партнерства): 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2. Обоснование актуальности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3. Краткое описание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4. Обязательства частного партнера по созданию и (или) реконструкции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партнерстве: 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5. Обязательства частного партнера по осуществлению финансирования создания и (или) реконструкции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партнерстве: 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6. Обязательства частного партнера по осуществлению эксплуатации и (или) технического обслуживания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партнерстве: 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7. Необходимость проектирования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 частным партнером (если предусматривается): 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8. Необходимость осуществления частным партнером полного или частичного финансирования эксплуатации и (или) технического обслуживания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 (если предусматривается): 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9. Необходимость обеспечения публичным партнером частичного финансирования создания и (или) реконструкции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партнерстве, а также финансирования его эксплуатации и (или) технического обслуживания (если предусматривается): ____________________________________________.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10. Необходимость передачи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 в собственность публичного партнера (если предусматривается): _______________________.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II. Цели и задачи реализации проекта</w:t>
      </w:r>
    </w:p>
    <w:p w:rsidR="00A37912" w:rsidRPr="00E137C7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11. Цели реализации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12. Задачи реализации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lastRenderedPageBreak/>
        <w:t xml:space="preserve">13. Приоритеты, цели и задачи социально-экономического развития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предусмотренные документами стратегического планирования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02134">
        <w:rPr>
          <w:rFonts w:ascii="Times New Roman" w:hAnsi="Times New Roman" w:cs="Times New Roman"/>
          <w:sz w:val="28"/>
          <w:szCs w:val="28"/>
        </w:rPr>
        <w:t>«</w:t>
      </w:r>
      <w:r w:rsidRPr="00E137C7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402134">
        <w:rPr>
          <w:rFonts w:ascii="Times New Roman" w:hAnsi="Times New Roman" w:cs="Times New Roman"/>
          <w:sz w:val="28"/>
          <w:szCs w:val="28"/>
        </w:rPr>
        <w:t>»</w:t>
      </w:r>
      <w:r w:rsidRPr="00E137C7">
        <w:rPr>
          <w:rFonts w:ascii="Times New Roman" w:hAnsi="Times New Roman" w:cs="Times New Roman"/>
          <w:sz w:val="28"/>
          <w:szCs w:val="28"/>
        </w:rPr>
        <w:t xml:space="preserve"> Ставропольского края, на достижение которых направлена реализация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партнерства, в том числе утвержденными: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hyperlink w:anchor="P441">
        <w:r w:rsidRPr="00E137C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137C7">
        <w:rPr>
          <w:rFonts w:ascii="Times New Roman" w:hAnsi="Times New Roman" w:cs="Times New Roman"/>
          <w:sz w:val="28"/>
          <w:szCs w:val="28"/>
        </w:rPr>
        <w:t>: _______________________________________;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планом мероприятий по реализации стратегии социально-экономического развития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hyperlink w:anchor="P441">
        <w:r w:rsidRPr="00E137C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137C7">
        <w:rPr>
          <w:rFonts w:ascii="Times New Roman" w:hAnsi="Times New Roman" w:cs="Times New Roman"/>
          <w:sz w:val="28"/>
          <w:szCs w:val="28"/>
        </w:rPr>
        <w:t>: _____________________________;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муниципальными программами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hyperlink w:anchor="P441">
        <w:r w:rsidRPr="00E137C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137C7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14. Индикаторы достижения целей муниципальных программ </w:t>
      </w:r>
      <w:r w:rsidR="004F4DEA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достижению значений которых будет способствовать реализация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hyperlink w:anchor="P441">
        <w:r w:rsidRPr="00E137C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137C7">
        <w:rPr>
          <w:rFonts w:ascii="Times New Roman" w:hAnsi="Times New Roman" w:cs="Times New Roman"/>
          <w:sz w:val="28"/>
          <w:szCs w:val="28"/>
        </w:rPr>
        <w:t>: 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15. Вклад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 xml:space="preserve">-частного партнерства в достижение целей муниципальных программ </w:t>
      </w:r>
      <w:r w:rsidR="004F4DEA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значений индикаторов достижения этих целей: _______________________.</w:t>
      </w:r>
    </w:p>
    <w:p w:rsidR="00A37912" w:rsidRDefault="00A37912">
      <w:pPr>
        <w:pStyle w:val="ConsPlusNormal"/>
        <w:jc w:val="both"/>
      </w:pPr>
    </w:p>
    <w:p w:rsidR="00A37912" w:rsidRPr="00C5406A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III. Срок реализации проекта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-частного</w:t>
      </w:r>
    </w:p>
    <w:p w:rsidR="00A37912" w:rsidRPr="00C5406A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>партнерства или порядок определения такого срока</w:t>
      </w:r>
    </w:p>
    <w:p w:rsidR="00A37912" w:rsidRPr="00C5406A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C5406A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16. Общий срок реализации проекта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-частного партнерства или порядок определения такого срока: __________________.</w:t>
      </w:r>
    </w:p>
    <w:p w:rsidR="00A37912" w:rsidRPr="00C5406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17. Срок проектирования объекта соглашения о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-частном партнерстве частным партнером или порядок определения такого срока (если предусматривается): ___________________.</w:t>
      </w:r>
    </w:p>
    <w:p w:rsidR="00A37912" w:rsidRPr="00C5406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18. Срок создания и (или) реконструкции объекта соглашения о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-частном партнерстве частным партнером: ____________.</w:t>
      </w:r>
    </w:p>
    <w:p w:rsidR="00A37912" w:rsidRPr="00C5406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19. Срок или порядок определения срока возникновения права собственности у частного партнера на объект соглашения о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-частном партнерстве: __________________.</w:t>
      </w:r>
    </w:p>
    <w:p w:rsidR="00A37912" w:rsidRPr="00C5406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lastRenderedPageBreak/>
        <w:t xml:space="preserve">20. Срок эксплуатации и (или) технического обслуживания объекта соглашения о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-частном партнерстве частным партнером или порядок определения такого срока: _____________________.</w:t>
      </w:r>
    </w:p>
    <w:p w:rsidR="00A37912" w:rsidRDefault="00A37912">
      <w:pPr>
        <w:pStyle w:val="ConsPlusNormal"/>
        <w:jc w:val="both"/>
      </w:pPr>
    </w:p>
    <w:p w:rsidR="00A37912" w:rsidRPr="00AF02A1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>IV. Сведения об объекте соглашения</w:t>
      </w:r>
    </w:p>
    <w:p w:rsidR="00A37912" w:rsidRPr="00AF02A1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AF02A1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AF02A1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21. Вид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партнерстве: _____________________________.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22. Наименование собственника создаваемого и (или) реконструируемого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 xml:space="preserve">-частном партнерстве или собственника земельного участка (лесного участка, водного объекта, участка недр), на котором расположен объект соглашения и (или) который необходим для создания (реконструкции)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 xml:space="preserve">-частном партнерстве, и (или) который необходим для осуществления деятельности, предусмотренной соглашением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партнерстве: ______________________________.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23. Адрес (место нахождения)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партнерстве: _________________________________.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>24. Перечень имущества, которое планируется создать, в том числе объектов движимого имущества, технологически связанных с объектами недвижимого имущества, с указанием его технико-экономических характеристик: _______________________________________.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25. Информация о наличии (об отсутствии) прав третьих лиц в отношении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партнерстве, в том числе прав муниципальных унитарных предприятий, муниципальных бюджетных учреждений 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26. Наличие проектной документации на объект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 xml:space="preserve">-частном партнерстве или технического задания на проектирование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партнерстве: _________________________.</w:t>
      </w:r>
    </w:p>
    <w:p w:rsidR="00A37912" w:rsidRDefault="00A37912">
      <w:pPr>
        <w:pStyle w:val="ConsPlusNormal"/>
        <w:jc w:val="both"/>
      </w:pPr>
    </w:p>
    <w:p w:rsidR="00A37912" w:rsidRPr="00495B9B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9B">
        <w:rPr>
          <w:rFonts w:ascii="Times New Roman" w:hAnsi="Times New Roman" w:cs="Times New Roman"/>
          <w:sz w:val="28"/>
          <w:szCs w:val="28"/>
        </w:rPr>
        <w:t>V. Оценка возможности получения дохода от реализации проекта</w:t>
      </w:r>
    </w:p>
    <w:p w:rsidR="00A37912" w:rsidRPr="00495B9B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B9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5B9B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495B9B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495B9B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9B">
        <w:rPr>
          <w:rFonts w:ascii="Times New Roman" w:hAnsi="Times New Roman" w:cs="Times New Roman"/>
          <w:sz w:val="28"/>
          <w:szCs w:val="28"/>
        </w:rPr>
        <w:t xml:space="preserve">27. Объем планируемой выручки частного партнера от предоставления потребителям товаров, работ, услуг в рамках реализации проекта </w:t>
      </w:r>
      <w:proofErr w:type="spellStart"/>
      <w:r w:rsidRPr="00495B9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5B9B">
        <w:rPr>
          <w:rFonts w:ascii="Times New Roman" w:hAnsi="Times New Roman" w:cs="Times New Roman"/>
          <w:sz w:val="28"/>
          <w:szCs w:val="28"/>
        </w:rPr>
        <w:t>-частного партнерства: _____________________________.</w:t>
      </w:r>
    </w:p>
    <w:p w:rsidR="00A37912" w:rsidRPr="00495B9B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9B">
        <w:rPr>
          <w:rFonts w:ascii="Times New Roman" w:hAnsi="Times New Roman" w:cs="Times New Roman"/>
          <w:sz w:val="28"/>
          <w:szCs w:val="28"/>
        </w:rPr>
        <w:t xml:space="preserve">28. Планируемые налоговые доходы в бюджет </w:t>
      </w:r>
      <w:r w:rsidR="00B40A14" w:rsidRPr="00495B9B">
        <w:rPr>
          <w:rFonts w:ascii="Times New Roman" w:hAnsi="Times New Roman" w:cs="Times New Roman"/>
          <w:sz w:val="28"/>
          <w:szCs w:val="28"/>
        </w:rPr>
        <w:t>Нефтекумского</w:t>
      </w:r>
      <w:r w:rsidRPr="00495B9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реализации проекта </w:t>
      </w:r>
      <w:proofErr w:type="spellStart"/>
      <w:r w:rsidRPr="00495B9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5B9B">
        <w:rPr>
          <w:rFonts w:ascii="Times New Roman" w:hAnsi="Times New Roman" w:cs="Times New Roman"/>
          <w:sz w:val="28"/>
          <w:szCs w:val="28"/>
        </w:rPr>
        <w:t>-частного партнерства: ______________________________.</w:t>
      </w:r>
    </w:p>
    <w:p w:rsidR="00A37912" w:rsidRPr="00495B9B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9B">
        <w:rPr>
          <w:rFonts w:ascii="Times New Roman" w:hAnsi="Times New Roman" w:cs="Times New Roman"/>
          <w:sz w:val="28"/>
          <w:szCs w:val="28"/>
        </w:rPr>
        <w:lastRenderedPageBreak/>
        <w:t xml:space="preserve">29. Планируемые неналоговые доходы в бюджет </w:t>
      </w:r>
      <w:r w:rsidR="00B40A14" w:rsidRPr="00495B9B">
        <w:rPr>
          <w:rFonts w:ascii="Times New Roman" w:hAnsi="Times New Roman" w:cs="Times New Roman"/>
          <w:sz w:val="28"/>
          <w:szCs w:val="28"/>
        </w:rPr>
        <w:t>Нефтекумского</w:t>
      </w:r>
      <w:r w:rsidRPr="00495B9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реализации проекта </w:t>
      </w:r>
      <w:proofErr w:type="spellStart"/>
      <w:r w:rsidRPr="00495B9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5B9B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________________________________.</w:t>
      </w:r>
    </w:p>
    <w:p w:rsidR="00A37912" w:rsidRPr="00495B9B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223409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23409">
        <w:rPr>
          <w:rFonts w:ascii="Times New Roman" w:hAnsi="Times New Roman" w:cs="Times New Roman"/>
          <w:sz w:val="28"/>
          <w:szCs w:val="28"/>
        </w:rPr>
        <w:t>VI. Сведения о прогнозируемом объеме финансирования проекта</w:t>
      </w:r>
    </w:p>
    <w:p w:rsidR="00A37912" w:rsidRPr="00223409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34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23409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22340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22340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409">
        <w:rPr>
          <w:rFonts w:ascii="Times New Roman" w:hAnsi="Times New Roman" w:cs="Times New Roman"/>
          <w:sz w:val="28"/>
          <w:szCs w:val="28"/>
        </w:rPr>
        <w:t xml:space="preserve">30. Общий прогнозируемый объем финансирования проекта </w:t>
      </w:r>
      <w:proofErr w:type="spellStart"/>
      <w:r w:rsidRPr="002234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23409">
        <w:rPr>
          <w:rFonts w:ascii="Times New Roman" w:hAnsi="Times New Roman" w:cs="Times New Roman"/>
          <w:sz w:val="28"/>
          <w:szCs w:val="28"/>
        </w:rPr>
        <w:t>-частного партнерства: __________________.</w:t>
      </w:r>
    </w:p>
    <w:p w:rsidR="00A37912" w:rsidRPr="0022340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409">
        <w:rPr>
          <w:rFonts w:ascii="Times New Roman" w:hAnsi="Times New Roman" w:cs="Times New Roman"/>
          <w:sz w:val="28"/>
          <w:szCs w:val="28"/>
        </w:rPr>
        <w:t xml:space="preserve">31. Прогнозируемый объем финансирования на создание и (или) реконструкцию объекта соглашения о </w:t>
      </w:r>
      <w:proofErr w:type="spellStart"/>
      <w:r w:rsidRPr="002234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23409">
        <w:rPr>
          <w:rFonts w:ascii="Times New Roman" w:hAnsi="Times New Roman" w:cs="Times New Roman"/>
          <w:sz w:val="28"/>
          <w:szCs w:val="28"/>
        </w:rPr>
        <w:t xml:space="preserve">-частном партнерстве, в том числе за счет средств частного партнера и за счет средств бюджета </w:t>
      </w:r>
      <w:r w:rsidR="00934543" w:rsidRPr="00223409">
        <w:rPr>
          <w:rFonts w:ascii="Times New Roman" w:hAnsi="Times New Roman" w:cs="Times New Roman"/>
          <w:sz w:val="28"/>
          <w:szCs w:val="28"/>
        </w:rPr>
        <w:t>Нефтекумского</w:t>
      </w:r>
      <w:r w:rsidRPr="002234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__________________.</w:t>
      </w:r>
    </w:p>
    <w:p w:rsidR="00A37912" w:rsidRPr="0022340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409">
        <w:rPr>
          <w:rFonts w:ascii="Times New Roman" w:hAnsi="Times New Roman" w:cs="Times New Roman"/>
          <w:sz w:val="28"/>
          <w:szCs w:val="28"/>
        </w:rPr>
        <w:t xml:space="preserve">32. Прогнозируемый объем финансирования на стадии эксплуатации и (или) технического обслуживания объекта соглашения о </w:t>
      </w:r>
      <w:proofErr w:type="spellStart"/>
      <w:r w:rsidRPr="002234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23409">
        <w:rPr>
          <w:rFonts w:ascii="Times New Roman" w:hAnsi="Times New Roman" w:cs="Times New Roman"/>
          <w:sz w:val="28"/>
          <w:szCs w:val="28"/>
        </w:rPr>
        <w:t xml:space="preserve">-частном партнерстве, в том числе за счет средств частного партнера и за счет средств бюджета </w:t>
      </w:r>
      <w:r w:rsidR="00934543" w:rsidRPr="00223409">
        <w:rPr>
          <w:rFonts w:ascii="Times New Roman" w:hAnsi="Times New Roman" w:cs="Times New Roman"/>
          <w:sz w:val="28"/>
          <w:szCs w:val="28"/>
        </w:rPr>
        <w:t>Нефтекумского</w:t>
      </w:r>
      <w:r w:rsidRPr="002234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края: ___________________.</w:t>
      </w:r>
    </w:p>
    <w:p w:rsidR="00A37912" w:rsidRDefault="00A37912">
      <w:pPr>
        <w:pStyle w:val="ConsPlusNormal"/>
        <w:jc w:val="both"/>
      </w:pPr>
    </w:p>
    <w:p w:rsidR="00A37912" w:rsidRPr="00677B7E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432"/>
      <w:bookmarkEnd w:id="14"/>
      <w:r w:rsidRPr="00677B7E">
        <w:rPr>
          <w:rFonts w:ascii="Times New Roman" w:hAnsi="Times New Roman" w:cs="Times New Roman"/>
          <w:sz w:val="28"/>
          <w:szCs w:val="28"/>
        </w:rPr>
        <w:t>VII. Организационно-правовая схема реализации проекта</w:t>
      </w:r>
    </w:p>
    <w:p w:rsidR="00A37912" w:rsidRPr="00677B7E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7B7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77B7E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</w:p>
    <w:p w:rsidR="00A37912" w:rsidRPr="00677B7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77B7E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7E">
        <w:rPr>
          <w:rFonts w:ascii="Times New Roman" w:hAnsi="Times New Roman" w:cs="Times New Roman"/>
          <w:sz w:val="28"/>
          <w:szCs w:val="28"/>
        </w:rPr>
        <w:t>Дата М.П. ___________________ Ф.И.О.</w:t>
      </w:r>
    </w:p>
    <w:p w:rsidR="00A37912" w:rsidRPr="00677B7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7E">
        <w:rPr>
          <w:rFonts w:ascii="Times New Roman" w:hAnsi="Times New Roman" w:cs="Times New Roman"/>
          <w:sz w:val="28"/>
          <w:szCs w:val="28"/>
        </w:rPr>
        <w:t>(подпись)</w:t>
      </w:r>
    </w:p>
    <w:p w:rsidR="00A37912" w:rsidRPr="00677B7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77B7E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7E">
        <w:rPr>
          <w:rFonts w:ascii="Times New Roman" w:hAnsi="Times New Roman" w:cs="Times New Roman"/>
          <w:sz w:val="28"/>
          <w:szCs w:val="28"/>
        </w:rPr>
        <w:t xml:space="preserve">Примечание: В настоящем приложении понятия и определения используются в значениях, предусмотренных Федеральным </w:t>
      </w:r>
      <w:hyperlink r:id="rId22">
        <w:r w:rsidRPr="00677B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7B7E">
        <w:rPr>
          <w:rFonts w:ascii="Times New Roman" w:hAnsi="Times New Roman" w:cs="Times New Roman"/>
          <w:sz w:val="28"/>
          <w:szCs w:val="28"/>
        </w:rPr>
        <w:t xml:space="preserve"> </w:t>
      </w:r>
      <w:r w:rsidR="00FF103A">
        <w:rPr>
          <w:rFonts w:ascii="Times New Roman" w:hAnsi="Times New Roman" w:cs="Times New Roman"/>
          <w:sz w:val="28"/>
          <w:szCs w:val="28"/>
        </w:rPr>
        <w:t>«</w:t>
      </w:r>
      <w:r w:rsidRPr="00677B7E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677B7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77B7E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FF103A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677B7E">
        <w:rPr>
          <w:rFonts w:ascii="Times New Roman" w:hAnsi="Times New Roman" w:cs="Times New Roman"/>
          <w:sz w:val="28"/>
          <w:szCs w:val="28"/>
        </w:rPr>
        <w:t>.</w:t>
      </w:r>
    </w:p>
    <w:p w:rsidR="00A37912" w:rsidRPr="00677B7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77B7E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7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912" w:rsidRPr="00677B7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41"/>
      <w:bookmarkEnd w:id="15"/>
      <w:r w:rsidRPr="00677B7E">
        <w:rPr>
          <w:rFonts w:ascii="Times New Roman" w:hAnsi="Times New Roman" w:cs="Times New Roman"/>
          <w:sz w:val="28"/>
          <w:szCs w:val="28"/>
        </w:rPr>
        <w:t>&lt;*&gt; Информация указывается со ссылкой на соответствующую структурную единицу правового акта.</w:t>
      </w:r>
    </w:p>
    <w:p w:rsidR="00A37912" w:rsidRDefault="00A37912">
      <w:pPr>
        <w:pStyle w:val="ConsPlusNormal"/>
        <w:jc w:val="both"/>
      </w:pPr>
      <w:bookmarkStart w:id="16" w:name="P442"/>
      <w:bookmarkEnd w:id="16"/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7912" w:rsidRPr="0060264E" w:rsidRDefault="00A379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17BA" w:rsidRPr="0060264E">
        <w:rPr>
          <w:rFonts w:ascii="Times New Roman" w:hAnsi="Times New Roman" w:cs="Times New Roman"/>
          <w:sz w:val="24"/>
          <w:szCs w:val="24"/>
        </w:rPr>
        <w:t>Нефтекумского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 xml:space="preserve">от </w:t>
      </w:r>
      <w:r w:rsidR="00FE2C65" w:rsidRPr="0060264E">
        <w:rPr>
          <w:rFonts w:ascii="Times New Roman" w:hAnsi="Times New Roman" w:cs="Times New Roman"/>
          <w:sz w:val="24"/>
          <w:szCs w:val="24"/>
        </w:rPr>
        <w:t>______________</w:t>
      </w:r>
      <w:r w:rsidRPr="0060264E">
        <w:rPr>
          <w:rFonts w:ascii="Times New Roman" w:hAnsi="Times New Roman" w:cs="Times New Roman"/>
          <w:sz w:val="24"/>
          <w:szCs w:val="24"/>
        </w:rPr>
        <w:t xml:space="preserve"> 202</w:t>
      </w:r>
      <w:r w:rsidR="00FE2C65" w:rsidRPr="0060264E">
        <w:rPr>
          <w:rFonts w:ascii="Times New Roman" w:hAnsi="Times New Roman" w:cs="Times New Roman"/>
          <w:sz w:val="24"/>
          <w:szCs w:val="24"/>
        </w:rPr>
        <w:t xml:space="preserve">4 года </w:t>
      </w:r>
      <w:r w:rsidR="0060264E">
        <w:rPr>
          <w:rFonts w:ascii="Times New Roman" w:hAnsi="Times New Roman" w:cs="Times New Roman"/>
          <w:sz w:val="24"/>
          <w:szCs w:val="24"/>
        </w:rPr>
        <w:t>№</w:t>
      </w:r>
      <w:r w:rsidR="00FE2C65" w:rsidRPr="0060264E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A37912" w:rsidRPr="0060264E" w:rsidRDefault="00A37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2" w:rsidRPr="006204E9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455"/>
      <w:bookmarkEnd w:id="17"/>
      <w:r w:rsidRPr="006204E9">
        <w:rPr>
          <w:rFonts w:ascii="Times New Roman" w:hAnsi="Times New Roman" w:cs="Times New Roman"/>
          <w:sz w:val="28"/>
          <w:szCs w:val="28"/>
        </w:rPr>
        <w:t>ПОРЯДОК</w:t>
      </w:r>
    </w:p>
    <w:p w:rsidR="00A37912" w:rsidRPr="006204E9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>ФОРМИРОВАНИЯ И ВЕДЕНИЯ РЕЕСТРА ЗАКЛЮЧЕННЫХ СОГЛАШЕНИЙ</w:t>
      </w:r>
      <w:r w:rsidR="00FF4687">
        <w:rPr>
          <w:rFonts w:ascii="Times New Roman" w:hAnsi="Times New Roman" w:cs="Times New Roman"/>
          <w:sz w:val="28"/>
          <w:szCs w:val="28"/>
        </w:rPr>
        <w:t xml:space="preserve"> </w:t>
      </w:r>
      <w:r w:rsidRPr="006204E9">
        <w:rPr>
          <w:rFonts w:ascii="Times New Roman" w:hAnsi="Times New Roman" w:cs="Times New Roman"/>
          <w:sz w:val="28"/>
          <w:szCs w:val="28"/>
        </w:rPr>
        <w:t>О МУНИЦИПАЛЬНО-ЧАСТНОМ ПАРТНЕРСТВЕ, РЕАЛИЗУЕМЫХ С УЧАСТИЕМ</w:t>
      </w:r>
      <w:r w:rsidR="00FF4687">
        <w:rPr>
          <w:rFonts w:ascii="Times New Roman" w:hAnsi="Times New Roman" w:cs="Times New Roman"/>
          <w:sz w:val="28"/>
          <w:szCs w:val="28"/>
        </w:rPr>
        <w:t xml:space="preserve"> </w:t>
      </w:r>
      <w:r w:rsidR="00F415E6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формирование и ведение (актуализацию) реестра заключенных соглашений о </w:t>
      </w:r>
      <w:proofErr w:type="spellStart"/>
      <w:r w:rsidRPr="006204E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204E9">
        <w:rPr>
          <w:rFonts w:ascii="Times New Roman" w:hAnsi="Times New Roman" w:cs="Times New Roman"/>
          <w:sz w:val="28"/>
          <w:szCs w:val="28"/>
        </w:rPr>
        <w:t xml:space="preserve">-частном партнерстве, реализуемых с участием </w:t>
      </w:r>
      <w:r w:rsidR="00F415E6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реестр соглашений).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2. Реестр соглашений представляет собой свод информации о заключенных соглашениях о </w:t>
      </w:r>
      <w:proofErr w:type="spellStart"/>
      <w:r w:rsidRPr="006204E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204E9">
        <w:rPr>
          <w:rFonts w:ascii="Times New Roman" w:hAnsi="Times New Roman" w:cs="Times New Roman"/>
          <w:sz w:val="28"/>
          <w:szCs w:val="28"/>
        </w:rPr>
        <w:t>-частном партнерстве (далее - соглашения о МЧП).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484">
        <w:r w:rsidRPr="006204E9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6204E9">
        <w:rPr>
          <w:rFonts w:ascii="Times New Roman" w:hAnsi="Times New Roman" w:cs="Times New Roman"/>
          <w:sz w:val="28"/>
          <w:szCs w:val="28"/>
        </w:rPr>
        <w:t xml:space="preserve"> соглашений формируется и ведется (актуализируется) отделом экономического развития администра</w:t>
      </w:r>
      <w:r w:rsidR="00CE618C" w:rsidRPr="006204E9">
        <w:rPr>
          <w:rFonts w:ascii="Times New Roman" w:hAnsi="Times New Roman" w:cs="Times New Roman"/>
          <w:sz w:val="28"/>
          <w:szCs w:val="28"/>
        </w:rPr>
        <w:t>ции 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уполномоченный орган) в электронной форме и на бумажном носителе по форме, согласно приложению к настоящему Порядку.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4. Сведения в реестр соглашений вносятся уполномоченным органом на основании информации, содержащейся в соглашениях о МЧП, поступивших в уполномоченный орган из структурных подразделений администрации </w:t>
      </w:r>
      <w:r w:rsidR="00CE618C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осуществляющих полномочия в сфере, в которой заключено соглашение о МЧП (далее - отраслевой орган), в виде надлежаще заверенной копии соглашения о МЧП, в течение 3 рабочих дней со дня его заключения.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>5. Уполномоченный орган в течение 5 рабочих дней со дня получения надлежаще заверенной копии соглашения о МЧП обеспечивает внесение данных в реестр соглашений.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6. Реестр соглашений в электронной форме размещается на официальном сайте администрации </w:t>
      </w:r>
      <w:r w:rsidR="00CE618C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</w:t>
      </w:r>
      <w:r w:rsidR="005D4544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6204E9">
        <w:rPr>
          <w:rFonts w:ascii="Times New Roman" w:hAnsi="Times New Roman" w:cs="Times New Roman"/>
          <w:sz w:val="28"/>
          <w:szCs w:val="28"/>
        </w:rPr>
        <w:t>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7. Изменение информации в реестре соглашений о МЧП возможно только по основаниям, предусмотренным </w:t>
      </w:r>
      <w:hyperlink r:id="rId23">
        <w:r w:rsidRPr="006204E9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6204E9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5D4544">
        <w:rPr>
          <w:rFonts w:ascii="Times New Roman" w:hAnsi="Times New Roman" w:cs="Times New Roman"/>
          <w:sz w:val="28"/>
          <w:szCs w:val="28"/>
        </w:rPr>
        <w:t xml:space="preserve">на от 13 июля </w:t>
      </w:r>
      <w:r w:rsidR="005D4544">
        <w:rPr>
          <w:rFonts w:ascii="Times New Roman" w:hAnsi="Times New Roman" w:cs="Times New Roman"/>
          <w:sz w:val="28"/>
          <w:szCs w:val="28"/>
        </w:rPr>
        <w:lastRenderedPageBreak/>
        <w:t>2015 года № 224-ФЗ «</w:t>
      </w:r>
      <w:r w:rsidRPr="006204E9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6204E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204E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5D4544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6204E9">
        <w:rPr>
          <w:rFonts w:ascii="Times New Roman" w:hAnsi="Times New Roman" w:cs="Times New Roman"/>
          <w:sz w:val="28"/>
          <w:szCs w:val="28"/>
        </w:rPr>
        <w:t>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>8. Отраслевой орган в течение 3 рабочих дней со дня внесения изменений в соглашение о МЧП направляет в уполномоченный орган надлежаще заверенную копию дополнительного соглашения к соглашению о МЧП или уведомление о прекращении действия соглашения о МЧП с приложением копии соглашения о расторжении (при досрочном прекращении действия соглашения о МЧП).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>В случае принятия решения о прекращении соглашения о МЧП, в реестре соглашений, формируемом уполномоченным органом на бумажном носителе и в электронном виде, ставится соответствующая отметка с указанием даты и основания расторжения, прекращения соглашения.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Данная информация вносится уполномоченным органом в реестр соглашений и размещается на официальном сайте администрации </w:t>
      </w:r>
      <w:r w:rsidR="00FA5F2F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</w:t>
      </w:r>
      <w:r w:rsidR="000075E8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6204E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поступления.</w:t>
      </w: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165EAF" w:rsidRDefault="00A379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Приложение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и ведения реестра заключенных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 xml:space="preserve">соглашений о </w:t>
      </w:r>
      <w:proofErr w:type="spellStart"/>
      <w:r w:rsidRPr="00165EA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65EAF">
        <w:rPr>
          <w:rFonts w:ascii="Times New Roman" w:hAnsi="Times New Roman" w:cs="Times New Roman"/>
          <w:sz w:val="24"/>
          <w:szCs w:val="24"/>
        </w:rPr>
        <w:t>-частном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партнерстве, реализуемых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425D6D" w:rsidRPr="00165EAF">
        <w:rPr>
          <w:rFonts w:ascii="Times New Roman" w:hAnsi="Times New Roman" w:cs="Times New Roman"/>
          <w:sz w:val="24"/>
          <w:szCs w:val="24"/>
        </w:rPr>
        <w:t>Нефтекумского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FC1" w:rsidRDefault="003B5FC1">
      <w:pPr>
        <w:pStyle w:val="ConsPlusNormal"/>
        <w:jc w:val="center"/>
      </w:pPr>
      <w:bookmarkStart w:id="18" w:name="P484"/>
      <w:bookmarkEnd w:id="18"/>
    </w:p>
    <w:p w:rsidR="00A37912" w:rsidRPr="003B5FC1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5FC1">
        <w:rPr>
          <w:rFonts w:ascii="Times New Roman" w:hAnsi="Times New Roman" w:cs="Times New Roman"/>
          <w:sz w:val="28"/>
          <w:szCs w:val="28"/>
        </w:rPr>
        <w:t>РЕЕСТР</w:t>
      </w:r>
    </w:p>
    <w:p w:rsidR="00A37912" w:rsidRPr="003B5FC1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5FC1">
        <w:rPr>
          <w:rFonts w:ascii="Times New Roman" w:hAnsi="Times New Roman" w:cs="Times New Roman"/>
          <w:sz w:val="28"/>
          <w:szCs w:val="28"/>
        </w:rPr>
        <w:t>ЗАКЛЮЧЕННЫХ СОГЛАШЕНИЙ О МУНИЦИПАЛЬНО-ЧАСТНОМ ПАРТНЕРСТВЕ</w:t>
      </w:r>
    </w:p>
    <w:p w:rsidR="00A37912" w:rsidRPr="003B5FC1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3B5FC1" w:rsidRDefault="00A3791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37912" w:rsidRPr="003B5FC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247"/>
        <w:gridCol w:w="1247"/>
        <w:gridCol w:w="1247"/>
        <w:gridCol w:w="1474"/>
        <w:gridCol w:w="1134"/>
        <w:gridCol w:w="1247"/>
        <w:gridCol w:w="1474"/>
      </w:tblGrid>
      <w:tr w:rsidR="00A37912" w:rsidRPr="003B5FC1">
        <w:tc>
          <w:tcPr>
            <w:tcW w:w="510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5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номер и дата заключения соглашения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Сведения о частном партнере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Сведения об отраслевом органе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Вид объекта соглашения</w:t>
            </w:r>
          </w:p>
        </w:tc>
        <w:tc>
          <w:tcPr>
            <w:tcW w:w="147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Месторасположение объекта соглашения</w:t>
            </w:r>
          </w:p>
        </w:tc>
        <w:tc>
          <w:tcPr>
            <w:tcW w:w="113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Срок действия соглашения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</w:t>
            </w:r>
          </w:p>
        </w:tc>
        <w:tc>
          <w:tcPr>
            <w:tcW w:w="147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статус реализации соглашения </w:t>
            </w:r>
            <w:hyperlink w:anchor="P508">
              <w:r w:rsidRPr="003B5FC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A37912" w:rsidRPr="003B5FC1">
        <w:tc>
          <w:tcPr>
            <w:tcW w:w="510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37912" w:rsidRPr="003B5FC1" w:rsidRDefault="00A3791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37912" w:rsidRPr="003B5FC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7912" w:rsidRPr="003B5FC1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3B5FC1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F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912" w:rsidRPr="003B5FC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08"/>
      <w:bookmarkEnd w:id="19"/>
      <w:r w:rsidRPr="003B5FC1">
        <w:rPr>
          <w:rFonts w:ascii="Times New Roman" w:hAnsi="Times New Roman" w:cs="Times New Roman"/>
          <w:sz w:val="28"/>
          <w:szCs w:val="28"/>
        </w:rPr>
        <w:t xml:space="preserve">&lt;*&gt; Указываются сведения об изменении статуса соглашения о </w:t>
      </w:r>
      <w:proofErr w:type="spellStart"/>
      <w:r w:rsidRPr="003B5FC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B5FC1">
        <w:rPr>
          <w:rFonts w:ascii="Times New Roman" w:hAnsi="Times New Roman" w:cs="Times New Roman"/>
          <w:sz w:val="28"/>
          <w:szCs w:val="28"/>
        </w:rPr>
        <w:t>-частном партнерстве (расторжение, прекращение и др.) со ссылкой на реквизиты подтверждающих документов.</w:t>
      </w: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816" w:rsidRDefault="00AE0816"/>
    <w:sectPr w:rsidR="00AE081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2"/>
    <w:rsid w:val="000040FF"/>
    <w:rsid w:val="00004147"/>
    <w:rsid w:val="000046AA"/>
    <w:rsid w:val="000075E8"/>
    <w:rsid w:val="00007A3C"/>
    <w:rsid w:val="00014D85"/>
    <w:rsid w:val="00014E89"/>
    <w:rsid w:val="00016776"/>
    <w:rsid w:val="00017189"/>
    <w:rsid w:val="0002082A"/>
    <w:rsid w:val="00024840"/>
    <w:rsid w:val="0003509A"/>
    <w:rsid w:val="00035123"/>
    <w:rsid w:val="000421D2"/>
    <w:rsid w:val="00043E9D"/>
    <w:rsid w:val="00051A1D"/>
    <w:rsid w:val="00055171"/>
    <w:rsid w:val="00055CFE"/>
    <w:rsid w:val="0005634D"/>
    <w:rsid w:val="00063114"/>
    <w:rsid w:val="0006450F"/>
    <w:rsid w:val="00065180"/>
    <w:rsid w:val="000674CC"/>
    <w:rsid w:val="000678AF"/>
    <w:rsid w:val="000723FB"/>
    <w:rsid w:val="0007659C"/>
    <w:rsid w:val="000766E6"/>
    <w:rsid w:val="000804EE"/>
    <w:rsid w:val="00082A94"/>
    <w:rsid w:val="00084269"/>
    <w:rsid w:val="000900B2"/>
    <w:rsid w:val="00090C4C"/>
    <w:rsid w:val="0009634B"/>
    <w:rsid w:val="000A1F1F"/>
    <w:rsid w:val="000A50C7"/>
    <w:rsid w:val="000A6D02"/>
    <w:rsid w:val="000A79A1"/>
    <w:rsid w:val="000B46A9"/>
    <w:rsid w:val="000B6604"/>
    <w:rsid w:val="000C1804"/>
    <w:rsid w:val="000C4845"/>
    <w:rsid w:val="000C5911"/>
    <w:rsid w:val="000C59C4"/>
    <w:rsid w:val="000D38C2"/>
    <w:rsid w:val="000D6CC5"/>
    <w:rsid w:val="000E2202"/>
    <w:rsid w:val="000F2B1E"/>
    <w:rsid w:val="000F4686"/>
    <w:rsid w:val="000F59F2"/>
    <w:rsid w:val="000F668A"/>
    <w:rsid w:val="000F6F81"/>
    <w:rsid w:val="0010300A"/>
    <w:rsid w:val="001111F1"/>
    <w:rsid w:val="00112118"/>
    <w:rsid w:val="0011317A"/>
    <w:rsid w:val="00114C98"/>
    <w:rsid w:val="001172CE"/>
    <w:rsid w:val="00122592"/>
    <w:rsid w:val="00123461"/>
    <w:rsid w:val="00125C68"/>
    <w:rsid w:val="00126FAE"/>
    <w:rsid w:val="00127BA8"/>
    <w:rsid w:val="00127ED4"/>
    <w:rsid w:val="00147CAF"/>
    <w:rsid w:val="001523C6"/>
    <w:rsid w:val="00153D4E"/>
    <w:rsid w:val="00155189"/>
    <w:rsid w:val="001574C9"/>
    <w:rsid w:val="00160B97"/>
    <w:rsid w:val="001612FF"/>
    <w:rsid w:val="001625D3"/>
    <w:rsid w:val="0016434A"/>
    <w:rsid w:val="00165EAF"/>
    <w:rsid w:val="00174EC1"/>
    <w:rsid w:val="0017544C"/>
    <w:rsid w:val="00177F7B"/>
    <w:rsid w:val="001807B2"/>
    <w:rsid w:val="00182532"/>
    <w:rsid w:val="001836AB"/>
    <w:rsid w:val="0018654E"/>
    <w:rsid w:val="001866BE"/>
    <w:rsid w:val="0018780F"/>
    <w:rsid w:val="00187C43"/>
    <w:rsid w:val="00192572"/>
    <w:rsid w:val="00193119"/>
    <w:rsid w:val="00194E97"/>
    <w:rsid w:val="001B42CA"/>
    <w:rsid w:val="001B5781"/>
    <w:rsid w:val="001B7082"/>
    <w:rsid w:val="001C0DD0"/>
    <w:rsid w:val="001C7531"/>
    <w:rsid w:val="001C7F53"/>
    <w:rsid w:val="001D69AC"/>
    <w:rsid w:val="001D77EC"/>
    <w:rsid w:val="001D7D65"/>
    <w:rsid w:val="001E0635"/>
    <w:rsid w:val="001E1122"/>
    <w:rsid w:val="001E133A"/>
    <w:rsid w:val="001E5020"/>
    <w:rsid w:val="001E75D3"/>
    <w:rsid w:val="001F3A44"/>
    <w:rsid w:val="001F7AAE"/>
    <w:rsid w:val="001F7AF4"/>
    <w:rsid w:val="0020138E"/>
    <w:rsid w:val="002043B7"/>
    <w:rsid w:val="00204454"/>
    <w:rsid w:val="00206D93"/>
    <w:rsid w:val="00223409"/>
    <w:rsid w:val="0022448E"/>
    <w:rsid w:val="002249E0"/>
    <w:rsid w:val="00230F73"/>
    <w:rsid w:val="00233861"/>
    <w:rsid w:val="0025254D"/>
    <w:rsid w:val="00261856"/>
    <w:rsid w:val="00261D86"/>
    <w:rsid w:val="002639FC"/>
    <w:rsid w:val="0026562C"/>
    <w:rsid w:val="00274706"/>
    <w:rsid w:val="00280E1D"/>
    <w:rsid w:val="0028130C"/>
    <w:rsid w:val="00282C38"/>
    <w:rsid w:val="00291C4D"/>
    <w:rsid w:val="002A1DB3"/>
    <w:rsid w:val="002A4F32"/>
    <w:rsid w:val="002B05B9"/>
    <w:rsid w:val="002B1EFF"/>
    <w:rsid w:val="002B407D"/>
    <w:rsid w:val="002B5798"/>
    <w:rsid w:val="002B6383"/>
    <w:rsid w:val="002C0545"/>
    <w:rsid w:val="002C19B3"/>
    <w:rsid w:val="002C1CBC"/>
    <w:rsid w:val="002D0661"/>
    <w:rsid w:val="002D34BC"/>
    <w:rsid w:val="002D6B4F"/>
    <w:rsid w:val="002E07F7"/>
    <w:rsid w:val="002E0DBE"/>
    <w:rsid w:val="002E18FC"/>
    <w:rsid w:val="002E4F31"/>
    <w:rsid w:val="002E5018"/>
    <w:rsid w:val="002E59E7"/>
    <w:rsid w:val="002F3776"/>
    <w:rsid w:val="002F421A"/>
    <w:rsid w:val="0031026E"/>
    <w:rsid w:val="00311E5C"/>
    <w:rsid w:val="00311E7D"/>
    <w:rsid w:val="0031228B"/>
    <w:rsid w:val="003126B2"/>
    <w:rsid w:val="00315CD7"/>
    <w:rsid w:val="00316834"/>
    <w:rsid w:val="00317408"/>
    <w:rsid w:val="0032273B"/>
    <w:rsid w:val="0032342B"/>
    <w:rsid w:val="00336C10"/>
    <w:rsid w:val="00342C28"/>
    <w:rsid w:val="00343C80"/>
    <w:rsid w:val="0035272E"/>
    <w:rsid w:val="00357BE7"/>
    <w:rsid w:val="00360760"/>
    <w:rsid w:val="00361D0B"/>
    <w:rsid w:val="00362CCD"/>
    <w:rsid w:val="003655F7"/>
    <w:rsid w:val="0037119F"/>
    <w:rsid w:val="003724E1"/>
    <w:rsid w:val="00375ECA"/>
    <w:rsid w:val="0038080D"/>
    <w:rsid w:val="00381CA6"/>
    <w:rsid w:val="003832F8"/>
    <w:rsid w:val="0038754F"/>
    <w:rsid w:val="003915F1"/>
    <w:rsid w:val="003A014E"/>
    <w:rsid w:val="003A3C5C"/>
    <w:rsid w:val="003B15F5"/>
    <w:rsid w:val="003B542F"/>
    <w:rsid w:val="003B5FC1"/>
    <w:rsid w:val="003B6C6E"/>
    <w:rsid w:val="003C58E9"/>
    <w:rsid w:val="003D12C0"/>
    <w:rsid w:val="003D169A"/>
    <w:rsid w:val="003D2E9B"/>
    <w:rsid w:val="003D64AE"/>
    <w:rsid w:val="003D65A4"/>
    <w:rsid w:val="003E1260"/>
    <w:rsid w:val="003E1B86"/>
    <w:rsid w:val="003E2DB2"/>
    <w:rsid w:val="003E782D"/>
    <w:rsid w:val="003F134C"/>
    <w:rsid w:val="003F2F29"/>
    <w:rsid w:val="003F33BE"/>
    <w:rsid w:val="003F54E4"/>
    <w:rsid w:val="00402134"/>
    <w:rsid w:val="00404CE6"/>
    <w:rsid w:val="00407B91"/>
    <w:rsid w:val="004128CC"/>
    <w:rsid w:val="00413D00"/>
    <w:rsid w:val="004176C8"/>
    <w:rsid w:val="00425892"/>
    <w:rsid w:val="00425D6D"/>
    <w:rsid w:val="00440569"/>
    <w:rsid w:val="00451CDE"/>
    <w:rsid w:val="00452E68"/>
    <w:rsid w:val="0045373E"/>
    <w:rsid w:val="00454377"/>
    <w:rsid w:val="00455C7F"/>
    <w:rsid w:val="004562C9"/>
    <w:rsid w:val="00461236"/>
    <w:rsid w:val="00462808"/>
    <w:rsid w:val="00464A28"/>
    <w:rsid w:val="00465B0E"/>
    <w:rsid w:val="00467221"/>
    <w:rsid w:val="004717BA"/>
    <w:rsid w:val="00473AED"/>
    <w:rsid w:val="00474D1B"/>
    <w:rsid w:val="00475D11"/>
    <w:rsid w:val="00483432"/>
    <w:rsid w:val="00494682"/>
    <w:rsid w:val="00495B9B"/>
    <w:rsid w:val="00497306"/>
    <w:rsid w:val="004A417C"/>
    <w:rsid w:val="004A4B58"/>
    <w:rsid w:val="004A4CB2"/>
    <w:rsid w:val="004B17AD"/>
    <w:rsid w:val="004B3C76"/>
    <w:rsid w:val="004B7555"/>
    <w:rsid w:val="004D231B"/>
    <w:rsid w:val="004D3A98"/>
    <w:rsid w:val="004E0965"/>
    <w:rsid w:val="004E3A7A"/>
    <w:rsid w:val="004E52C9"/>
    <w:rsid w:val="004E71F4"/>
    <w:rsid w:val="004F2DC0"/>
    <w:rsid w:val="004F4DEA"/>
    <w:rsid w:val="004F5B64"/>
    <w:rsid w:val="004F64B3"/>
    <w:rsid w:val="00500FCE"/>
    <w:rsid w:val="00502B9E"/>
    <w:rsid w:val="005034EA"/>
    <w:rsid w:val="005041D4"/>
    <w:rsid w:val="0050514E"/>
    <w:rsid w:val="00510FEC"/>
    <w:rsid w:val="0051323F"/>
    <w:rsid w:val="00514208"/>
    <w:rsid w:val="0051524F"/>
    <w:rsid w:val="00521BD8"/>
    <w:rsid w:val="00524191"/>
    <w:rsid w:val="0052736F"/>
    <w:rsid w:val="005303D3"/>
    <w:rsid w:val="00535D6C"/>
    <w:rsid w:val="00541A51"/>
    <w:rsid w:val="00543254"/>
    <w:rsid w:val="00550460"/>
    <w:rsid w:val="005515CF"/>
    <w:rsid w:val="0055357B"/>
    <w:rsid w:val="005547A5"/>
    <w:rsid w:val="00554B70"/>
    <w:rsid w:val="00554CB6"/>
    <w:rsid w:val="00557A0E"/>
    <w:rsid w:val="005629EF"/>
    <w:rsid w:val="00563138"/>
    <w:rsid w:val="0056361D"/>
    <w:rsid w:val="005652F5"/>
    <w:rsid w:val="00575DBB"/>
    <w:rsid w:val="00577201"/>
    <w:rsid w:val="005777BA"/>
    <w:rsid w:val="00584B73"/>
    <w:rsid w:val="0058557A"/>
    <w:rsid w:val="00586800"/>
    <w:rsid w:val="00587002"/>
    <w:rsid w:val="00592A75"/>
    <w:rsid w:val="005A038A"/>
    <w:rsid w:val="005A3BA2"/>
    <w:rsid w:val="005A68E7"/>
    <w:rsid w:val="005A69CF"/>
    <w:rsid w:val="005A74C8"/>
    <w:rsid w:val="005B1DFE"/>
    <w:rsid w:val="005B2EEF"/>
    <w:rsid w:val="005B3408"/>
    <w:rsid w:val="005B6D0B"/>
    <w:rsid w:val="005C3698"/>
    <w:rsid w:val="005C3AA1"/>
    <w:rsid w:val="005C3C30"/>
    <w:rsid w:val="005C6B30"/>
    <w:rsid w:val="005D2A93"/>
    <w:rsid w:val="005D4544"/>
    <w:rsid w:val="005D6FFD"/>
    <w:rsid w:val="005E0576"/>
    <w:rsid w:val="005E157F"/>
    <w:rsid w:val="005E6884"/>
    <w:rsid w:val="005F4133"/>
    <w:rsid w:val="005F62F3"/>
    <w:rsid w:val="0060264E"/>
    <w:rsid w:val="006038AB"/>
    <w:rsid w:val="00605237"/>
    <w:rsid w:val="0060711F"/>
    <w:rsid w:val="00607CDB"/>
    <w:rsid w:val="00616EF9"/>
    <w:rsid w:val="0061721E"/>
    <w:rsid w:val="006204E9"/>
    <w:rsid w:val="00633F5F"/>
    <w:rsid w:val="006349D6"/>
    <w:rsid w:val="006354A4"/>
    <w:rsid w:val="00635AB9"/>
    <w:rsid w:val="006368C6"/>
    <w:rsid w:val="00637D87"/>
    <w:rsid w:val="0064373E"/>
    <w:rsid w:val="00645BE6"/>
    <w:rsid w:val="00645E4E"/>
    <w:rsid w:val="00650D42"/>
    <w:rsid w:val="00656DA4"/>
    <w:rsid w:val="006577D6"/>
    <w:rsid w:val="0066049B"/>
    <w:rsid w:val="00660982"/>
    <w:rsid w:val="0066365B"/>
    <w:rsid w:val="00665361"/>
    <w:rsid w:val="00667F5A"/>
    <w:rsid w:val="00667F66"/>
    <w:rsid w:val="00670D0E"/>
    <w:rsid w:val="00671AE9"/>
    <w:rsid w:val="00674DF2"/>
    <w:rsid w:val="00677B7E"/>
    <w:rsid w:val="00682ED3"/>
    <w:rsid w:val="00684AAD"/>
    <w:rsid w:val="00687996"/>
    <w:rsid w:val="00690798"/>
    <w:rsid w:val="00691E77"/>
    <w:rsid w:val="00696370"/>
    <w:rsid w:val="006A13DA"/>
    <w:rsid w:val="006A2754"/>
    <w:rsid w:val="006A528D"/>
    <w:rsid w:val="006A6CA1"/>
    <w:rsid w:val="006B16F0"/>
    <w:rsid w:val="006B1A11"/>
    <w:rsid w:val="006B53EA"/>
    <w:rsid w:val="006B718E"/>
    <w:rsid w:val="006C26C6"/>
    <w:rsid w:val="006E0181"/>
    <w:rsid w:val="006F21AA"/>
    <w:rsid w:val="007105B6"/>
    <w:rsid w:val="00713714"/>
    <w:rsid w:val="007162CA"/>
    <w:rsid w:val="0072708A"/>
    <w:rsid w:val="00735FC9"/>
    <w:rsid w:val="00744841"/>
    <w:rsid w:val="007452DA"/>
    <w:rsid w:val="00747CB5"/>
    <w:rsid w:val="00750E37"/>
    <w:rsid w:val="00755766"/>
    <w:rsid w:val="00757118"/>
    <w:rsid w:val="00757550"/>
    <w:rsid w:val="007651C6"/>
    <w:rsid w:val="00771832"/>
    <w:rsid w:val="0077455F"/>
    <w:rsid w:val="00774A8A"/>
    <w:rsid w:val="00780405"/>
    <w:rsid w:val="007807E0"/>
    <w:rsid w:val="00780A30"/>
    <w:rsid w:val="00787116"/>
    <w:rsid w:val="00793E2B"/>
    <w:rsid w:val="007A0EEA"/>
    <w:rsid w:val="007A24F1"/>
    <w:rsid w:val="007A471C"/>
    <w:rsid w:val="007A6308"/>
    <w:rsid w:val="007A6540"/>
    <w:rsid w:val="007B1220"/>
    <w:rsid w:val="007B1F5E"/>
    <w:rsid w:val="007B6047"/>
    <w:rsid w:val="007D0B56"/>
    <w:rsid w:val="007D32C9"/>
    <w:rsid w:val="007D44FD"/>
    <w:rsid w:val="007D675D"/>
    <w:rsid w:val="007D6AA3"/>
    <w:rsid w:val="007E7F56"/>
    <w:rsid w:val="007F2916"/>
    <w:rsid w:val="007F7725"/>
    <w:rsid w:val="00800DA5"/>
    <w:rsid w:val="0080233C"/>
    <w:rsid w:val="008025C2"/>
    <w:rsid w:val="008117C7"/>
    <w:rsid w:val="00815E7D"/>
    <w:rsid w:val="0081681D"/>
    <w:rsid w:val="008218F2"/>
    <w:rsid w:val="008246BF"/>
    <w:rsid w:val="00824DF1"/>
    <w:rsid w:val="0083163D"/>
    <w:rsid w:val="0084439B"/>
    <w:rsid w:val="008503DC"/>
    <w:rsid w:val="00850D18"/>
    <w:rsid w:val="008510F1"/>
    <w:rsid w:val="0085119C"/>
    <w:rsid w:val="008536B4"/>
    <w:rsid w:val="008540A7"/>
    <w:rsid w:val="00857C1E"/>
    <w:rsid w:val="0086798A"/>
    <w:rsid w:val="00883331"/>
    <w:rsid w:val="008839B3"/>
    <w:rsid w:val="008854C5"/>
    <w:rsid w:val="00886B3B"/>
    <w:rsid w:val="00886DE9"/>
    <w:rsid w:val="00887830"/>
    <w:rsid w:val="00896B75"/>
    <w:rsid w:val="008A1343"/>
    <w:rsid w:val="008A1C07"/>
    <w:rsid w:val="008A215A"/>
    <w:rsid w:val="008B1D78"/>
    <w:rsid w:val="008B3215"/>
    <w:rsid w:val="008B6322"/>
    <w:rsid w:val="008B7507"/>
    <w:rsid w:val="008C18F0"/>
    <w:rsid w:val="008C771D"/>
    <w:rsid w:val="008C7B31"/>
    <w:rsid w:val="008D0D03"/>
    <w:rsid w:val="008D1332"/>
    <w:rsid w:val="008D237B"/>
    <w:rsid w:val="008E0787"/>
    <w:rsid w:val="008E2A39"/>
    <w:rsid w:val="008E3912"/>
    <w:rsid w:val="008E405A"/>
    <w:rsid w:val="008E4719"/>
    <w:rsid w:val="008F5D95"/>
    <w:rsid w:val="00905FC7"/>
    <w:rsid w:val="009207B2"/>
    <w:rsid w:val="009243AF"/>
    <w:rsid w:val="0092698C"/>
    <w:rsid w:val="00930814"/>
    <w:rsid w:val="0093096B"/>
    <w:rsid w:val="00930BA4"/>
    <w:rsid w:val="00934543"/>
    <w:rsid w:val="00935439"/>
    <w:rsid w:val="009361F8"/>
    <w:rsid w:val="0094097D"/>
    <w:rsid w:val="00951802"/>
    <w:rsid w:val="00954180"/>
    <w:rsid w:val="00954EE4"/>
    <w:rsid w:val="009576EB"/>
    <w:rsid w:val="00957CB3"/>
    <w:rsid w:val="009645CA"/>
    <w:rsid w:val="00965BB8"/>
    <w:rsid w:val="00976AC1"/>
    <w:rsid w:val="009825BA"/>
    <w:rsid w:val="009876C1"/>
    <w:rsid w:val="0099254E"/>
    <w:rsid w:val="00996086"/>
    <w:rsid w:val="009A0689"/>
    <w:rsid w:val="009A5516"/>
    <w:rsid w:val="009A7250"/>
    <w:rsid w:val="009B050A"/>
    <w:rsid w:val="009B50AE"/>
    <w:rsid w:val="009B73AD"/>
    <w:rsid w:val="009D1B14"/>
    <w:rsid w:val="009D2B65"/>
    <w:rsid w:val="009D3136"/>
    <w:rsid w:val="009D3715"/>
    <w:rsid w:val="009D4A03"/>
    <w:rsid w:val="009D76E0"/>
    <w:rsid w:val="009E06C6"/>
    <w:rsid w:val="009E1DFD"/>
    <w:rsid w:val="009E39C6"/>
    <w:rsid w:val="009F066B"/>
    <w:rsid w:val="009F0A07"/>
    <w:rsid w:val="009F0EEC"/>
    <w:rsid w:val="009F10D5"/>
    <w:rsid w:val="009F1A15"/>
    <w:rsid w:val="009F1E71"/>
    <w:rsid w:val="009F270D"/>
    <w:rsid w:val="009F5B0D"/>
    <w:rsid w:val="009F703A"/>
    <w:rsid w:val="009F7A53"/>
    <w:rsid w:val="00A132A3"/>
    <w:rsid w:val="00A215AF"/>
    <w:rsid w:val="00A23476"/>
    <w:rsid w:val="00A2356A"/>
    <w:rsid w:val="00A247D9"/>
    <w:rsid w:val="00A2622B"/>
    <w:rsid w:val="00A3057A"/>
    <w:rsid w:val="00A318A9"/>
    <w:rsid w:val="00A31FFF"/>
    <w:rsid w:val="00A335ED"/>
    <w:rsid w:val="00A34CE5"/>
    <w:rsid w:val="00A37912"/>
    <w:rsid w:val="00A438C3"/>
    <w:rsid w:val="00A45BEB"/>
    <w:rsid w:val="00A51403"/>
    <w:rsid w:val="00A535BD"/>
    <w:rsid w:val="00A54A87"/>
    <w:rsid w:val="00A5533B"/>
    <w:rsid w:val="00A61FFE"/>
    <w:rsid w:val="00A622EA"/>
    <w:rsid w:val="00A63C45"/>
    <w:rsid w:val="00A63DEE"/>
    <w:rsid w:val="00A66034"/>
    <w:rsid w:val="00A67046"/>
    <w:rsid w:val="00A67ED1"/>
    <w:rsid w:val="00A82067"/>
    <w:rsid w:val="00A82A06"/>
    <w:rsid w:val="00A839D9"/>
    <w:rsid w:val="00A86B0A"/>
    <w:rsid w:val="00A9160C"/>
    <w:rsid w:val="00A973DE"/>
    <w:rsid w:val="00A9789C"/>
    <w:rsid w:val="00AB147F"/>
    <w:rsid w:val="00AB45F3"/>
    <w:rsid w:val="00AB479E"/>
    <w:rsid w:val="00AC2D2B"/>
    <w:rsid w:val="00AC38E7"/>
    <w:rsid w:val="00AC4B4F"/>
    <w:rsid w:val="00AD6AEC"/>
    <w:rsid w:val="00AD7597"/>
    <w:rsid w:val="00AE002D"/>
    <w:rsid w:val="00AE0816"/>
    <w:rsid w:val="00AE1656"/>
    <w:rsid w:val="00AE3CE2"/>
    <w:rsid w:val="00AE44E2"/>
    <w:rsid w:val="00AE6D10"/>
    <w:rsid w:val="00AE70DD"/>
    <w:rsid w:val="00AF02A1"/>
    <w:rsid w:val="00AF1D3E"/>
    <w:rsid w:val="00AF3DC1"/>
    <w:rsid w:val="00AF407D"/>
    <w:rsid w:val="00AF6E9E"/>
    <w:rsid w:val="00B07BBC"/>
    <w:rsid w:val="00B123CF"/>
    <w:rsid w:val="00B135BA"/>
    <w:rsid w:val="00B16FFE"/>
    <w:rsid w:val="00B21437"/>
    <w:rsid w:val="00B24B26"/>
    <w:rsid w:val="00B24ED5"/>
    <w:rsid w:val="00B2508A"/>
    <w:rsid w:val="00B32838"/>
    <w:rsid w:val="00B37539"/>
    <w:rsid w:val="00B40397"/>
    <w:rsid w:val="00B40448"/>
    <w:rsid w:val="00B40A14"/>
    <w:rsid w:val="00B40A4B"/>
    <w:rsid w:val="00B41F19"/>
    <w:rsid w:val="00B4397C"/>
    <w:rsid w:val="00B51AE1"/>
    <w:rsid w:val="00B53766"/>
    <w:rsid w:val="00B5451D"/>
    <w:rsid w:val="00B54632"/>
    <w:rsid w:val="00B56694"/>
    <w:rsid w:val="00B5671A"/>
    <w:rsid w:val="00B6123B"/>
    <w:rsid w:val="00B673A0"/>
    <w:rsid w:val="00B73C61"/>
    <w:rsid w:val="00B766A0"/>
    <w:rsid w:val="00B769E0"/>
    <w:rsid w:val="00B80C79"/>
    <w:rsid w:val="00B81A0B"/>
    <w:rsid w:val="00B84176"/>
    <w:rsid w:val="00B8530D"/>
    <w:rsid w:val="00B905D2"/>
    <w:rsid w:val="00B93492"/>
    <w:rsid w:val="00B96321"/>
    <w:rsid w:val="00B97D9A"/>
    <w:rsid w:val="00BA069E"/>
    <w:rsid w:val="00BA0D2E"/>
    <w:rsid w:val="00BA7165"/>
    <w:rsid w:val="00BB2686"/>
    <w:rsid w:val="00BB5837"/>
    <w:rsid w:val="00BC5663"/>
    <w:rsid w:val="00BD3244"/>
    <w:rsid w:val="00BD690C"/>
    <w:rsid w:val="00BD6997"/>
    <w:rsid w:val="00BE1076"/>
    <w:rsid w:val="00BE407B"/>
    <w:rsid w:val="00BE570D"/>
    <w:rsid w:val="00BF069A"/>
    <w:rsid w:val="00BF6C49"/>
    <w:rsid w:val="00BF7CED"/>
    <w:rsid w:val="00C004C9"/>
    <w:rsid w:val="00C02E5F"/>
    <w:rsid w:val="00C04A0B"/>
    <w:rsid w:val="00C11FA4"/>
    <w:rsid w:val="00C15090"/>
    <w:rsid w:val="00C16175"/>
    <w:rsid w:val="00C21330"/>
    <w:rsid w:val="00C21549"/>
    <w:rsid w:val="00C21E95"/>
    <w:rsid w:val="00C257E9"/>
    <w:rsid w:val="00C26288"/>
    <w:rsid w:val="00C26C80"/>
    <w:rsid w:val="00C2780D"/>
    <w:rsid w:val="00C32D11"/>
    <w:rsid w:val="00C33E16"/>
    <w:rsid w:val="00C40955"/>
    <w:rsid w:val="00C40F10"/>
    <w:rsid w:val="00C5404A"/>
    <w:rsid w:val="00C5406A"/>
    <w:rsid w:val="00C5421A"/>
    <w:rsid w:val="00C54954"/>
    <w:rsid w:val="00C6051F"/>
    <w:rsid w:val="00C61C51"/>
    <w:rsid w:val="00C64918"/>
    <w:rsid w:val="00C6743B"/>
    <w:rsid w:val="00C710F2"/>
    <w:rsid w:val="00C7232B"/>
    <w:rsid w:val="00C72B84"/>
    <w:rsid w:val="00C72CB4"/>
    <w:rsid w:val="00C815F9"/>
    <w:rsid w:val="00C83985"/>
    <w:rsid w:val="00C8441A"/>
    <w:rsid w:val="00C85095"/>
    <w:rsid w:val="00C92154"/>
    <w:rsid w:val="00C92227"/>
    <w:rsid w:val="00C92438"/>
    <w:rsid w:val="00C92A8A"/>
    <w:rsid w:val="00CA2AC2"/>
    <w:rsid w:val="00CA3997"/>
    <w:rsid w:val="00CB7F93"/>
    <w:rsid w:val="00CC0115"/>
    <w:rsid w:val="00CC05B5"/>
    <w:rsid w:val="00CC1E8C"/>
    <w:rsid w:val="00CC2A0D"/>
    <w:rsid w:val="00CC463A"/>
    <w:rsid w:val="00CC7B70"/>
    <w:rsid w:val="00CD0723"/>
    <w:rsid w:val="00CD2AFC"/>
    <w:rsid w:val="00CD4025"/>
    <w:rsid w:val="00CD62B6"/>
    <w:rsid w:val="00CE2698"/>
    <w:rsid w:val="00CE6074"/>
    <w:rsid w:val="00CE618C"/>
    <w:rsid w:val="00CE700E"/>
    <w:rsid w:val="00CF5A94"/>
    <w:rsid w:val="00D000CF"/>
    <w:rsid w:val="00D00DA3"/>
    <w:rsid w:val="00D01DC8"/>
    <w:rsid w:val="00D025E6"/>
    <w:rsid w:val="00D03E7F"/>
    <w:rsid w:val="00D04A1A"/>
    <w:rsid w:val="00D13C6B"/>
    <w:rsid w:val="00D20DCA"/>
    <w:rsid w:val="00D24043"/>
    <w:rsid w:val="00D25B8D"/>
    <w:rsid w:val="00D26D43"/>
    <w:rsid w:val="00D326B1"/>
    <w:rsid w:val="00D32B64"/>
    <w:rsid w:val="00D34D17"/>
    <w:rsid w:val="00D42B69"/>
    <w:rsid w:val="00D43147"/>
    <w:rsid w:val="00D4364B"/>
    <w:rsid w:val="00D560B5"/>
    <w:rsid w:val="00D60A0E"/>
    <w:rsid w:val="00D60D18"/>
    <w:rsid w:val="00D62059"/>
    <w:rsid w:val="00D63154"/>
    <w:rsid w:val="00D65774"/>
    <w:rsid w:val="00D67351"/>
    <w:rsid w:val="00D678DF"/>
    <w:rsid w:val="00D70EC7"/>
    <w:rsid w:val="00D715DE"/>
    <w:rsid w:val="00D71A04"/>
    <w:rsid w:val="00D74684"/>
    <w:rsid w:val="00D77862"/>
    <w:rsid w:val="00D838BD"/>
    <w:rsid w:val="00D87E25"/>
    <w:rsid w:val="00D9197D"/>
    <w:rsid w:val="00D91D38"/>
    <w:rsid w:val="00D93457"/>
    <w:rsid w:val="00D9785D"/>
    <w:rsid w:val="00DA6F0F"/>
    <w:rsid w:val="00DA73CE"/>
    <w:rsid w:val="00DB12B2"/>
    <w:rsid w:val="00DB149A"/>
    <w:rsid w:val="00DB4CB6"/>
    <w:rsid w:val="00DB5CE9"/>
    <w:rsid w:val="00DB72D1"/>
    <w:rsid w:val="00DC5AB6"/>
    <w:rsid w:val="00DC675A"/>
    <w:rsid w:val="00DC6AF9"/>
    <w:rsid w:val="00DC77EE"/>
    <w:rsid w:val="00DD0C35"/>
    <w:rsid w:val="00DD3C6C"/>
    <w:rsid w:val="00DD539E"/>
    <w:rsid w:val="00DD6F0B"/>
    <w:rsid w:val="00DE13DB"/>
    <w:rsid w:val="00DE2549"/>
    <w:rsid w:val="00DE7312"/>
    <w:rsid w:val="00DF5FCA"/>
    <w:rsid w:val="00DF7D01"/>
    <w:rsid w:val="00E03D57"/>
    <w:rsid w:val="00E10CDF"/>
    <w:rsid w:val="00E126CE"/>
    <w:rsid w:val="00E137C7"/>
    <w:rsid w:val="00E15E9D"/>
    <w:rsid w:val="00E15FDE"/>
    <w:rsid w:val="00E206B9"/>
    <w:rsid w:val="00E213F0"/>
    <w:rsid w:val="00E3166A"/>
    <w:rsid w:val="00E32065"/>
    <w:rsid w:val="00E336A0"/>
    <w:rsid w:val="00E40118"/>
    <w:rsid w:val="00E4524B"/>
    <w:rsid w:val="00E45341"/>
    <w:rsid w:val="00E4692F"/>
    <w:rsid w:val="00E600CF"/>
    <w:rsid w:val="00E61742"/>
    <w:rsid w:val="00E6354F"/>
    <w:rsid w:val="00E64301"/>
    <w:rsid w:val="00E71042"/>
    <w:rsid w:val="00E71E55"/>
    <w:rsid w:val="00E771FF"/>
    <w:rsid w:val="00E77204"/>
    <w:rsid w:val="00E841F0"/>
    <w:rsid w:val="00E84201"/>
    <w:rsid w:val="00E85DAC"/>
    <w:rsid w:val="00E87484"/>
    <w:rsid w:val="00E90E09"/>
    <w:rsid w:val="00E93C6F"/>
    <w:rsid w:val="00EA34A5"/>
    <w:rsid w:val="00EB50CC"/>
    <w:rsid w:val="00EB56DD"/>
    <w:rsid w:val="00EB6EDD"/>
    <w:rsid w:val="00EC14FC"/>
    <w:rsid w:val="00EC544A"/>
    <w:rsid w:val="00ED3326"/>
    <w:rsid w:val="00ED4F88"/>
    <w:rsid w:val="00ED552D"/>
    <w:rsid w:val="00ED5F9E"/>
    <w:rsid w:val="00EE19BF"/>
    <w:rsid w:val="00EE6D2F"/>
    <w:rsid w:val="00EF4FA7"/>
    <w:rsid w:val="00F0349F"/>
    <w:rsid w:val="00F05E1F"/>
    <w:rsid w:val="00F10F15"/>
    <w:rsid w:val="00F154F3"/>
    <w:rsid w:val="00F2182D"/>
    <w:rsid w:val="00F243C5"/>
    <w:rsid w:val="00F30F02"/>
    <w:rsid w:val="00F32C5B"/>
    <w:rsid w:val="00F32C82"/>
    <w:rsid w:val="00F3743F"/>
    <w:rsid w:val="00F415E6"/>
    <w:rsid w:val="00F460BA"/>
    <w:rsid w:val="00F5036E"/>
    <w:rsid w:val="00F5139A"/>
    <w:rsid w:val="00F51D5D"/>
    <w:rsid w:val="00F547C9"/>
    <w:rsid w:val="00F54A02"/>
    <w:rsid w:val="00F55683"/>
    <w:rsid w:val="00F56794"/>
    <w:rsid w:val="00F60ACD"/>
    <w:rsid w:val="00F70B80"/>
    <w:rsid w:val="00F7323C"/>
    <w:rsid w:val="00F73622"/>
    <w:rsid w:val="00F80BAD"/>
    <w:rsid w:val="00F844EC"/>
    <w:rsid w:val="00F875AE"/>
    <w:rsid w:val="00F87EA2"/>
    <w:rsid w:val="00F90907"/>
    <w:rsid w:val="00F92ED1"/>
    <w:rsid w:val="00FA2767"/>
    <w:rsid w:val="00FA447A"/>
    <w:rsid w:val="00FA5F2F"/>
    <w:rsid w:val="00FC311C"/>
    <w:rsid w:val="00FC558F"/>
    <w:rsid w:val="00FC6E42"/>
    <w:rsid w:val="00FD003E"/>
    <w:rsid w:val="00FD1474"/>
    <w:rsid w:val="00FD1F1F"/>
    <w:rsid w:val="00FD2B02"/>
    <w:rsid w:val="00FE2C65"/>
    <w:rsid w:val="00FE2F36"/>
    <w:rsid w:val="00FE5DFB"/>
    <w:rsid w:val="00FF103A"/>
    <w:rsid w:val="00FF1F3B"/>
    <w:rsid w:val="00FF251E"/>
    <w:rsid w:val="00FF468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D0A06"/>
  <w15:chartTrackingRefBased/>
  <w15:docId w15:val="{0DB5314D-47ED-4551-AE48-6D24C6E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7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7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5&amp;dst=100133" TargetMode="External"/><Relationship Id="rId13" Type="http://schemas.openxmlformats.org/officeDocument/2006/relationships/hyperlink" Target="https://login.consultant.ru/link/?req=doc&amp;base=LAW&amp;n=481375&amp;dst=16" TargetMode="External"/><Relationship Id="rId18" Type="http://schemas.openxmlformats.org/officeDocument/2006/relationships/hyperlink" Target="https://login.consultant.ru/link/?req=doc&amp;base=LAW&amp;n=481375&amp;dst=1001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1375" TargetMode="External"/><Relationship Id="rId7" Type="http://schemas.openxmlformats.org/officeDocument/2006/relationships/hyperlink" Target="https://login.consultant.ru/link/?req=doc&amp;base=LAW&amp;n=190936" TargetMode="External"/><Relationship Id="rId12" Type="http://schemas.openxmlformats.org/officeDocument/2006/relationships/hyperlink" Target="https://login.consultant.ru/link/?req=doc&amp;base=LAW&amp;n=481375&amp;dst=100173" TargetMode="External"/><Relationship Id="rId17" Type="http://schemas.openxmlformats.org/officeDocument/2006/relationships/hyperlink" Target="https://login.consultant.ru/link/?req=doc&amp;base=LAW&amp;n=3813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2516" TargetMode="External"/><Relationship Id="rId20" Type="http://schemas.openxmlformats.org/officeDocument/2006/relationships/hyperlink" Target="https://login.consultant.ru/link/?req=doc&amp;base=LAW&amp;n=481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5&amp;dst=100100" TargetMode="External"/><Relationship Id="rId11" Type="http://schemas.openxmlformats.org/officeDocument/2006/relationships/hyperlink" Target="https://login.consultant.ru/link/?req=doc&amp;base=LAW&amp;n=481375&amp;dst=10015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27" TargetMode="External"/><Relationship Id="rId15" Type="http://schemas.openxmlformats.org/officeDocument/2006/relationships/hyperlink" Target="https://login.consultant.ru/link/?req=doc&amp;base=LAW&amp;n=481375&amp;dst=100537" TargetMode="External"/><Relationship Id="rId23" Type="http://schemas.openxmlformats.org/officeDocument/2006/relationships/hyperlink" Target="https://login.consultant.ru/link/?req=doc&amp;base=LAW&amp;n=481375&amp;dst=100229" TargetMode="External"/><Relationship Id="rId10" Type="http://schemas.openxmlformats.org/officeDocument/2006/relationships/hyperlink" Target="https://login.consultant.ru/link/?req=doc&amp;base=LAW&amp;n=192148&amp;dst=100011" TargetMode="External"/><Relationship Id="rId19" Type="http://schemas.openxmlformats.org/officeDocument/2006/relationships/hyperlink" Target="https://login.consultant.ru/link/?req=doc&amp;base=LAW&amp;n=190895" TargetMode="External"/><Relationship Id="rId4" Type="http://schemas.openxmlformats.org/officeDocument/2006/relationships/hyperlink" Target="https://login.consultant.ru/link/?req=doc&amp;base=LAW&amp;n=481375&amp;dst=100315" TargetMode="External"/><Relationship Id="rId9" Type="http://schemas.openxmlformats.org/officeDocument/2006/relationships/hyperlink" Target="https://login.consultant.ru/link/?req=doc&amp;base=LAW&amp;n=315398" TargetMode="External"/><Relationship Id="rId14" Type="http://schemas.openxmlformats.org/officeDocument/2006/relationships/hyperlink" Target="https://login.consultant.ru/link/?req=doc&amp;base=LAW&amp;n=481375&amp;dst=100529" TargetMode="External"/><Relationship Id="rId22" Type="http://schemas.openxmlformats.org/officeDocument/2006/relationships/hyperlink" Target="https://login.consultant.ru/link/?req=doc&amp;base=LAW&amp;n=481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31</Pages>
  <Words>9167</Words>
  <Characters>52253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Бойко</cp:lastModifiedBy>
  <cp:revision>251</cp:revision>
  <cp:lastPrinted>2024-08-26T10:58:00Z</cp:lastPrinted>
  <dcterms:created xsi:type="dcterms:W3CDTF">2024-08-16T05:29:00Z</dcterms:created>
  <dcterms:modified xsi:type="dcterms:W3CDTF">2024-09-11T06:19:00Z</dcterms:modified>
</cp:coreProperties>
</file>