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203A" w:rsidRPr="0057203A" w:rsidRDefault="0057203A" w:rsidP="0057203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3A" w:rsidRDefault="0057203A" w:rsidP="005720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марта </w:t>
      </w:r>
      <w:r w:rsidRPr="00706C7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06C7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6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C7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C7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06C7A">
        <w:rPr>
          <w:rFonts w:ascii="Times New Roman" w:hAnsi="Times New Roman"/>
          <w:sz w:val="28"/>
          <w:szCs w:val="28"/>
        </w:rPr>
        <w:t>г</w:t>
      </w:r>
      <w:proofErr w:type="gramEnd"/>
      <w:r w:rsidRPr="00706C7A">
        <w:rPr>
          <w:rFonts w:ascii="Times New Roman" w:hAnsi="Times New Roman"/>
          <w:sz w:val="28"/>
          <w:szCs w:val="28"/>
        </w:rPr>
        <w:t xml:space="preserve">. Нефтекумск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6C7A">
        <w:rPr>
          <w:rFonts w:ascii="Times New Roman" w:hAnsi="Times New Roman"/>
          <w:sz w:val="28"/>
          <w:szCs w:val="28"/>
        </w:rPr>
        <w:t xml:space="preserve">        </w:t>
      </w:r>
      <w:r w:rsidR="000E11B4">
        <w:rPr>
          <w:rFonts w:ascii="Times New Roman" w:hAnsi="Times New Roman"/>
          <w:sz w:val="28"/>
          <w:szCs w:val="28"/>
        </w:rPr>
        <w:t xml:space="preserve">                        № 260</w:t>
      </w:r>
    </w:p>
    <w:p w:rsidR="0057203A" w:rsidRPr="0057203A" w:rsidRDefault="0057203A" w:rsidP="0057203A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12 декабря 2023 г. 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</w:p>
    <w:p w:rsidR="0057203A" w:rsidRPr="0057203A" w:rsidRDefault="0057203A" w:rsidP="0057203A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2024 год и плановый период 2025 и 2026 годов»</w:t>
      </w:r>
    </w:p>
    <w:p w:rsidR="0057203A" w:rsidRPr="0057203A" w:rsidRDefault="0057203A" w:rsidP="0057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утвержденным решением Думы Нефтекумского </w:t>
      </w:r>
      <w:r w:rsidR="0032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августа 2023 г. № 129,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2023 г.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57203A" w:rsidRPr="0057203A" w:rsidRDefault="0057203A" w:rsidP="0057203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57203A" w:rsidRPr="0057203A" w:rsidRDefault="0057203A" w:rsidP="0057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7203A" w:rsidRPr="0057203A" w:rsidRDefault="0057203A" w:rsidP="0057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Default="0057203A" w:rsidP="0057203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7203A" w:rsidRPr="0057203A" w:rsidRDefault="0057203A" w:rsidP="0057203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3A" w:rsidRPr="0057203A" w:rsidRDefault="0057203A" w:rsidP="0057203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муниципального округа Ставропольского края от 12 декабря 2023 г. № 226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муниципального округа Ставропольского края на 2024 год и плановый период 2025 и 2026 годов» следующие изменения:</w:t>
      </w:r>
    </w:p>
    <w:p w:rsidR="0057203A" w:rsidRPr="0057203A" w:rsidRDefault="0057203A" w:rsidP="0057203A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57203A" w:rsidRPr="0057203A" w:rsidRDefault="0057203A" w:rsidP="0057203A">
      <w:pPr>
        <w:pStyle w:val="a9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в пункте 1 цифры«2 160 900,18» заменить цифрами «2 161 050,68»;</w:t>
      </w:r>
    </w:p>
    <w:p w:rsidR="0057203A" w:rsidRPr="0057203A" w:rsidRDefault="0057203A" w:rsidP="0057203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в пункте 2 цифры «2 160 900,18» заменить цифрами «2 212 369,02»;</w:t>
      </w:r>
    </w:p>
    <w:p w:rsidR="0057203A" w:rsidRPr="0057203A" w:rsidRDefault="0057203A" w:rsidP="0057203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57203A" w:rsidRPr="0057203A" w:rsidRDefault="0057203A" w:rsidP="0057203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«3) дефицит местного бюджета на 2024 год в сумме 51 318,34 тыс. рублей</w:t>
      </w:r>
      <w:proofErr w:type="gramStart"/>
      <w:r w:rsidRPr="005720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203A" w:rsidRPr="0057203A" w:rsidRDefault="0057203A" w:rsidP="0057203A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2)  в статье 3 цифры «1 632 940,84» заменить цифрами «</w:t>
      </w:r>
      <w:r w:rsidRPr="0057203A">
        <w:rPr>
          <w:rFonts w:ascii="Times New Roman" w:hAnsi="Times New Roman" w:cs="Times New Roman"/>
          <w:color w:val="000000" w:themeColor="text1"/>
          <w:sz w:val="28"/>
          <w:szCs w:val="28"/>
        </w:rPr>
        <w:t>1 632 991,34</w:t>
      </w:r>
      <w:r w:rsidRPr="0057203A">
        <w:rPr>
          <w:rFonts w:ascii="Times New Roman" w:hAnsi="Times New Roman" w:cs="Times New Roman"/>
          <w:sz w:val="28"/>
          <w:szCs w:val="28"/>
        </w:rPr>
        <w:t>»;</w:t>
      </w:r>
    </w:p>
    <w:p w:rsidR="0057203A" w:rsidRPr="0057203A" w:rsidRDefault="0057203A" w:rsidP="0057203A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3A">
        <w:rPr>
          <w:rFonts w:ascii="Times New Roman" w:hAnsi="Times New Roman" w:cs="Times New Roman"/>
          <w:sz w:val="28"/>
          <w:szCs w:val="28"/>
        </w:rPr>
        <w:t>3) в части 5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03A">
        <w:rPr>
          <w:rFonts w:ascii="Times New Roman" w:hAnsi="Times New Roman" w:cs="Times New Roman"/>
          <w:sz w:val="28"/>
          <w:szCs w:val="28"/>
        </w:rPr>
        <w:t>цифры «63 936,55» заменить цифрами «80 761,74»;</w:t>
      </w:r>
    </w:p>
    <w:p w:rsidR="0057203A" w:rsidRPr="0057203A" w:rsidRDefault="0057203A" w:rsidP="0057203A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203A">
        <w:rPr>
          <w:rFonts w:ascii="Times New Roman" w:hAnsi="Times New Roman" w:cs="Times New Roman"/>
          <w:sz w:val="28"/>
          <w:szCs w:val="28"/>
        </w:rPr>
        <w:t>4) приложение 1 изложить в следующей редакции:</w:t>
      </w:r>
    </w:p>
    <w:p w:rsidR="0057203A" w:rsidRPr="0057203A" w:rsidRDefault="0057203A" w:rsidP="0057203A">
      <w:pPr>
        <w:pStyle w:val="a9"/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203A" w:rsidRPr="0057203A" w:rsidRDefault="0057203A" w:rsidP="0057203A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57203A" w:rsidRPr="0057203A" w:rsidSect="0057203A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/>
      </w:tblPr>
      <w:tblGrid>
        <w:gridCol w:w="6378"/>
        <w:gridCol w:w="5528"/>
      </w:tblGrid>
      <w:tr w:rsidR="0057203A" w:rsidRPr="0057203A" w:rsidTr="0057203A">
        <w:tc>
          <w:tcPr>
            <w:tcW w:w="6378" w:type="dxa"/>
          </w:tcPr>
          <w:p w:rsidR="0057203A" w:rsidRPr="0057203A" w:rsidRDefault="0057203A" w:rsidP="005720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720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57203A" w:rsidRDefault="0057203A" w:rsidP="0057203A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0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«О бюджете Нефтекумского муниципального округа Ставропольского края на 2024 год и плановый период 2025 и 2026 годов»</w:t>
            </w:r>
          </w:p>
          <w:p w:rsidR="0057203A" w:rsidRPr="0057203A" w:rsidRDefault="0057203A" w:rsidP="0057203A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12 декабря 2023 г. № 226</w:t>
            </w:r>
          </w:p>
        </w:tc>
        <w:tc>
          <w:tcPr>
            <w:tcW w:w="5528" w:type="dxa"/>
            <w:tcBorders>
              <w:left w:val="nil"/>
            </w:tcBorders>
          </w:tcPr>
          <w:p w:rsidR="0057203A" w:rsidRPr="0057203A" w:rsidRDefault="0057203A" w:rsidP="0057203A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203A" w:rsidRPr="0057203A" w:rsidRDefault="0057203A" w:rsidP="005720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03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57203A" w:rsidRPr="0057203A" w:rsidRDefault="0057203A" w:rsidP="005720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03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2024 годи плановый период 2025 и 2026 годов</w:t>
      </w:r>
    </w:p>
    <w:p w:rsidR="0057203A" w:rsidRPr="0057203A" w:rsidRDefault="0057203A" w:rsidP="0057203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03A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57203A" w:rsidRPr="0057203A" w:rsidTr="0057203A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51 318,34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51 318,34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-2 161 050,68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</w:t>
            </w:r>
          </w:p>
        </w:tc>
      </w:tr>
      <w:tr w:rsidR="0057203A" w:rsidRPr="0057203A" w:rsidTr="0057203A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57203A" w:rsidRPr="0057203A" w:rsidRDefault="0057203A" w:rsidP="0057203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57203A" w:rsidRPr="0057203A" w:rsidRDefault="0057203A" w:rsidP="0057203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57203A" w:rsidRPr="0057203A" w:rsidSect="0057203A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57203A" w:rsidRPr="0057203A" w:rsidRDefault="0057203A" w:rsidP="0057203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7203A" w:rsidRPr="0057203A" w:rsidRDefault="0057203A" w:rsidP="0057203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приложении 2: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1 00 00000 00 0000 000 НАЛОГОВЫЕ И НЕНАЛОГОВЫЕ ДОХОДЫ» цифры «526 394,00» заменить цифрами «526 494,00»;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строках «000 1 17 00000 00 0000 000 ПРОЧИЕ НЕНАЛОГОВЫЕ ДОХОДЫ», «000 1 17 15000 00 0000 150 Инициативные платежи», «000 1 17 15020 14 0000 150 Инициативные платежи, зачисляемые в бюджеты муниципальных округов» цифры «1 367,00» заменить цифрами «1 467,00»; 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4677"/>
        <w:gridCol w:w="1134"/>
      </w:tblGrid>
      <w:tr w:rsidR="0057203A" w:rsidRPr="0070356A" w:rsidTr="0070356A">
        <w:tc>
          <w:tcPr>
            <w:tcW w:w="3828" w:type="dxa"/>
          </w:tcPr>
          <w:p w:rsidR="0057203A" w:rsidRPr="0070356A" w:rsidRDefault="0057203A" w:rsidP="0057203A">
            <w:pPr>
              <w:jc w:val="both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>«000 1 17 15020 14 0228 150</w:t>
            </w:r>
          </w:p>
        </w:tc>
        <w:tc>
          <w:tcPr>
            <w:tcW w:w="4677" w:type="dxa"/>
          </w:tcPr>
          <w:p w:rsidR="0057203A" w:rsidRPr="0070356A" w:rsidRDefault="0057203A" w:rsidP="0057203A">
            <w:pPr>
              <w:jc w:val="both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70356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0356A">
              <w:rPr>
                <w:color w:val="000000"/>
                <w:sz w:val="24"/>
                <w:szCs w:val="24"/>
              </w:rPr>
              <w:t>. Нефтекумске»)</w:t>
            </w:r>
          </w:p>
        </w:tc>
        <w:tc>
          <w:tcPr>
            <w:tcW w:w="1134" w:type="dxa"/>
          </w:tcPr>
          <w:p w:rsidR="0057203A" w:rsidRPr="0070356A" w:rsidRDefault="0057203A" w:rsidP="0057203A">
            <w:pPr>
              <w:jc w:val="right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>80,00»</w:t>
            </w:r>
          </w:p>
        </w:tc>
      </w:tr>
    </w:tbl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4677"/>
        <w:gridCol w:w="1134"/>
      </w:tblGrid>
      <w:tr w:rsidR="0057203A" w:rsidRPr="0070356A" w:rsidTr="0070356A">
        <w:tc>
          <w:tcPr>
            <w:tcW w:w="3828" w:type="dxa"/>
          </w:tcPr>
          <w:p w:rsidR="0057203A" w:rsidRPr="0070356A" w:rsidRDefault="0057203A" w:rsidP="0057203A">
            <w:pPr>
              <w:jc w:val="both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>«000 1 17 15020 14 0230 150</w:t>
            </w:r>
          </w:p>
        </w:tc>
        <w:tc>
          <w:tcPr>
            <w:tcW w:w="4677" w:type="dxa"/>
          </w:tcPr>
          <w:p w:rsidR="0057203A" w:rsidRPr="0070356A" w:rsidRDefault="0057203A" w:rsidP="0057203A">
            <w:pPr>
              <w:ind w:firstLine="19"/>
              <w:jc w:val="both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«Ограждение парка </w:t>
            </w:r>
            <w:proofErr w:type="gramStart"/>
            <w:r w:rsidRPr="0070356A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356A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0356A">
              <w:rPr>
                <w:color w:val="000000"/>
                <w:sz w:val="24"/>
                <w:szCs w:val="24"/>
              </w:rPr>
              <w:t>Каясула</w:t>
            </w:r>
            <w:proofErr w:type="spellEnd"/>
            <w:r w:rsidRPr="0070356A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57203A" w:rsidRPr="0070356A" w:rsidRDefault="0057203A" w:rsidP="0057203A">
            <w:pPr>
              <w:jc w:val="right"/>
              <w:rPr>
                <w:color w:val="000000"/>
                <w:sz w:val="24"/>
                <w:szCs w:val="24"/>
              </w:rPr>
            </w:pPr>
            <w:r w:rsidRPr="0070356A">
              <w:rPr>
                <w:color w:val="000000"/>
                <w:sz w:val="24"/>
                <w:szCs w:val="24"/>
              </w:rPr>
              <w:t>100,00»;</w:t>
            </w:r>
          </w:p>
        </w:tc>
      </w:tr>
    </w:tbl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2 00 00000 00 0000 000 БЕЗВОЗМЕЗДНЫЕ ПОСТУПЛЕНИЯ» цифры «1 634 506,18» заменить цифрами «1 634 556,68»;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«000 2 02 00000 00 0000 000 БЕЗВОЗМЕЗДНЫЕ ПОСТУПЛЕНИЯ ОТ ДРУГИХ БЮДЖЕТОВ БЮДЖЕТНОЙ СИСТЕМЫ РОССИЙСКОЙ ФЕДЕРАЦИИ» цифры «1 632 940,84» заменить цифрами «1 632 991,34»;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«Субсидии бюджетам бюджетной системы Российской Федерации (межбюджетные субсидии)» цифры «125 847,79» заменить цифрами «125 898,29»;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строках «000 2 02 25519 00 0000 150 Субсидии бюджетам на поддержку отрасли культуры», «000 2 02 25519 14 0000 150 Субсидии бюджетам муниципальных округов на поддержку отрасли культуры» цифры «2 447,18» заменить цифрами «2 497,68»;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«2 160 900,18» заменить цифрами «2 161 050,68».</w:t>
      </w:r>
    </w:p>
    <w:p w:rsidR="0057203A" w:rsidRPr="0057203A" w:rsidRDefault="0057203A" w:rsidP="0057203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3 изложить в следующей редакции:</w:t>
      </w:r>
    </w:p>
    <w:p w:rsidR="0057203A" w:rsidRPr="0057203A" w:rsidRDefault="0057203A" w:rsidP="0057203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7203A" w:rsidRPr="0057203A" w:rsidRDefault="0057203A" w:rsidP="0057203A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57203A" w:rsidRPr="0057203A" w:rsidSect="0070356A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c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57203A" w:rsidRPr="0057203A" w:rsidTr="0057203A">
        <w:tc>
          <w:tcPr>
            <w:tcW w:w="10314" w:type="dxa"/>
          </w:tcPr>
          <w:p w:rsidR="0057203A" w:rsidRPr="0057203A" w:rsidRDefault="0057203A" w:rsidP="0057203A">
            <w:pPr>
              <w:tabs>
                <w:tab w:val="left" w:pos="1460"/>
              </w:tabs>
              <w:suppressAutoHyphens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0356A" w:rsidRPr="0057203A" w:rsidRDefault="0070356A" w:rsidP="0070356A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203A">
              <w:rPr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Приложение 3</w:t>
            </w:r>
          </w:p>
          <w:p w:rsidR="0070356A" w:rsidRDefault="0070356A" w:rsidP="0070356A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7203A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«О бюджете Нефтекумского муниципального округа Ставропольского края на 2024 год и плановый период 2025 и 2026 годов»</w:t>
            </w:r>
          </w:p>
          <w:p w:rsidR="0057203A" w:rsidRPr="0057203A" w:rsidRDefault="0070356A" w:rsidP="0070356A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от 12 декабря 2023 г. № 226</w:t>
            </w:r>
          </w:p>
        </w:tc>
      </w:tr>
    </w:tbl>
    <w:p w:rsidR="0057203A" w:rsidRPr="0057203A" w:rsidRDefault="0057203A" w:rsidP="0057203A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3A" w:rsidRPr="0057203A" w:rsidRDefault="0057203A" w:rsidP="0057203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0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57203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7203A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57203A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57203A">
        <w:rPr>
          <w:rFonts w:ascii="Times New Roman" w:hAnsi="Times New Roman" w:cs="Times New Roman"/>
          <w:sz w:val="24"/>
          <w:szCs w:val="24"/>
        </w:rPr>
        <w:t>), подразделам (</w:t>
      </w:r>
      <w:proofErr w:type="gramStart"/>
      <w:r w:rsidRPr="0057203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7203A">
        <w:rPr>
          <w:rFonts w:ascii="Times New Roman" w:hAnsi="Times New Roman" w:cs="Times New Roman"/>
          <w:sz w:val="24"/>
          <w:szCs w:val="24"/>
        </w:rPr>
        <w:t xml:space="preserve">), целевым статьям (муниципальным программам и </w:t>
      </w:r>
      <w:proofErr w:type="spellStart"/>
      <w:r w:rsidRPr="0057203A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57203A">
        <w:rPr>
          <w:rFonts w:ascii="Times New Roman" w:hAnsi="Times New Roman" w:cs="Times New Roman"/>
          <w:sz w:val="24"/>
          <w:szCs w:val="24"/>
        </w:rPr>
        <w:t xml:space="preserve">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57203A" w:rsidRPr="0057203A" w:rsidRDefault="0057203A" w:rsidP="0057203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203A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57203A" w:rsidRPr="0057203A" w:rsidRDefault="0057203A" w:rsidP="0057203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1"/>
        <w:gridCol w:w="836"/>
        <w:gridCol w:w="699"/>
        <w:gridCol w:w="652"/>
        <w:gridCol w:w="1751"/>
        <w:gridCol w:w="814"/>
        <w:gridCol w:w="2018"/>
        <w:gridCol w:w="2094"/>
        <w:gridCol w:w="1926"/>
      </w:tblGrid>
      <w:tr w:rsidR="0057203A" w:rsidRPr="0057203A" w:rsidTr="0057203A">
        <w:trPr>
          <w:trHeight w:val="20"/>
        </w:trPr>
        <w:tc>
          <w:tcPr>
            <w:tcW w:w="1605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9:O10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ind w:left="-105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57203A" w:rsidRPr="0057203A" w:rsidTr="0057203A">
        <w:trPr>
          <w:trHeight w:val="20"/>
        </w:trPr>
        <w:tc>
          <w:tcPr>
            <w:tcW w:w="1605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57203A" w:rsidRPr="0057203A" w:rsidRDefault="0057203A" w:rsidP="0057203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4991" w:type="pct"/>
        <w:tblLook w:val="04A0"/>
      </w:tblPr>
      <w:tblGrid>
        <w:gridCol w:w="5101"/>
        <w:gridCol w:w="836"/>
        <w:gridCol w:w="699"/>
        <w:gridCol w:w="652"/>
        <w:gridCol w:w="1751"/>
        <w:gridCol w:w="814"/>
        <w:gridCol w:w="86"/>
        <w:gridCol w:w="1932"/>
        <w:gridCol w:w="1700"/>
        <w:gridCol w:w="394"/>
        <w:gridCol w:w="1926"/>
      </w:tblGrid>
      <w:tr w:rsidR="0057203A" w:rsidRPr="0057203A" w:rsidTr="0057203A">
        <w:trPr>
          <w:trHeight w:val="20"/>
          <w:tblHeader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0" w:colLast="8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bookmarkEnd w:id="1"/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4 859,99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4 782,99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248 263,46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152 040,79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158 943,50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63 589,36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63 300,29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63 017,64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8 028,69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8 183,06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8 440,41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6 729,02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6 986,37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«Управление и распоряжение объектами недвижимого имущества, в том числе земельными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направленных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профилактику идеологии терроризма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2 326,72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«Общественная безопасность, защита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полномочий в области гражданской обороны»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6 981,26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6 098,74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5 961,47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Приобретение, установка и содержание системы оповещения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«пьяной» преступности»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«Профилактика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незаконного потребления и оборота наркотиков»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80 761,74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ремонт автомобильных дорог»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17 360,56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(реконструкция) автомобильных дорог и искусственных дорожных сооружений»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«Газификация населенных пунктов»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фонтана на пл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в г.Нефтекумске»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фонтана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бесплатного дошкольного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Строительство общеобразовательных организаций»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в г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общеразвивающих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досуга населения учреждениями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качества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30 049,25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30 605,65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17 064,52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16 187,58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19 798,39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13 646,27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7 532,08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1 505,45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1 333,53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1 327,03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11 740,82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«Муниципальный земельный контроль»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1 789,31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1 384,35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54 871,18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61 304,22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51 074,97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15 585,98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692,33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29 013,28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29 086,27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28 890,29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28 713,28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28 786,27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3 107,22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2 930,21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3 003,21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6 635,46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6 333,22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1 154 232,92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1 122 015,26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1 188 677,16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330 847,86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330 847,86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336 060,28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332 622,52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158 983,36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15 320,04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2 849,53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беспрепятственного доступа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676 032,96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638 523,12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708 902,85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бесплатного общего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668 504,38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635 415,99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132 570,54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35 598,76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создания центров «Точка роста»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частных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394 090,38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287 909,72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86 971,38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35 155,18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35 721,09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35 670,68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22 549,99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22 398,90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молодежи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12 218,99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11 244,93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самореализации молодежи»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27 119,06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26 967,83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11 627,24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19 881,27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20 262,06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20 658,15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11 281,11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11 677,20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177 664,53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178 521,55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196 494,35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26 597,85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46 710,59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118 423,78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121 594,05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117 303,82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80 842,70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86 147,93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78 172,20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36 189,69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содержание объектов культурного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наследия, памятников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31 283,42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30 437,06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2 486,87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2 449,45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антитеррористической защищенности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(территорий)»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31 327,04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31 327,04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31 333,94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26 510,87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312 384,08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286 010,96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271 598,29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149 745,52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149 745,52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148 255,16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144 262,87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10 269,18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10 198,68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социальной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на основании социального контракта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137 304,03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110 890,01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82 351,87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90 883,29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100 439,82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«Социальная поддержка граждан»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24 514,76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26 021,22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26 025,27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720,76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168 726,55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116 679,35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109 550,60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«Предупреждение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ликвидация чрезвычайных ситуаций»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37 869,32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32 290,43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26 468,01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и санитарная очистка»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9 783,61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5 209,04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16 613,18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22 411,81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64 740,91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62 264,96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61 344,88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51 726,08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11 983,00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12 074,84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12 166,67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19 014,66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(строительство)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жилья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9 844,51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8 825,26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8 850,27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8 875,29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8 625,26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8 650,27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8 675,29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842,42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867,43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880,45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«Развитие жилищно-коммунального хозяйства и улучшение жилищных условий»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«Ликвидация свалок»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54 307,23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44 053,97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44 094,70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42 477,93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40 748,05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40 507,38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пешеходных дорожек в пер.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Котельный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ияш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спортивной тренажерной площадки в парковой зоне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Обустройство парковки на прилегающей территории к МКДОУ «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18 «Золотой ключик»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</w:t>
            </w:r>
            <w:proofErr w:type="spellEnd"/>
            <w:r w:rsidR="0070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Нефтекумского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по содержанию муниципального имущества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3 655,09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3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57203A" w:rsidRPr="0057203A" w:rsidTr="0070356A">
        <w:trPr>
          <w:trHeight w:val="20"/>
        </w:trPr>
        <w:tc>
          <w:tcPr>
            <w:tcW w:w="16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35" w:type="pct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730" w:type="pct"/>
            <w:gridSpan w:val="2"/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57203A" w:rsidRPr="0057203A" w:rsidRDefault="0057203A" w:rsidP="0057203A">
      <w:pPr>
        <w:tabs>
          <w:tab w:val="left" w:pos="1460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7203A" w:rsidRPr="0057203A" w:rsidRDefault="0057203A" w:rsidP="0057203A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4 изложить в следующей редакции:</w:t>
      </w:r>
    </w:p>
    <w:p w:rsidR="0057203A" w:rsidRPr="0057203A" w:rsidRDefault="0057203A" w:rsidP="0057203A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c"/>
        <w:tblW w:w="1601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6095"/>
      </w:tblGrid>
      <w:tr w:rsidR="0057203A" w:rsidRPr="0057203A" w:rsidTr="0070356A">
        <w:trPr>
          <w:trHeight w:val="1695"/>
        </w:trPr>
        <w:tc>
          <w:tcPr>
            <w:tcW w:w="9923" w:type="dxa"/>
          </w:tcPr>
          <w:p w:rsidR="0057203A" w:rsidRPr="0057203A" w:rsidRDefault="0057203A" w:rsidP="0057203A">
            <w:pPr>
              <w:tabs>
                <w:tab w:val="left" w:pos="1460"/>
              </w:tabs>
              <w:suppressAutoHyphens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356A" w:rsidRPr="0057203A" w:rsidRDefault="0070356A" w:rsidP="0070356A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203A">
              <w:rPr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Приложение 4</w:t>
            </w:r>
          </w:p>
          <w:p w:rsidR="0070356A" w:rsidRDefault="0070356A" w:rsidP="0070356A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7203A">
              <w:rPr>
                <w:rFonts w:eastAsia="Times New Roman"/>
                <w:sz w:val="24"/>
                <w:szCs w:val="24"/>
                <w:lang w:eastAsia="ar-SA"/>
              </w:rPr>
              <w:t>к решению Думы Нефтекумского муниципального округа Ставропольского края «О бюджете Нефтекумского муниципального округа Ставропольского края на 2024 год и плановый период 2025 и 2026 годов»</w:t>
            </w:r>
          </w:p>
          <w:p w:rsidR="0057203A" w:rsidRPr="0057203A" w:rsidRDefault="0070356A" w:rsidP="0070356A">
            <w:pPr>
              <w:tabs>
                <w:tab w:val="left" w:pos="1460"/>
              </w:tabs>
              <w:suppressAutoHyphens/>
              <w:spacing w:line="240" w:lineRule="exact"/>
              <w:ind w:left="-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от 12 декабря 2023 г. № 226</w:t>
            </w:r>
          </w:p>
        </w:tc>
      </w:tr>
    </w:tbl>
    <w:p w:rsidR="0057203A" w:rsidRPr="0057203A" w:rsidRDefault="0057203A" w:rsidP="0057203A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203A" w:rsidRPr="0057203A" w:rsidRDefault="0057203A" w:rsidP="0057203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7203A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57203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7203A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</w:t>
      </w:r>
      <w:proofErr w:type="spellStart"/>
      <w:r w:rsidRPr="0057203A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57203A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</w:t>
      </w:r>
    </w:p>
    <w:p w:rsidR="0057203A" w:rsidRPr="0057203A" w:rsidRDefault="0057203A" w:rsidP="0057203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7203A">
        <w:rPr>
          <w:rFonts w:ascii="Times New Roman" w:hAnsi="Times New Roman" w:cs="Times New Roman"/>
          <w:sz w:val="24"/>
          <w:szCs w:val="24"/>
        </w:rPr>
        <w:t xml:space="preserve">группам </w:t>
      </w:r>
      <w:proofErr w:type="gramStart"/>
      <w:r w:rsidRPr="0057203A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572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3A" w:rsidRPr="0057203A" w:rsidRDefault="0057203A" w:rsidP="0057203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57203A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57203A" w:rsidRPr="0057203A" w:rsidRDefault="0057203A" w:rsidP="0057203A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03A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57203A" w:rsidRPr="0057203A" w:rsidRDefault="0057203A" w:rsidP="0057203A">
      <w:pPr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W w:w="5000" w:type="pct"/>
        <w:tblLook w:val="04A0"/>
      </w:tblPr>
      <w:tblGrid>
        <w:gridCol w:w="7622"/>
        <w:gridCol w:w="2006"/>
        <w:gridCol w:w="962"/>
        <w:gridCol w:w="1850"/>
        <w:gridCol w:w="1729"/>
        <w:gridCol w:w="1751"/>
      </w:tblGrid>
      <w:tr w:rsidR="0057203A" w:rsidRPr="0057203A" w:rsidTr="0057203A">
        <w:trPr>
          <w:trHeight w:val="20"/>
        </w:trPr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0:L11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57203A" w:rsidRPr="0057203A" w:rsidRDefault="0057203A" w:rsidP="0057203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/>
      </w:tblPr>
      <w:tblGrid>
        <w:gridCol w:w="7622"/>
        <w:gridCol w:w="2006"/>
        <w:gridCol w:w="962"/>
        <w:gridCol w:w="1850"/>
        <w:gridCol w:w="1729"/>
        <w:gridCol w:w="1751"/>
      </w:tblGrid>
      <w:tr w:rsidR="0057203A" w:rsidRPr="0057203A" w:rsidTr="0057203A">
        <w:trPr>
          <w:trHeight w:val="20"/>
          <w:tblHeader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12:L778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1 115 206,32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1 058 209,58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1 125 167,24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1 070 546,51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1 039 270,80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1 037 914,87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бесплатного дошкольного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339 828,81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345 386,23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341 603,47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158 983,36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161 712,68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162 687,02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67 734,15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15 320,04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16 079,97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16 865,07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73 079,64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74 903,68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75 092,92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2 849,53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2 994,88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25 903,43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29 238,73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25 800,42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18 502,84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20 822,31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18 399,82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7 400,59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8 416,42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7 400,60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1 562,66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8 980,95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3 961,22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4 960,31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4 733,61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4 873,38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4 176,38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137 699,04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64 638,89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01 1 01 77170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72 661,56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бесплатного общего образования»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668 774,37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634 243,49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635 416,00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132 570,54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137 785,63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140 784,86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71 069,67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35 598,76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39 641,98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42 749,01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20 250,87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20 953,60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6 012,58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14 430,92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13 285,71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13 530,98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10 796,66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9 651,45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9 896,72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1 956,44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1 677,82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267,13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240,88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газового котла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учебных пособий для кабинетов ОБЖ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создания центров «Точка роста»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2 602,15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вентиляции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17 645,61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18 194,37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15 954,37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394 090,38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360 609,73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287 909,72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280 417,07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1 354,01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86 971,38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78 838,65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244,68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45 699,98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34 055,53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11 644,45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35 242,74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27 995,81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7 246,93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«Точка роста», а также центров образования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16 696,38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19 930,91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19 600,09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12 920,47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14 276,62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1 133,30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967,89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2 903,72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4 520,99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дополнительных общеобразовательных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22 549,99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22 381,44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22 413,90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22 179,55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22 169,49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22 186,95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11 624,23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11 565,31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12 358,69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12 290,82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краевых, всероссийских мероприятиях для молодежи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«Отдых и оздоровление детей»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5 856,52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13 403,05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13 783,84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14 179,93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2 502,73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2 343,20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6 172,85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6 419,95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4 279,63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3 553,65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4 311,06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А1790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«Молодежная политика»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01 2 01 20062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«Строительство и капитальный ремонт»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образовательных организаций»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68 313,59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A7500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L7500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66 469,32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Строительство общеобразовательных организаций»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в г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образования»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18 759,81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18 608,58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886,04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769,64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11 627,24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11 668,24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10 908,76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751,43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176 474,67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195 454,35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118 543,78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121 844,05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117 403,82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80 862,70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86 277,93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81 668,61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78 172,20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82 018,36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79 473,51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35 090,74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6 387,07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9 812,47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6 723,19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36 189,69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36 610,45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37 120,21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482,34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398,44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1 583,54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1 712,76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1 689,46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проведение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1 166,41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02 1 03 20034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«Библиотечное обслуживание населения»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32 584,05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31 293,42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31 447,53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30 437,06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30 497,30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30 638,79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28 085,49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2 372,93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2 514,41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и государственных общедоступных библиотек)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04 L5194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2 468,87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2 493,85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1 987,92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«Творческие люди»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26 597,85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24 342,14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24 473,45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23 460,02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24 092,14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24 223,45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23 210,02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A1 55195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A1 55197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23 250,57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культуры»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31 333,04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31 324,05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31 339,94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302,40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4 357,49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26 510,87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26 529,88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26 555,77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25 618,37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 «Социальная поддержка граждан»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312 885,17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286 502,64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271 458,29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«Социальное обеспечение населения»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287 669,32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259 789,74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232 717,16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239 783,02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245 373,02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2 763,86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2 874,04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2 990,34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2 975,54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28 151,72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28 490,36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28 751,16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27 986,72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28 325,36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28 586,16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1 201,77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73 092,91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81 339,90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90 514,68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1 332,23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72 020,73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80 144,64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89 182,45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школьной одежды, спортивной одежды и обуви и школьных письменных принадлежностей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9 176,35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9 925,13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9 090,60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9 826,35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1 152,26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10 269,18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8 899,95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7 404,76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10 198,68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8 854,61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7 362,84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32 158,72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30 094,67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28 326,91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31 690,54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29 674,48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27 907,61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33 194,89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32 333,16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30 232,85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445,10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32 709,89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29 787,75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21 557,62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21 554,54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315,98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21 241,64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21 975,12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лицам, удостоенным звания «Почетный гражданин города Нефтекумска», «Почетный гражданин Нефтекумского района Ставропольского края»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670,33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661,42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«Почетный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гражданин Нефтекумского района Ставропольского края»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03 1 01 80030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16 380,84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19 341,23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19 691,23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54 952,16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20 006,72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беспрепятственного доступа для инвалидов и других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к объектам социальной сферы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«Социальная поддержка граждан»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23 524,76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25 031,22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25 035,27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23 237,79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24 737,83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22 514,85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84 886,34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83 811,74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«Капитальный ремонт и ремонт автомобильных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17 360,56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13 702,12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21 847,77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04 1 04 20077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«Строительство (реконструкция)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и искусственных дорожных сооружений»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втомобильных дорог и искусственных дорожных сооружений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04 1 06 20024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L3720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40 653,41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«Выполнение полномочий и функций в области градостроительной деятельности»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водоотведения и водоснабжения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148 202,28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115 326,90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108 615,80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79 627,22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74 480,56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67 646,22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61 509,69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54 739,59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50 480,76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49 530,55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48 518,63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41 538,15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7 779,47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6 767,55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1 962,13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16 613,17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15 121,53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18 561,84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15 613,19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1 491,64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892,69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«Обращение с животными без владельцев»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05 1 04 20041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при осуществлении деятельности по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обращению с животными без владельцев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05 1 04 77150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05 1 04 77150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51 445,16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«Озеленение»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свалок»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40 445,16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19 347,00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этап рекультивации свалки в г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38 998,41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18 714,66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«Обслуживание объектов коммунального назначения и проведение мероприятий по подготовке к работе в осенне-зимний период»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«Обслуживание объектов коммунального назначения»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05 3 01 20050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«Газификация населенных пунктов»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евобалковский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05 3 02 20079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S4970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12 080,84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12 172,68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2 103,95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2 287,63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210,52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05 5 01 10020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9 859,05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41 701,50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42 268,24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42 845,58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детско-юношеского спорта»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12 458,65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12 468,99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12 489,93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11 228,65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11 238,99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11 259,93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10 826,38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10 816,43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10 822,37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30 355,65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29 099,25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29 655,65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30 570,30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18 938,12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16 561,68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18 691,99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7 185,30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4 808,85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кадастровых работ, подготовка технической документации и определение рыночной стоимости объектов муниципальной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07 1 01 20015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4 508,71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12 748,44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5 761,13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3 668,85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404,95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2 738,89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2 717,88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2 732,39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2 711,38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07 1 02 20051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административных зданий и сооружений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7 992,85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имуществом»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11 878,31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11 878,31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11 752,83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1 189,80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227,14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954,10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10 531,03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безопасность, переход на использование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07 2 01 20007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64 169,27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61 448,26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61 135,99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«Безопасный муниципальный округ»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56 918,01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54 904,52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55 581,49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08 1 01 20039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08 1 01 20057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08 1 02 20045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несовершеннолетних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рецидивной преступности»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мошенничества»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08 1 08 20021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«Профилактика «пьяной» преступности»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уличной преступности»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7 181,26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6 473,74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6 161,47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5 737,74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5 760,47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4 898,08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859,59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паспорта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08 2 02 20065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«Управление финансами»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44 845,77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44 668,76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44 741,75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29 240,29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29 136,27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28 940,29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28 763,28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28 836,27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25 711,60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3 053,21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мониторинга качества финансового менеджмента»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поощрения достижений в области повышения качества финансового менеджмента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муниципального округа Ставропольского края «Управление финансами» и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15 605,48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1 062,56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356,66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704,33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14 535,42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Нефтекумского муниципального округа Ставропольского края «Экономическое развитие»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25 050,79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24 711,41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климата, поддержка малого и среднего предпринимательства»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15 372,41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15 443,62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8 847,76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8 872,77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8 897,79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8 647,76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8 672,77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8 697,79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3 722,86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2 483,84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1 352,06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победителей по итогам соревнования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Нефтекумского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36 211,43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«Современная городская среда»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22 411,82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11 1 01 20075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671,50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21 430,32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20 981,32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F2 А5550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«Комплексное благоустройство территорий»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13 799,61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8 799,61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11 2 01 20051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пешеходных дорожек в пер.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Котельный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ияш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01 2ИП21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Обустройство спортивной тренажерной площадки в парковой зоне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Озек-Суатская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Баглы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Абдул-Газы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Эюпова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Ямангой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беговой дорожки в парковой зоне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Тукуй-Мектеб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парковки на прилегающей территории к МКДОУ «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18 «Золотой ключик»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к зданию управления труда и социальной защиты населения администрации Нефтекумского муниципального округа Ставропольского края в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Нефтекумске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парка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КаясулаНефтекумского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«Строительство фонтана на пл</w:t>
            </w:r>
            <w:proofErr w:type="gram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в г.Нефтекумске»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фонтана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4 832,99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493,94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369,29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4 289,05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65 737,92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65 448,85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65 166,20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1 924,36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1 882,81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63 813,56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63 524,49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63 241,84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8 099,89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8 254,26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8 511,61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1 363,77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7 057,57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50 792,46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51 2 00 20074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коррупции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51 2 00 20076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759,04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1 264,76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1 220,63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44,13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1 760,97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1 400,17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360,80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51 2 00 76930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3 675,09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3 385,58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45 348,81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43 895,17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43 935,40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5 367,31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5 237,44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4 998,27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4 308,78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4 186,21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3 945,54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240,11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35 470,62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35 469,11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2 850,88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3 127,11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3 408,02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2 658,05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469,06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54 0 00 00000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13 030,99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19 352,88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9 005,25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333,22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126,99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218,32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</w:t>
            </w: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 на проведение социально значимых мероприятий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54 1 00 60040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1 699,72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1 689,72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26 799,35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54 053,75</w:t>
            </w:r>
          </w:p>
        </w:tc>
      </w:tr>
      <w:tr w:rsidR="0057203A" w:rsidRPr="0057203A" w:rsidTr="0057203A">
        <w:trPr>
          <w:trHeight w:val="2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2 212 369,02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2 022 230,17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03A" w:rsidRPr="0057203A" w:rsidRDefault="0057203A" w:rsidP="0057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2 108 107,77»;</w:t>
            </w:r>
          </w:p>
        </w:tc>
      </w:tr>
    </w:tbl>
    <w:p w:rsidR="0057203A" w:rsidRPr="0057203A" w:rsidRDefault="0057203A" w:rsidP="0057203A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57203A" w:rsidRPr="0057203A" w:rsidSect="0057203A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57203A" w:rsidRPr="0057203A" w:rsidRDefault="0057203A" w:rsidP="0057203A">
      <w:pPr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7203A" w:rsidRPr="0057203A" w:rsidRDefault="0057203A" w:rsidP="0057203A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приложении 5:</w:t>
      </w:r>
    </w:p>
    <w:p w:rsidR="0057203A" w:rsidRPr="0057203A" w:rsidRDefault="0057203A" w:rsidP="00703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</w:t>
      </w:r>
      <w:r w:rsidRPr="0057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ВОПРОСЫ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</w:t>
      </w:r>
      <w:r w:rsidR="007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«219 377,04» заменить цифрами «219 720,27»;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«Другие общегосударственные вопросы» цифры «75 371,11» заменить цифрами «75 714,34»;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«НАЦИОНАЛЬНАЯ ЭКОНОМИКА» цифры «77 874,34» заменить цифрами «94 699,55»;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«Дорожное хозяйство (дорожные фонды)» цифры «63 936,53» заменить цифрами «80 761,74»;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«ЖИЛИЩНО-КОММУНАЛЬНОЕ ХОЗЯЙСТВО» цифры «135 577,86» заменить цифрами «145 422,81»;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«Коммунальное хозяйство» цифры «1 00,00» заменить цифрами «3 720,60»;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«Благоустройство» цифры «70 207,18» заменить цифрами «74 795,54»;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«Другие вопросы в области жилищно-коммунального хозяйства» цифры «62 204,92» заменить цифрами «64 740,91»;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«ОХРАНА ОКРУЖАЮЩЕЙ СРЕДЫ», «Другие вопросы в области охраны окружающей среды» цифры «19 478,93» заменить цифрами «40 445,16»;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«ОБРАЗОВАНИЕ» цифры «1 184 255,98» заменить цифрами «1 186 866,70»;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«Дошкольное образование» цифры «357 133,90» заменить цифрами «357 590,21»;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«Общее образование» цифры «723 014,13» заменить цифрами «725 168,54»;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«КУЛЬТУРА, КИНЕМАТОГРАФИЯ» цифры «150 683,07» заменить цифрами «151 080,67»;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«Культура» цифры «119 360,42» заменить цифрами «119 753,63»;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«Другие вопросы в области культуры, кинематографии» цифры «31 322,65» заменить цифрами «31327,04»;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«СОЦИАЛЬНАЯ ПОЛИТИКА» цифры «333 699,16» заменить цифрами «334 180,06»;</w:t>
      </w:r>
    </w:p>
    <w:p w:rsidR="0057203A" w:rsidRPr="0057203A" w:rsidRDefault="0057203A" w:rsidP="0057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«Охрана семьи и детства» цифры «158 445,30» заменить цифрами «158 926,20»;</w:t>
      </w:r>
    </w:p>
    <w:p w:rsidR="0057203A" w:rsidRPr="0057203A" w:rsidRDefault="0057203A" w:rsidP="005720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«Итого» цифры «2 160 900,18» заменить цифрами «</w:t>
      </w:r>
      <w:r w:rsidRPr="0057203A">
        <w:rPr>
          <w:rFonts w:ascii="Times New Roman" w:eastAsia="Calibri" w:hAnsi="Times New Roman" w:cs="Times New Roman"/>
          <w:sz w:val="28"/>
          <w:szCs w:val="28"/>
        </w:rPr>
        <w:t>2 212 369,02».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бюджету, экономической политике, налогам, собственности и инвестициям</w:t>
      </w:r>
      <w:r w:rsidR="0070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- Р.Д. </w:t>
      </w:r>
      <w:proofErr w:type="spellStart"/>
      <w:r w:rsidR="00703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Кульниязов</w:t>
      </w:r>
      <w:proofErr w:type="spellEnd"/>
      <w:r w:rsidR="007035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Д.А. Слюсарев</w:t>
      </w:r>
    </w:p>
    <w:p w:rsidR="0057203A" w:rsidRPr="0057203A" w:rsidRDefault="0057203A" w:rsidP="0057203A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7203A" w:rsidRPr="0057203A" w:rsidRDefault="0057203A" w:rsidP="0057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77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Д.Н. </w:t>
      </w:r>
      <w:proofErr w:type="spellStart"/>
      <w:r w:rsidRPr="00572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57203A" w:rsidRPr="0057203A" w:rsidSect="0057203A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03A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B4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6B74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94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930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203A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685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56A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44EE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4EF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AEF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3A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203A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57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57203A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72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72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7203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34965</Words>
  <Characters>199307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2024-03-06T07:07:00Z</cp:lastPrinted>
  <dcterms:created xsi:type="dcterms:W3CDTF">2024-03-01T11:17:00Z</dcterms:created>
  <dcterms:modified xsi:type="dcterms:W3CDTF">2024-03-06T07:20:00Z</dcterms:modified>
</cp:coreProperties>
</file>