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Об исполнении Кодекса этики и служебного поведения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29 декабря 2017 года № 22 утвержден Кодекс этики и служебного поведения муниципальных служащих администрации  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Настоящий Кодекс определяет общие принципы и правила служебного поведения и этики, которыми должны руководствоваться  муниципальные служащие администрации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 независимо от замещаемой ими должности муниципальной службы  в  администрации городского округа.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Основными целями Кодекса являются: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3)  повышение доверия граждан к муниципальному управлению и формированию положительного имиджа  муниципальных служащих;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4) исключение злоупотреблений  и коррупции на муниципальной службе.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Кодекс: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1)  служит основой для формирования  у  муниципальных служащих  высоконравственных качеств, соответствующих нормам и принципам общечеловеческой и профессиональной морали;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3) определяет профессионально-этический стандарт антикоррупционного поведения муниципальных служащих;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Общие принципы служебного поведения  муниципальных служащих являются основой поведения муниципальных служащих при исполнении  ими своих должностных обязанностей.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служащие, сознавая ответственность перед государством, обществом  и гражданами, призваны: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 в целях обеспечения эффективной работы администрации городского округа, ее отраслевых (функциональных) и территориальных органов;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lastRenderedPageBreak/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3) осуществлять свою  профессиональную деятельность  в пределах полномочий администрации городского округа, соответствующего отраслевого (функционального), территориального органа;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6) соблюдать установленные  федеральными законами «О муниципальной службе в Российской Федерации» и «О противодействии коррупции» ограничения и запреты, исполнять обязанности, связанные с прохождением муниципальной службы;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 иные особенности  различных этнических и социальных групп и конфессий, способствовать межнациональному и межконфессиональному согласию;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 должностных обязанностей, а также избегать конфликтных ситуаций, способных нанести ущерб его репутации или авторитету администрации городского округа;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Федерации, Ставропольского края меры по недопущению возникновения конфликта интересов и урегулированию возникших случаев конфликта интересов;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13) не использовать  служебное положение для оказания влияния  на деятельность администрации городского округа, организаций, должностных лиц, муниципальных служащих и граждан при  решении вопросов личного характера;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lastRenderedPageBreak/>
        <w:t>14) воздерживаться от публичных высказываний, суждений и оценок в отношении деятельности администрации городского округа соответствующего  отраслевого (функционального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>, территориального органа, их руководителей, если это не входит в должностные обязанности муниципального служащего;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15) соблюдать установленные  в администрации городского округа, ее отраслевых (функциональных), территориальных органах правила публичных выступлений и предоставления служебной информации;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16) уважительно относиться к деятельности представителей средств массовой информации по информированию общества о работе администрации городского округа, а также оказывать содействие в получении достоверной информации в установленном порядке;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услуг и иных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договорами, обычаями делового оборота.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 правовые акты Российской Федерации, законы и правовые акты Ставропольского края, а также правовые акты органов местного самоуправления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Гражданин при  назначении на должность муниципальной службы  и муниципальный служащий при  исполнении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 xml:space="preserve">обязанностей обязаны в письменной форме уведомить главу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руководителя отраслевого (функционального) и территориального органа администрации городского округа, соответственно,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Муниципальный  служащий, замещающий должность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 муниципальной службы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 и обязательствах имущественного </w:t>
      </w:r>
      <w:r w:rsidRPr="00CD5CCC">
        <w:rPr>
          <w:rFonts w:ascii="Times New Roman" w:hAnsi="Times New Roman" w:cs="Times New Roman"/>
          <w:sz w:val="28"/>
          <w:szCs w:val="28"/>
        </w:rPr>
        <w:lastRenderedPageBreak/>
        <w:t>характера 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характера, а также сведения о доходах, расходах,  об имуществе и обязательствах имущественного характера членов своей семьи в соответствии с законодательством Российской Федерации и Законодательством Ставропольского края.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Муниципальный   служащий   обязан   воздерживаться   от  поведения (высказываний, жестов, действий), которое может быть воспринято окружающими как  обещание  или предложение дачи взятки либо как согласие принять взятку или как просьба о даче взятки.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нанимателя, органы прокуратуры Российской Федерации или другие  государственные органы обо всех случаях обращения  к нему каких-либо лиц в целях склонения его  к совершению коррупционных правонарушений.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 фактам проведена или проводится проверка, является должностной обязанностью муниципального служащего.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 транспортом  и иные вознаграждения).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 в связи с протокольными мероприятиями, со служебными командировками и  с другими официальными мероприятиями, признаются собственностью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и передаются муниципальным служащим по акту в администрацию городского округа, ее отраслевой (функциональный) или территориальный орган, в котором  он замещает должность муниципальной службы, в соответствии с постановлением администрации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    г №  «О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прядке сообщения муниципальными служащими администрации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Муниципальный служащий может обрабатывать  и передавать служебную информацию при соблюдении действующих в администрации городского округа норм и требований, принятых в соответствии с законодательством Российской Федерации.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</w:t>
      </w:r>
      <w:r w:rsidRPr="00CD5CCC">
        <w:rPr>
          <w:rFonts w:ascii="Times New Roman" w:hAnsi="Times New Roman" w:cs="Times New Roman"/>
          <w:sz w:val="28"/>
          <w:szCs w:val="28"/>
        </w:rPr>
        <w:lastRenderedPageBreak/>
        <w:t>ставшие ему известными  в связи с исполнением им должностных обязанностей.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служащие, исполняющие организационно-распорядительные функции по отношению к другим муниципальным служащим, также призваны: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1) принимать  меры  по предотвращению и урегулированию конфликта интересов;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служащие, выполняющие организационно-распорядительные функции,  должны быть образцом  профессионализма, безупречной репутации, честности, беспристрастности и справедливости, способствовать формированию  в администрации городского округа благоприятного для эффективной работы морально-психологического климата.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При осуществлении профессиональной деятельности муниципальный служащий соблюдает правила делового общения;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муниципальный служащий воздерживается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>: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 по признакам пола, возраста, расы, национальности, языка, гражданства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CCC">
        <w:rPr>
          <w:rFonts w:ascii="Times New Roman" w:hAnsi="Times New Roman" w:cs="Times New Roman"/>
          <w:sz w:val="28"/>
          <w:szCs w:val="28"/>
        </w:rPr>
        <w:t>оциального, имущественного или семейного положения, политических и религиозных взглядов и убеждений;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поведение;        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 администрации </w:t>
      </w:r>
      <w:proofErr w:type="spellStart"/>
      <w:r w:rsidRPr="00CD5CC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D5CC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D5CC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ее отраслевых (функциональных)  и территориальных органов, и урегулированию конфликта интересов.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В случае несоблюдения положений Кодекса муниципальный служащий несет ответственность в соответствии с законодательством Российской Федерации.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CD5CCC" w:rsidRPr="00CD5CCC" w:rsidRDefault="00CD5CCC" w:rsidP="00CD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CC">
        <w:rPr>
          <w:rFonts w:ascii="Times New Roman" w:hAnsi="Times New Roman" w:cs="Times New Roman"/>
          <w:sz w:val="28"/>
          <w:szCs w:val="28"/>
        </w:rPr>
        <w:t>Соблюдение муниципальными служащими  положений настоящего Кодекса является одним из критериев оценки деятельности муниципального служащего,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E"/>
    <w:rsid w:val="00045CEF"/>
    <w:rsid w:val="00234A23"/>
    <w:rsid w:val="005270EE"/>
    <w:rsid w:val="00820BD7"/>
    <w:rsid w:val="00C23E55"/>
    <w:rsid w:val="00C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2046</Words>
  <Characters>11663</Characters>
  <Application>Microsoft Office Word</Application>
  <DocSecurity>0</DocSecurity>
  <Lines>97</Lines>
  <Paragraphs>27</Paragraphs>
  <ScaleCrop>false</ScaleCrop>
  <Company>diakov.net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2023-12-19T09:46:00Z</dcterms:created>
  <dcterms:modified xsi:type="dcterms:W3CDTF">2023-12-19T09:50:00Z</dcterms:modified>
</cp:coreProperties>
</file>