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08D5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rStyle w:val="a4"/>
          <w:b w:val="0"/>
          <w:bCs w:val="0"/>
          <w:color w:val="333333"/>
          <w:sz w:val="21"/>
          <w:szCs w:val="21"/>
        </w:rPr>
        <w:t>ДУМА НЕФТЕКУМСКОГО ГОРОДСКОГО ОКРУГА</w:t>
      </w:r>
    </w:p>
    <w:p w14:paraId="28ECA846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rStyle w:val="a4"/>
          <w:b w:val="0"/>
          <w:bCs w:val="0"/>
          <w:color w:val="333333"/>
          <w:sz w:val="21"/>
          <w:szCs w:val="21"/>
        </w:rPr>
        <w:t>СТАВРОПОЛЬСКОГО КРАЯ</w:t>
      </w:r>
    </w:p>
    <w:p w14:paraId="1A00578E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1A2B9910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rStyle w:val="a4"/>
          <w:b w:val="0"/>
          <w:bCs w:val="0"/>
          <w:color w:val="333333"/>
          <w:sz w:val="21"/>
          <w:szCs w:val="21"/>
        </w:rPr>
        <w:t>ПОСТАНОВЛЕНИЕ</w:t>
      </w:r>
    </w:p>
    <w:p w14:paraId="159BB050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10C7BB11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color w:val="333333"/>
          <w:sz w:val="21"/>
          <w:szCs w:val="21"/>
        </w:rPr>
        <w:t>20 июля 2020 г.                              г. Нефтекумск                                           № 8</w:t>
      </w:r>
    </w:p>
    <w:p w14:paraId="59603206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5A6BE885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666666"/>
          <w:sz w:val="21"/>
          <w:szCs w:val="21"/>
        </w:rPr>
      </w:pPr>
      <w:r w:rsidRPr="0015330F">
        <w:rPr>
          <w:color w:val="333333"/>
          <w:sz w:val="21"/>
          <w:szCs w:val="21"/>
        </w:rPr>
        <w:t>Об отмене постановления Думы Нефтекумского городского округа Ставропольского края от 26 мая 2020 г. № 7 «О мерах по реализации поручения Губернатора Ставропольского края от 24 апреля 2020 г. № 2-пг «О мерах по реализации в Ставропольском крае Указа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</w:p>
    <w:p w14:paraId="78C41612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158FB5FD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color w:val="333333"/>
          <w:sz w:val="21"/>
          <w:szCs w:val="21"/>
        </w:rPr>
        <w:t>В соответствии с решением Нефтекумского районного суда Ставропольского края от 29 июня 2020 г.,</w:t>
      </w:r>
    </w:p>
    <w:p w14:paraId="454571B8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14286C46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rStyle w:val="a4"/>
          <w:b w:val="0"/>
          <w:bCs w:val="0"/>
          <w:color w:val="333333"/>
          <w:sz w:val="21"/>
          <w:szCs w:val="21"/>
        </w:rPr>
        <w:t>ПОСТАНОВЛЯЮ:</w:t>
      </w:r>
    </w:p>
    <w:p w14:paraId="6DCE7765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24C73FD9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color w:val="333333"/>
          <w:sz w:val="21"/>
          <w:szCs w:val="21"/>
        </w:rPr>
        <w:t>1. Отменить постановление Думы Нефтекумского городского округа Ставропольского края от 26 мая 2020 г. № 7 «О мерах по реализации поручения Губернатора Ставропольского края от 24 апреля 2020 г. № 2-пг «О мерах по реализации в Ставропольском крае Указа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г.».</w:t>
      </w:r>
    </w:p>
    <w:p w14:paraId="0AE93FE0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color w:val="333333"/>
          <w:sz w:val="21"/>
          <w:szCs w:val="21"/>
        </w:rPr>
        <w:t>2. Контроль за выполнением настоящего постановления возложить на Сапрыкину М.АП., управляющую делами аппарата Думы НГО СК.</w:t>
      </w:r>
    </w:p>
    <w:p w14:paraId="31443843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color w:val="333333"/>
          <w:sz w:val="21"/>
          <w:szCs w:val="21"/>
        </w:rPr>
        <w:t>3. Настоящее постановление вступает в силу со дня его подписания.</w:t>
      </w:r>
    </w:p>
    <w:p w14:paraId="212F2B8C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29A65F18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rFonts w:ascii="Roboto" w:hAnsi="Roboto"/>
          <w:color w:val="666666"/>
          <w:sz w:val="21"/>
          <w:szCs w:val="21"/>
        </w:rPr>
        <w:t> </w:t>
      </w:r>
    </w:p>
    <w:p w14:paraId="6E9AEF43" w14:textId="77777777" w:rsidR="0015330F" w:rsidRPr="0015330F" w:rsidRDefault="0015330F" w:rsidP="0015330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1"/>
          <w:szCs w:val="21"/>
        </w:rPr>
      </w:pPr>
      <w:r w:rsidRPr="0015330F">
        <w:rPr>
          <w:color w:val="333333"/>
          <w:sz w:val="21"/>
          <w:szCs w:val="21"/>
        </w:rPr>
        <w:t>Председатель Думы                                                                               П.А. Лиманов</w:t>
      </w:r>
    </w:p>
    <w:p w14:paraId="0CB29D82" w14:textId="77777777" w:rsidR="006268CA" w:rsidRPr="0015330F" w:rsidRDefault="006268CA"/>
    <w:sectPr w:rsidR="006268CA" w:rsidRPr="0015330F" w:rsidSect="00EA344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F"/>
    <w:rsid w:val="0015330F"/>
    <w:rsid w:val="006268CA"/>
    <w:rsid w:val="00AB060A"/>
    <w:rsid w:val="00E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A50A"/>
  <w15:chartTrackingRefBased/>
  <w15:docId w15:val="{565254DA-8FCC-4FEF-8229-66B960D9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30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53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2023-12-26T12:57:00Z</dcterms:created>
  <dcterms:modified xsi:type="dcterms:W3CDTF">2023-12-26T12:57:00Z</dcterms:modified>
</cp:coreProperties>
</file>