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 xml:space="preserve">План работы межведомственной комиссии по противодействию коррупции </w:t>
      </w:r>
      <w:proofErr w:type="gramStart"/>
      <w:r w:rsidRPr="0066170B">
        <w:rPr>
          <w:rFonts w:ascii="Times New Roman" w:hAnsi="Times New Roman" w:cs="Times New Roman"/>
        </w:rPr>
        <w:t>в</w:t>
      </w:r>
      <w:proofErr w:type="gramEnd"/>
      <w:r w:rsidRPr="0066170B">
        <w:rPr>
          <w:rFonts w:ascii="Times New Roman" w:hAnsi="Times New Roman" w:cs="Times New Roman"/>
        </w:rPr>
        <w:t xml:space="preserve"> </w:t>
      </w:r>
      <w:proofErr w:type="gramStart"/>
      <w:r w:rsidRPr="0066170B">
        <w:rPr>
          <w:rFonts w:ascii="Times New Roman" w:hAnsi="Times New Roman" w:cs="Times New Roman"/>
        </w:rPr>
        <w:t>Нефтекумском</w:t>
      </w:r>
      <w:proofErr w:type="gramEnd"/>
      <w:r w:rsidRPr="0066170B">
        <w:rPr>
          <w:rFonts w:ascii="Times New Roman" w:hAnsi="Times New Roman" w:cs="Times New Roman"/>
        </w:rPr>
        <w:t xml:space="preserve"> городском округе на III – IV кварталы 2018 года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 xml:space="preserve">   </w:t>
      </w:r>
    </w:p>
    <w:p w:rsidR="0066170B" w:rsidRPr="0066170B" w:rsidRDefault="0066170B" w:rsidP="0066170B">
      <w:pPr>
        <w:jc w:val="right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>Выписка</w:t>
      </w:r>
    </w:p>
    <w:p w:rsidR="0066170B" w:rsidRPr="0066170B" w:rsidRDefault="0066170B" w:rsidP="0066170B">
      <w:pPr>
        <w:jc w:val="right"/>
        <w:rPr>
          <w:rFonts w:ascii="Times New Roman" w:hAnsi="Times New Roman" w:cs="Times New Roman"/>
        </w:rPr>
      </w:pPr>
      <w:proofErr w:type="gramStart"/>
      <w:r w:rsidRPr="0066170B">
        <w:rPr>
          <w:rFonts w:ascii="Times New Roman" w:hAnsi="Times New Roman" w:cs="Times New Roman"/>
        </w:rPr>
        <w:t>Утвержден</w:t>
      </w:r>
      <w:proofErr w:type="gramEnd"/>
      <w:r w:rsidRPr="0066170B">
        <w:rPr>
          <w:rFonts w:ascii="Times New Roman" w:hAnsi="Times New Roman" w:cs="Times New Roman"/>
        </w:rPr>
        <w:t xml:space="preserve"> на заседании комиссии</w:t>
      </w:r>
    </w:p>
    <w:p w:rsidR="0066170B" w:rsidRPr="0066170B" w:rsidRDefault="0066170B" w:rsidP="0066170B">
      <w:pPr>
        <w:jc w:val="right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>28 апреля 2018 года</w:t>
      </w:r>
    </w:p>
    <w:p w:rsidR="0066170B" w:rsidRPr="0066170B" w:rsidRDefault="0066170B" w:rsidP="0066170B">
      <w:pPr>
        <w:jc w:val="center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>ПЛАН РАБОТЫ</w:t>
      </w:r>
    </w:p>
    <w:p w:rsidR="0066170B" w:rsidRPr="0066170B" w:rsidRDefault="0066170B" w:rsidP="0066170B">
      <w:pPr>
        <w:jc w:val="center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 xml:space="preserve">МЕЖВЕДОМСТВЕННОЙ КОМИССИИ ПО ПРОТИВОДЕЙСТВИЮ КОРРУПЦИИ </w:t>
      </w:r>
      <w:proofErr w:type="gramStart"/>
      <w:r w:rsidRPr="0066170B">
        <w:rPr>
          <w:rFonts w:ascii="Times New Roman" w:hAnsi="Times New Roman" w:cs="Times New Roman"/>
        </w:rPr>
        <w:t>В</w:t>
      </w:r>
      <w:proofErr w:type="gramEnd"/>
      <w:r w:rsidRPr="0066170B">
        <w:rPr>
          <w:rFonts w:ascii="Times New Roman" w:hAnsi="Times New Roman" w:cs="Times New Roman"/>
        </w:rPr>
        <w:t xml:space="preserve"> </w:t>
      </w:r>
      <w:proofErr w:type="gramStart"/>
      <w:r w:rsidRPr="0066170B">
        <w:rPr>
          <w:rFonts w:ascii="Times New Roman" w:hAnsi="Times New Roman" w:cs="Times New Roman"/>
        </w:rPr>
        <w:t>НЕФТЕКУМСКОМ</w:t>
      </w:r>
      <w:proofErr w:type="gramEnd"/>
      <w:r w:rsidRPr="0066170B">
        <w:rPr>
          <w:rFonts w:ascii="Times New Roman" w:hAnsi="Times New Roman" w:cs="Times New Roman"/>
        </w:rPr>
        <w:t xml:space="preserve"> ГОРОДСКОМ ОКРУГЕ НА III – IV кварталы 2018  года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>III квартал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администрации </w:t>
      </w:r>
      <w:proofErr w:type="spellStart"/>
      <w:r w:rsidRPr="0066170B">
        <w:rPr>
          <w:rFonts w:ascii="Times New Roman" w:hAnsi="Times New Roman" w:cs="Times New Roman"/>
        </w:rPr>
        <w:t>Нефтекумского</w:t>
      </w:r>
      <w:proofErr w:type="spellEnd"/>
      <w:r w:rsidRPr="0066170B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за первое полугодие 2018 года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>Бобин А.И. -</w:t>
      </w:r>
      <w:r>
        <w:rPr>
          <w:rFonts w:ascii="Times New Roman" w:hAnsi="Times New Roman" w:cs="Times New Roman"/>
        </w:rPr>
        <w:t xml:space="preserve"> </w:t>
      </w:r>
      <w:r w:rsidRPr="0066170B"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 xml:space="preserve"> </w:t>
      </w:r>
      <w:r w:rsidRPr="0066170B">
        <w:rPr>
          <w:rFonts w:ascii="Times New Roman" w:hAnsi="Times New Roman" w:cs="Times New Roman"/>
        </w:rPr>
        <w:t xml:space="preserve">Администрации </w:t>
      </w:r>
      <w:proofErr w:type="spellStart"/>
      <w:r w:rsidRPr="0066170B">
        <w:rPr>
          <w:rFonts w:ascii="Times New Roman" w:hAnsi="Times New Roman" w:cs="Times New Roman"/>
        </w:rPr>
        <w:t>Нефтекумского</w:t>
      </w:r>
      <w:proofErr w:type="spellEnd"/>
      <w:r w:rsidRPr="0066170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66170B">
        <w:rPr>
          <w:rFonts w:ascii="Times New Roman" w:hAnsi="Times New Roman" w:cs="Times New Roman"/>
        </w:rPr>
        <w:t>Нефтекумского</w:t>
      </w:r>
      <w:proofErr w:type="spellEnd"/>
      <w:r w:rsidRPr="0066170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proofErr w:type="spellStart"/>
      <w:r w:rsidRPr="0066170B">
        <w:rPr>
          <w:rFonts w:ascii="Times New Roman" w:hAnsi="Times New Roman" w:cs="Times New Roman"/>
        </w:rPr>
        <w:t>Лиманова</w:t>
      </w:r>
      <w:proofErr w:type="spellEnd"/>
      <w:r w:rsidRPr="0066170B">
        <w:rPr>
          <w:rFonts w:ascii="Times New Roman" w:hAnsi="Times New Roman" w:cs="Times New Roman"/>
        </w:rPr>
        <w:t xml:space="preserve"> Э.И. – начальник отдела образования администрации </w:t>
      </w:r>
      <w:proofErr w:type="spellStart"/>
      <w:r w:rsidRPr="0066170B">
        <w:rPr>
          <w:rFonts w:ascii="Times New Roman" w:hAnsi="Times New Roman" w:cs="Times New Roman"/>
        </w:rPr>
        <w:t>Нефтекумского</w:t>
      </w:r>
      <w:proofErr w:type="spellEnd"/>
      <w:r w:rsidRPr="0066170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>IV квартал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>Об оптимизации предоставления муниципальных услуг в сфере земельных и имущественных отношений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proofErr w:type="spellStart"/>
      <w:r w:rsidRPr="0066170B">
        <w:rPr>
          <w:rFonts w:ascii="Times New Roman" w:hAnsi="Times New Roman" w:cs="Times New Roman"/>
        </w:rPr>
        <w:t>Линник</w:t>
      </w:r>
      <w:proofErr w:type="spellEnd"/>
      <w:r w:rsidRPr="0066170B">
        <w:rPr>
          <w:rFonts w:ascii="Times New Roman" w:hAnsi="Times New Roman" w:cs="Times New Roman"/>
        </w:rPr>
        <w:t xml:space="preserve"> А.А. – начальник управления имущественных и земельных отношений администрации </w:t>
      </w:r>
      <w:proofErr w:type="spellStart"/>
      <w:r w:rsidRPr="0066170B">
        <w:rPr>
          <w:rFonts w:ascii="Times New Roman" w:hAnsi="Times New Roman" w:cs="Times New Roman"/>
        </w:rPr>
        <w:t>Нефтекумского</w:t>
      </w:r>
      <w:proofErr w:type="spellEnd"/>
      <w:r w:rsidRPr="0066170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66170B">
        <w:rPr>
          <w:rFonts w:ascii="Times New Roman" w:hAnsi="Times New Roman" w:cs="Times New Roman"/>
        </w:rPr>
        <w:t>Нефтекумского</w:t>
      </w:r>
      <w:proofErr w:type="spellEnd"/>
      <w:r w:rsidRPr="0066170B">
        <w:rPr>
          <w:rFonts w:ascii="Times New Roman" w:hAnsi="Times New Roman" w:cs="Times New Roman"/>
        </w:rPr>
        <w:t xml:space="preserve"> городского округа Ставропольского края на 2019 год</w:t>
      </w:r>
    </w:p>
    <w:p w:rsidR="0066170B" w:rsidRPr="0066170B" w:rsidRDefault="0066170B" w:rsidP="0066170B">
      <w:pPr>
        <w:jc w:val="both"/>
        <w:rPr>
          <w:rFonts w:ascii="Times New Roman" w:hAnsi="Times New Roman" w:cs="Times New Roman"/>
        </w:rPr>
      </w:pPr>
      <w:r w:rsidRPr="0066170B">
        <w:rPr>
          <w:rFonts w:ascii="Times New Roman" w:hAnsi="Times New Roman" w:cs="Times New Roman"/>
        </w:rPr>
        <w:t>секретарь межведомственной комиссии</w:t>
      </w:r>
      <w:bookmarkStart w:id="0" w:name="_GoBack"/>
      <w:bookmarkEnd w:id="0"/>
    </w:p>
    <w:sectPr w:rsidR="0066170B" w:rsidRPr="006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CB"/>
    <w:rsid w:val="00045CEF"/>
    <w:rsid w:val="000840CB"/>
    <w:rsid w:val="00234A23"/>
    <w:rsid w:val="0066170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diakov.net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2023-12-21T08:49:00Z</dcterms:created>
  <dcterms:modified xsi:type="dcterms:W3CDTF">2023-12-21T08:51:00Z</dcterms:modified>
</cp:coreProperties>
</file>