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12 февраля 2019 г.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   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12 февраля 2019 года в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- О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за 2018 год;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- О реализации Плана мероприятий по противодействию коррупции в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 на 2018-2020 годы, утвержденный постановлением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от 30 марта 2018 года № 504, за 2018 год;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- О преступлениях и правонарушениях коррупционной направленности на территории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за 2018 года;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- О своевременности представления сведений о доходах, расходах, об имуществе и обязательствах имущественного характера муниципальными служащими;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- Анализ обращений граждан в администрацию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за 2018 год;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- О результатах работы управления сельского хозяйства и охраны окружающей среды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за 2018 год;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- О результатах работы административной комиссии и уполномоченных лиц на составление протоколов об административных правонарушениях за 2018 год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Принятые решения: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первому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1. Информацию управляющего делами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Бобина А.И. принять к сведению. 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 Руководителям отраслевых (функциональных) и территориальных органов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 Ставропольского края провести разъяснительную работу по факту соблюдений требований к служебному поведению муниципальных служащих и урегулированию конфликта интересов.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второму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D5D18">
        <w:rPr>
          <w:rFonts w:ascii="Times New Roman" w:hAnsi="Times New Roman" w:cs="Times New Roman"/>
        </w:rPr>
        <w:t xml:space="preserve">. Информацию начальника отдела правового и кадрового обеспечения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 Рекомендовать руководителям отделов аппарата, отраслевых (функциональных) и территориального органов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lastRenderedPageBreak/>
        <w:t>2.1. Активизировать информационно-</w:t>
      </w:r>
      <w:proofErr w:type="spellStart"/>
      <w:r w:rsidRPr="008D5D18">
        <w:rPr>
          <w:rFonts w:ascii="Times New Roman" w:hAnsi="Times New Roman" w:cs="Times New Roman"/>
        </w:rPr>
        <w:t>пропагандисткую</w:t>
      </w:r>
      <w:proofErr w:type="spellEnd"/>
      <w:r w:rsidRPr="008D5D18">
        <w:rPr>
          <w:rFonts w:ascii="Times New Roman" w:hAnsi="Times New Roman" w:cs="Times New Roman"/>
        </w:rPr>
        <w:t xml:space="preserve"> работу по формированию нетерпимости к коррупционному поведению среди граждан, муниципальных служащих,  в рамках проводимых семинаров, совещаний, тренингов, конференций, «круглых столов», профессиональной учебы, а также работу по наглядной агитации и освещению в средствах массовой информации мер по противодействию коррупции, реализуемых </w:t>
      </w:r>
      <w:proofErr w:type="gramStart"/>
      <w:r w:rsidRPr="008D5D18">
        <w:rPr>
          <w:rFonts w:ascii="Times New Roman" w:hAnsi="Times New Roman" w:cs="Times New Roman"/>
        </w:rPr>
        <w:t>в</w:t>
      </w:r>
      <w:proofErr w:type="gramEnd"/>
      <w:r w:rsidRPr="008D5D18">
        <w:rPr>
          <w:rFonts w:ascii="Times New Roman" w:hAnsi="Times New Roman" w:cs="Times New Roman"/>
        </w:rPr>
        <w:t xml:space="preserve"> </w:t>
      </w:r>
      <w:proofErr w:type="gramStart"/>
      <w:r w:rsidRPr="008D5D18">
        <w:rPr>
          <w:rFonts w:ascii="Times New Roman" w:hAnsi="Times New Roman" w:cs="Times New Roman"/>
        </w:rPr>
        <w:t>Нефтекумском</w:t>
      </w:r>
      <w:proofErr w:type="gramEnd"/>
      <w:r w:rsidRPr="008D5D18">
        <w:rPr>
          <w:rFonts w:ascii="Times New Roman" w:hAnsi="Times New Roman" w:cs="Times New Roman"/>
        </w:rPr>
        <w:t xml:space="preserve"> городском округе Ставропольского края.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2.2. </w:t>
      </w:r>
      <w:proofErr w:type="gramStart"/>
      <w:r w:rsidRPr="008D5D18">
        <w:rPr>
          <w:rFonts w:ascii="Times New Roman" w:hAnsi="Times New Roman" w:cs="Times New Roman"/>
        </w:rPr>
        <w:t>Осуществлять постоянный  контроль за соблюдением лицами, замещающими муниципальные должности Ставропольского края, муниципальными служащими запретов, ограничений и требований к служебному поведению и требований об урегулировании конфликта интересов, установленных в целях противодействия коррупции, в том числе касающихся получения подарков, выполнения иной оплачиваемой работы, обязанностью уведомлять об обращениях в целых склонения к совершению коррупционных правонарушений.</w:t>
      </w:r>
      <w:proofErr w:type="gramEnd"/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2.3. Обеспечить соблюдение законности при реализации органами местного самоуправления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полномочий в сфере закупок товаров, работ, услуг для обеспечения государственных и муниципальных нужд.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2.4. Проводить организационные и практические мероприятия по недопущению практики незаконного сбора денежных средств в образовательных организациях с родителей или их законных представителей, обучающихся, воспитанников, в том числе под видом благотворительной помощи.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2.5.  </w:t>
      </w:r>
      <w:proofErr w:type="gramStart"/>
      <w:r w:rsidRPr="008D5D18">
        <w:rPr>
          <w:rFonts w:ascii="Times New Roman" w:hAnsi="Times New Roman" w:cs="Times New Roman"/>
        </w:rPr>
        <w:t xml:space="preserve">Проводить  анализ  жалоб и обращений граждан и юридических лиц о проявлениях коррупции, поступающих в администрацию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края, отраслевые (функциональные)  и территориальный органы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в целях оперативного реагирования на возможные коррупционные проявления.</w:t>
      </w:r>
      <w:proofErr w:type="gramEnd"/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2.6. Ежеквартально анализировать ход реализации мероприятий по противодействию коррупции в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территориальных органах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третьему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1. Информацию начальника ОЭБ и ПК ОМВД России по </w:t>
      </w:r>
      <w:proofErr w:type="spellStart"/>
      <w:r w:rsidRPr="008D5D18">
        <w:rPr>
          <w:rFonts w:ascii="Times New Roman" w:hAnsi="Times New Roman" w:cs="Times New Roman"/>
        </w:rPr>
        <w:t>Нефтекумскому</w:t>
      </w:r>
      <w:proofErr w:type="spellEnd"/>
      <w:r w:rsidRPr="008D5D18">
        <w:rPr>
          <w:rFonts w:ascii="Times New Roman" w:hAnsi="Times New Roman" w:cs="Times New Roman"/>
        </w:rPr>
        <w:t xml:space="preserve"> городскому округу Ставропольского края Сивакова М.В. принять к сведению.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 </w:t>
      </w:r>
      <w:proofErr w:type="gramStart"/>
      <w:r w:rsidRPr="008D5D18">
        <w:rPr>
          <w:rFonts w:ascii="Times New Roman" w:hAnsi="Times New Roman" w:cs="Times New Roman"/>
        </w:rPr>
        <w:t xml:space="preserve">Рекомендовать отделу МВД России по </w:t>
      </w:r>
      <w:proofErr w:type="spellStart"/>
      <w:r w:rsidRPr="008D5D18">
        <w:rPr>
          <w:rFonts w:ascii="Times New Roman" w:hAnsi="Times New Roman" w:cs="Times New Roman"/>
        </w:rPr>
        <w:t>Нефтекумскому</w:t>
      </w:r>
      <w:proofErr w:type="spellEnd"/>
      <w:r w:rsidRPr="008D5D18">
        <w:rPr>
          <w:rFonts w:ascii="Times New Roman" w:hAnsi="Times New Roman" w:cs="Times New Roman"/>
        </w:rPr>
        <w:t xml:space="preserve"> городскому округу Ставропольского края продолжить взаимодействие с администрацией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края,  в рамках которого  по итогам полугодий (до 10 числа месяца следующего за отчётным периодом) информировать межведомственную комиссию по противодействию коррупции при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о состоянии работы по противодействию коррупции в Нефтекумском городском округе Ставропольского края.</w:t>
      </w:r>
      <w:proofErr w:type="gramEnd"/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четвертому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8D5D18">
        <w:rPr>
          <w:rFonts w:ascii="Times New Roman" w:hAnsi="Times New Roman" w:cs="Times New Roman"/>
        </w:rPr>
        <w:t>Муртазалиевой</w:t>
      </w:r>
      <w:proofErr w:type="spellEnd"/>
      <w:r w:rsidRPr="008D5D18">
        <w:rPr>
          <w:rFonts w:ascii="Times New Roman" w:hAnsi="Times New Roman" w:cs="Times New Roman"/>
        </w:rPr>
        <w:t xml:space="preserve"> Р.Ш. принять к сведению.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lastRenderedPageBreak/>
        <w:t xml:space="preserve">2. Рекомендовать управлениям администрации и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2.1. Активизировать информационно-</w:t>
      </w:r>
      <w:proofErr w:type="spellStart"/>
      <w:r w:rsidRPr="008D5D18">
        <w:rPr>
          <w:rFonts w:ascii="Times New Roman" w:hAnsi="Times New Roman" w:cs="Times New Roman"/>
        </w:rPr>
        <w:t>пропагандисткую</w:t>
      </w:r>
      <w:proofErr w:type="spellEnd"/>
      <w:r w:rsidRPr="008D5D18">
        <w:rPr>
          <w:rFonts w:ascii="Times New Roman" w:hAnsi="Times New Roman" w:cs="Times New Roman"/>
        </w:rPr>
        <w:t xml:space="preserve"> работу по формированию нетерпимости к коррупционному поведению среди своих сотрудников,  в рамках проводимых семинаров, совещаний, тренингов, конференций, «круглых столов», профессиональной учебы, а также работу по наглядной агитации.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2.2.  Муниципальным служащим своевременно сдать справки о доходах, расходах, об имуществе и обязательствах имущественного характера за 2018 г.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пятому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1. Информацию начальника от дела по организационным и общим вопросам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8D5D18">
        <w:rPr>
          <w:rFonts w:ascii="Times New Roman" w:hAnsi="Times New Roman" w:cs="Times New Roman"/>
        </w:rPr>
        <w:t>Панькуш</w:t>
      </w:r>
      <w:proofErr w:type="spellEnd"/>
      <w:r w:rsidRPr="008D5D18">
        <w:rPr>
          <w:rFonts w:ascii="Times New Roman" w:hAnsi="Times New Roman" w:cs="Times New Roman"/>
        </w:rPr>
        <w:t xml:space="preserve"> Е.А. принять к сведению.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 Рекомендовать в 2019 году управлениям и отделам аппарата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2.1. соблюдать при подготовке ответов на обращения граждан сроки, установленные Федеральным Законом Российской Федерации от 02 мая 2006 г. № 59-ФЗ «О порядке рассмотрения обращений граждан Российской Федерации»;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2.2. развивать информационно-аналитическую работу через средства массовой информации округа.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3. </w:t>
      </w:r>
      <w:proofErr w:type="gramStart"/>
      <w:r w:rsidRPr="008D5D18">
        <w:rPr>
          <w:rFonts w:ascii="Times New Roman" w:hAnsi="Times New Roman" w:cs="Times New Roman"/>
        </w:rPr>
        <w:t xml:space="preserve">Управляющему делами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и отделу по организационным и общим вопросам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осуществлять контроль за рассмотрением обращений по вопросам, содержащим нарушения норм действующего законодательства, фактов коррупции, злоупотребления должностными лицами служебного положения.</w:t>
      </w:r>
      <w:proofErr w:type="gramEnd"/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шестому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1. Информацию начальника управления сельского хозяйства и охраны окружающей среды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8D5D18">
        <w:rPr>
          <w:rFonts w:ascii="Times New Roman" w:hAnsi="Times New Roman" w:cs="Times New Roman"/>
        </w:rPr>
        <w:t>Зарикеева</w:t>
      </w:r>
      <w:proofErr w:type="spellEnd"/>
      <w:r w:rsidRPr="008D5D18">
        <w:rPr>
          <w:rFonts w:ascii="Times New Roman" w:hAnsi="Times New Roman" w:cs="Times New Roman"/>
        </w:rPr>
        <w:t xml:space="preserve"> Р.С. принять к сведению.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2. Рекомендовать управлению сельского хозяйства и охраны окружающей среды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противодействию коррупции.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По седьмому вопросу повестки дня: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 xml:space="preserve">1. Информацию председателя административной комиссии, начальника управления по делам территорий администрации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8D5D18">
        <w:rPr>
          <w:rFonts w:ascii="Times New Roman" w:hAnsi="Times New Roman" w:cs="Times New Roman"/>
        </w:rPr>
        <w:t>Аджениязова</w:t>
      </w:r>
      <w:proofErr w:type="spellEnd"/>
      <w:r w:rsidRPr="008D5D18">
        <w:rPr>
          <w:rFonts w:ascii="Times New Roman" w:hAnsi="Times New Roman" w:cs="Times New Roman"/>
        </w:rPr>
        <w:t xml:space="preserve"> Б.А. принять к сведению.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 Рекомендовать административной комиссии: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t>2.1. для оперативности и эффективности выявления административных правонарушений взаимодействовать с органами МВД и специалистами ветеринарной службы по борьбе с болезнями животных.</w:t>
      </w:r>
    </w:p>
    <w:p w:rsidR="008D5D18" w:rsidRPr="008D5D18" w:rsidRDefault="008D5D18" w:rsidP="008D5D18">
      <w:pPr>
        <w:jc w:val="both"/>
        <w:rPr>
          <w:rFonts w:ascii="Times New Roman" w:hAnsi="Times New Roman" w:cs="Times New Roman"/>
        </w:rPr>
      </w:pPr>
      <w:r w:rsidRPr="008D5D18">
        <w:rPr>
          <w:rFonts w:ascii="Times New Roman" w:hAnsi="Times New Roman" w:cs="Times New Roman"/>
        </w:rPr>
        <w:lastRenderedPageBreak/>
        <w:t xml:space="preserve">2.2. на регулярной основе освещать результаты деятельности уполномоченных лиц и административной комиссии </w:t>
      </w:r>
      <w:proofErr w:type="spellStart"/>
      <w:r w:rsidRPr="008D5D18">
        <w:rPr>
          <w:rFonts w:ascii="Times New Roman" w:hAnsi="Times New Roman" w:cs="Times New Roman"/>
        </w:rPr>
        <w:t>Нефтекумского</w:t>
      </w:r>
      <w:proofErr w:type="spellEnd"/>
      <w:r w:rsidRPr="008D5D18">
        <w:rPr>
          <w:rFonts w:ascii="Times New Roman" w:hAnsi="Times New Roman" w:cs="Times New Roman"/>
        </w:rPr>
        <w:t xml:space="preserve"> городского округа Ставропольского края, а также информирование населения об ответственности за совершение административных правонарушений в местных средствах массовой информации и в местах массового пребывания населения.</w:t>
      </w:r>
      <w:bookmarkStart w:id="0" w:name="_GoBack"/>
      <w:bookmarkEnd w:id="0"/>
    </w:p>
    <w:sectPr w:rsidR="008D5D18" w:rsidRPr="008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1"/>
    <w:rsid w:val="00045CEF"/>
    <w:rsid w:val="00093EB1"/>
    <w:rsid w:val="00234A23"/>
    <w:rsid w:val="00820BD7"/>
    <w:rsid w:val="008D5D18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7097</Characters>
  <Application>Microsoft Office Word</Application>
  <DocSecurity>0</DocSecurity>
  <Lines>59</Lines>
  <Paragraphs>16</Paragraphs>
  <ScaleCrop>false</ScaleCrop>
  <Company>diakov.net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2023-12-21T08:35:00Z</dcterms:created>
  <dcterms:modified xsi:type="dcterms:W3CDTF">2023-12-21T08:37:00Z</dcterms:modified>
</cp:coreProperties>
</file>