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Информация о проведении заседания межведомственной комиссии по противодействию коррупции при администрации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 30 сентября 2020 года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   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30 сентября 2020 г. в 10 час. 00 мин. в зале заседания (на третьем этаже) администрации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>1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>2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proofErr w:type="gramStart"/>
      <w:r w:rsidRPr="001E325C">
        <w:rPr>
          <w:rFonts w:ascii="Times New Roman" w:hAnsi="Times New Roman" w:cs="Times New Roman"/>
        </w:rPr>
        <w:t>Об исполнении лицами, замещающими муниципальные должности на постоянной основе, муниципальными служащими, руководителями муниципальных учреждений обязанности по предоставлению сведений о своих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супруга (супруги) и несовершеннолетних детей, об организации контроля за соответствием расходов указанных лиц их доходам.</w:t>
      </w:r>
      <w:proofErr w:type="gramEnd"/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Дума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Отдел культуры администрации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>3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proofErr w:type="gramStart"/>
      <w:r w:rsidRPr="001E325C">
        <w:rPr>
          <w:rFonts w:ascii="Times New Roman" w:hAnsi="Times New Roman" w:cs="Times New Roman"/>
        </w:rPr>
        <w:t>Анализ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выработки, а также анализ случаев оспаривания правовых актов администрации по вопросам благоустройства и содержания территории города, и принятия мер по предупреждению и устранению причин выявленных нарушений</w:t>
      </w:r>
      <w:proofErr w:type="gramEnd"/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>4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t xml:space="preserve">О результатах проведения анкетирования среди муниципальных служащих, жителей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 по проблематике противодействия коррупции</w:t>
      </w:r>
    </w:p>
    <w:p w:rsidR="001E325C" w:rsidRPr="001E325C" w:rsidRDefault="001E325C" w:rsidP="001E325C">
      <w:pPr>
        <w:jc w:val="both"/>
        <w:rPr>
          <w:rFonts w:ascii="Times New Roman" w:hAnsi="Times New Roman" w:cs="Times New Roman"/>
        </w:rPr>
      </w:pPr>
      <w:r w:rsidRPr="001E325C">
        <w:rPr>
          <w:rFonts w:ascii="Times New Roman" w:hAnsi="Times New Roman" w:cs="Times New Roman"/>
        </w:rPr>
        <w:lastRenderedPageBreak/>
        <w:t xml:space="preserve">Отдел по организационным и общим вопросам администрации </w:t>
      </w:r>
      <w:proofErr w:type="spellStart"/>
      <w:r w:rsidRPr="001E325C">
        <w:rPr>
          <w:rFonts w:ascii="Times New Roman" w:hAnsi="Times New Roman" w:cs="Times New Roman"/>
        </w:rPr>
        <w:t>Нефтекумского</w:t>
      </w:r>
      <w:proofErr w:type="spellEnd"/>
      <w:r w:rsidRPr="001E325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37"/>
    <w:rsid w:val="00045CEF"/>
    <w:rsid w:val="001E325C"/>
    <w:rsid w:val="00234A23"/>
    <w:rsid w:val="00820BD7"/>
    <w:rsid w:val="008D6D3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>diakov.net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2023-12-21T06:41:00Z</dcterms:created>
  <dcterms:modified xsi:type="dcterms:W3CDTF">2023-12-21T06:42:00Z</dcterms:modified>
</cp:coreProperties>
</file>