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 xml:space="preserve">Заседание межведомственной комиссии по противодействию коррупции при администрации </w:t>
      </w:r>
      <w:proofErr w:type="spellStart"/>
      <w:r w:rsidRPr="00E41691">
        <w:rPr>
          <w:rFonts w:ascii="Times New Roman" w:hAnsi="Times New Roman" w:cs="Times New Roman"/>
        </w:rPr>
        <w:t>Нефтекумского</w:t>
      </w:r>
      <w:proofErr w:type="spellEnd"/>
      <w:r w:rsidRPr="00E41691">
        <w:rPr>
          <w:rFonts w:ascii="Times New Roman" w:hAnsi="Times New Roman" w:cs="Times New Roman"/>
        </w:rPr>
        <w:t xml:space="preserve"> городского округа Ставропольского края «11» августа 2021 года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 xml:space="preserve">   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 xml:space="preserve">11 августа 2021 г. в 14 час. 00 мин. в зале заседания (на третьем этаже) администрации </w:t>
      </w:r>
      <w:proofErr w:type="spellStart"/>
      <w:r w:rsidRPr="00E41691">
        <w:rPr>
          <w:rFonts w:ascii="Times New Roman" w:hAnsi="Times New Roman" w:cs="Times New Roman"/>
        </w:rPr>
        <w:t>Нефтекумского</w:t>
      </w:r>
      <w:proofErr w:type="spellEnd"/>
      <w:r w:rsidRPr="00E41691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>1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E41691">
        <w:rPr>
          <w:rFonts w:ascii="Times New Roman" w:hAnsi="Times New Roman" w:cs="Times New Roman"/>
        </w:rPr>
        <w:t>Нефтекумского</w:t>
      </w:r>
      <w:proofErr w:type="spellEnd"/>
      <w:r w:rsidRPr="00E41691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proofErr w:type="spellStart"/>
      <w:r w:rsidRPr="00E41691">
        <w:rPr>
          <w:rFonts w:ascii="Times New Roman" w:hAnsi="Times New Roman" w:cs="Times New Roman"/>
        </w:rPr>
        <w:t>Варданян</w:t>
      </w:r>
      <w:proofErr w:type="spellEnd"/>
      <w:r w:rsidRPr="00E41691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>2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E41691">
        <w:rPr>
          <w:rFonts w:ascii="Times New Roman" w:hAnsi="Times New Roman" w:cs="Times New Roman"/>
        </w:rPr>
        <w:t>Нефтекумского</w:t>
      </w:r>
      <w:proofErr w:type="spellEnd"/>
      <w:r w:rsidRPr="00E41691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proofErr w:type="spellStart"/>
      <w:r w:rsidRPr="00E41691">
        <w:rPr>
          <w:rFonts w:ascii="Times New Roman" w:hAnsi="Times New Roman" w:cs="Times New Roman"/>
        </w:rPr>
        <w:t>Лиманова</w:t>
      </w:r>
      <w:proofErr w:type="spellEnd"/>
      <w:r w:rsidRPr="00E41691">
        <w:rPr>
          <w:rFonts w:ascii="Times New Roman" w:hAnsi="Times New Roman" w:cs="Times New Roman"/>
        </w:rPr>
        <w:t xml:space="preserve"> Э.И. – начальник отдела образования администрации </w:t>
      </w:r>
      <w:proofErr w:type="spellStart"/>
      <w:r w:rsidRPr="00E41691">
        <w:rPr>
          <w:rFonts w:ascii="Times New Roman" w:hAnsi="Times New Roman" w:cs="Times New Roman"/>
        </w:rPr>
        <w:t>Нефтекумского</w:t>
      </w:r>
      <w:proofErr w:type="spellEnd"/>
      <w:r w:rsidRPr="00E41691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>3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 xml:space="preserve">По итогам работы комиссии по соблюдению требований к служебному поведению муниципальных служащих администрации </w:t>
      </w:r>
      <w:proofErr w:type="spellStart"/>
      <w:r w:rsidRPr="00E41691">
        <w:rPr>
          <w:rFonts w:ascii="Times New Roman" w:hAnsi="Times New Roman" w:cs="Times New Roman"/>
        </w:rPr>
        <w:t>Нефтекумского</w:t>
      </w:r>
      <w:proofErr w:type="spellEnd"/>
      <w:r w:rsidRPr="00E41691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урегулирования конфликта интересов за первое полугодие 2021 года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 xml:space="preserve">Бобин А.И. – управляющий делами администрации </w:t>
      </w:r>
      <w:proofErr w:type="spellStart"/>
      <w:r w:rsidRPr="00E41691">
        <w:rPr>
          <w:rFonts w:ascii="Times New Roman" w:hAnsi="Times New Roman" w:cs="Times New Roman"/>
        </w:rPr>
        <w:t>Нефтекумского</w:t>
      </w:r>
      <w:proofErr w:type="spellEnd"/>
      <w:r w:rsidRPr="00E41691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41691" w:rsidRPr="00E41691" w:rsidRDefault="00E41691" w:rsidP="00E41691">
      <w:pPr>
        <w:jc w:val="both"/>
        <w:rPr>
          <w:rFonts w:ascii="Times New Roman" w:hAnsi="Times New Roman" w:cs="Times New Roman"/>
        </w:rPr>
      </w:pPr>
      <w:r w:rsidRPr="00E41691">
        <w:rPr>
          <w:rFonts w:ascii="Times New Roman" w:hAnsi="Times New Roman" w:cs="Times New Roman"/>
        </w:rPr>
        <w:t xml:space="preserve">Заседание межведомственной комиссии по противодействию коррупции при администрации </w:t>
      </w:r>
      <w:proofErr w:type="spellStart"/>
      <w:r w:rsidRPr="00E41691">
        <w:rPr>
          <w:rFonts w:ascii="Times New Roman" w:hAnsi="Times New Roman" w:cs="Times New Roman"/>
        </w:rPr>
        <w:t>Нефтекумского</w:t>
      </w:r>
      <w:proofErr w:type="spellEnd"/>
      <w:r w:rsidRPr="00E41691">
        <w:rPr>
          <w:rFonts w:ascii="Times New Roman" w:hAnsi="Times New Roman" w:cs="Times New Roman"/>
        </w:rPr>
        <w:t xml:space="preserve"> городского округа Ставропольского края будет проходить в средствах индивидуальной защиты, со всеми соблюдениями норм и правил.</w:t>
      </w:r>
      <w:bookmarkStart w:id="0" w:name="_GoBack"/>
      <w:bookmarkEnd w:id="0"/>
    </w:p>
    <w:sectPr w:rsidR="00E41691" w:rsidRPr="00E4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8E"/>
    <w:rsid w:val="00045CEF"/>
    <w:rsid w:val="00234A23"/>
    <w:rsid w:val="00820BD7"/>
    <w:rsid w:val="00C23E55"/>
    <w:rsid w:val="00DF218E"/>
    <w:rsid w:val="00E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diakov.net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2023-12-21T05:30:00Z</dcterms:created>
  <dcterms:modified xsi:type="dcterms:W3CDTF">2023-12-21T05:31:00Z</dcterms:modified>
</cp:coreProperties>
</file>