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AC" w:rsidRDefault="009350A5" w:rsidP="00935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A5">
        <w:rPr>
          <w:rFonts w:ascii="Times New Roman" w:hAnsi="Times New Roman" w:cs="Times New Roman"/>
          <w:b/>
          <w:sz w:val="28"/>
          <w:szCs w:val="28"/>
        </w:rPr>
        <w:t>Инфо</w:t>
      </w:r>
      <w:bookmarkStart w:id="0" w:name="_GoBack"/>
      <w:bookmarkEnd w:id="0"/>
      <w:r w:rsidRPr="009350A5">
        <w:rPr>
          <w:rFonts w:ascii="Times New Roman" w:hAnsi="Times New Roman" w:cs="Times New Roman"/>
          <w:b/>
          <w:sz w:val="28"/>
          <w:szCs w:val="28"/>
        </w:rPr>
        <w:t xml:space="preserve">рмация о заседании межведомственной комиссии по противодействию коррупции при администрации </w:t>
      </w:r>
      <w:proofErr w:type="spellStart"/>
      <w:r w:rsidRPr="009350A5">
        <w:rPr>
          <w:rFonts w:ascii="Times New Roman" w:hAnsi="Times New Roman" w:cs="Times New Roman"/>
          <w:b/>
          <w:sz w:val="28"/>
          <w:szCs w:val="28"/>
        </w:rPr>
        <w:t>Нефтекумского</w:t>
      </w:r>
      <w:proofErr w:type="spellEnd"/>
      <w:r w:rsidRPr="009350A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 14 декабря 2023 года</w:t>
      </w:r>
    </w:p>
    <w:p w:rsidR="009350A5" w:rsidRDefault="009350A5" w:rsidP="00935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0A5" w:rsidRDefault="009350A5" w:rsidP="009350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2023 года в 14 часов 00 минут в зале заседания (на третьем этаже)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 состоится заседания межведомственной комиссии по противодействию коррупции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9350A5" w:rsidRDefault="009350A5" w:rsidP="009350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будут рассмотрены следующие вопросы: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9350A5" w:rsidTr="00BC7BFA">
        <w:tc>
          <w:tcPr>
            <w:tcW w:w="675" w:type="dxa"/>
          </w:tcPr>
          <w:p w:rsidR="009350A5" w:rsidRDefault="009350A5" w:rsidP="0093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9350A5" w:rsidRDefault="009350A5" w:rsidP="0093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218" w:type="dxa"/>
          </w:tcPr>
          <w:p w:rsidR="009350A5" w:rsidRDefault="009350A5" w:rsidP="0093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9350A5" w:rsidTr="00BC7BFA">
        <w:tc>
          <w:tcPr>
            <w:tcW w:w="675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межрайонного следственного отдела управления Следственного комитета Российской Федерации по Ставропольскому краю по борьбе с коррупцией за девять месяцев 2023 года</w:t>
            </w:r>
          </w:p>
        </w:tc>
        <w:tc>
          <w:tcPr>
            <w:tcW w:w="4218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П.Ю., помощник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следственного отдела управления Следственного комитета Российской Федерации по Ставропольскому краю</w:t>
            </w:r>
          </w:p>
        </w:tc>
      </w:tr>
      <w:tr w:rsidR="009350A5" w:rsidTr="00BC7BFA">
        <w:tc>
          <w:tcPr>
            <w:tcW w:w="675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результатам деятельности по пресечению коррупционных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 за 2022 год и  девять месяцев 2023 года</w:t>
            </w:r>
          </w:p>
        </w:tc>
        <w:tc>
          <w:tcPr>
            <w:tcW w:w="4218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Н.Ш., капитан полиции, оперуполномоченный ОЭБ и ПК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городскому округу Ставропольского края</w:t>
            </w:r>
          </w:p>
        </w:tc>
      </w:tr>
      <w:tr w:rsidR="009350A5" w:rsidTr="00BC7BFA">
        <w:tc>
          <w:tcPr>
            <w:tcW w:w="675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формировании нетерпимого отношения к проявлениям коррупции</w:t>
            </w:r>
          </w:p>
        </w:tc>
        <w:tc>
          <w:tcPr>
            <w:tcW w:w="4218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председатель Общественного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  <w:tr w:rsidR="009350A5" w:rsidTr="00BC7BFA">
        <w:tc>
          <w:tcPr>
            <w:tcW w:w="675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государственных услуг, предоставляемых управлением труда и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  <w:tc>
          <w:tcPr>
            <w:tcW w:w="4218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Г.В., начальник управления труда и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9350A5" w:rsidTr="00BC7BFA">
        <w:tc>
          <w:tcPr>
            <w:tcW w:w="675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350A5" w:rsidRDefault="009350A5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межведомственной комиссии по противодействию коррупции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4218" w:type="dxa"/>
          </w:tcPr>
          <w:p w:rsidR="009350A5" w:rsidRDefault="00BC7BFA" w:rsidP="009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Секретарь межведомственной комиссии по противодействию коррупции,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 заместитель начальника отдела правового, кадрового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и профилактики коррупционных правонарушений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</w:tbl>
    <w:p w:rsidR="009350A5" w:rsidRPr="009350A5" w:rsidRDefault="009350A5" w:rsidP="009350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50A5" w:rsidRPr="0093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A5"/>
    <w:rsid w:val="008A6FF6"/>
    <w:rsid w:val="009350A5"/>
    <w:rsid w:val="00A91F05"/>
    <w:rsid w:val="00B96BAC"/>
    <w:rsid w:val="00B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1</cp:revision>
  <dcterms:created xsi:type="dcterms:W3CDTF">2023-11-28T10:49:00Z</dcterms:created>
  <dcterms:modified xsi:type="dcterms:W3CDTF">2023-11-28T11:17:00Z</dcterms:modified>
</cp:coreProperties>
</file>