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CF" w:rsidRPr="003E6DCF" w:rsidRDefault="003E6DCF" w:rsidP="003E6DCF">
      <w:pPr>
        <w:jc w:val="both"/>
        <w:rPr>
          <w:rFonts w:ascii="Times New Roman" w:hAnsi="Times New Roman" w:cs="Times New Roman"/>
          <w:sz w:val="28"/>
          <w:szCs w:val="28"/>
        </w:rPr>
      </w:pPr>
      <w:r w:rsidRPr="003E6DCF">
        <w:rPr>
          <w:rFonts w:ascii="Times New Roman" w:hAnsi="Times New Roman" w:cs="Times New Roman"/>
          <w:sz w:val="28"/>
          <w:szCs w:val="28"/>
        </w:rPr>
        <w:t xml:space="preserve">Информация об итогах проведения заседания комиссии 29 апреля 2019 года </w:t>
      </w:r>
      <w:r w:rsidR="00460EEB">
        <w:rPr>
          <w:rFonts w:ascii="Times New Roman" w:hAnsi="Times New Roman" w:cs="Times New Roman"/>
          <w:sz w:val="28"/>
          <w:szCs w:val="28"/>
        </w:rPr>
        <w:t>Протокол № 9</w:t>
      </w:r>
      <w:bookmarkStart w:id="0" w:name="_GoBack"/>
      <w:bookmarkEnd w:id="0"/>
    </w:p>
    <w:p w:rsidR="003E6DCF" w:rsidRPr="003E6DCF" w:rsidRDefault="003E6DCF" w:rsidP="003E6DCF">
      <w:pPr>
        <w:jc w:val="both"/>
        <w:rPr>
          <w:rFonts w:ascii="Times New Roman" w:hAnsi="Times New Roman" w:cs="Times New Roman"/>
          <w:sz w:val="28"/>
          <w:szCs w:val="28"/>
        </w:rPr>
      </w:pPr>
      <w:r w:rsidRPr="003E6D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6DCF" w:rsidRPr="003E6DCF" w:rsidRDefault="003E6DCF" w:rsidP="003E6DC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D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3E6DC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6DC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3E6DC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6DC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3E6DCF">
        <w:rPr>
          <w:rFonts w:ascii="Times New Roman" w:hAnsi="Times New Roman" w:cs="Times New Roman"/>
          <w:sz w:val="28"/>
          <w:szCs w:val="28"/>
        </w:rPr>
        <w:t xml:space="preserve"> (функциональных)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3E6DC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6DC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</w:t>
      </w:r>
      <w:proofErr w:type="gramStart"/>
      <w:r w:rsidRPr="003E6DCF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proofErr w:type="spellStart"/>
      <w:r w:rsidRPr="003E6DC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6DC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29 апреля 2019 года прошло заседание комиссии по соблюдению требований к служебному поведению муниципальных служащих администрации </w:t>
      </w:r>
      <w:proofErr w:type="spellStart"/>
      <w:r w:rsidRPr="003E6DC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6DC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вопросу рассмотрения распоряжения администрации </w:t>
      </w:r>
      <w:proofErr w:type="spellStart"/>
      <w:r w:rsidRPr="003E6DC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6DC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</w:t>
      </w:r>
      <w:proofErr w:type="gramEnd"/>
      <w:r w:rsidRPr="003E6DCF">
        <w:rPr>
          <w:rFonts w:ascii="Times New Roman" w:hAnsi="Times New Roman" w:cs="Times New Roman"/>
          <w:sz w:val="28"/>
          <w:szCs w:val="28"/>
        </w:rPr>
        <w:t xml:space="preserve"> края от 15 апреля 2019 года № 207-р о проведении проверки в отношении двух муниципальных служащих и одного директора учреждения на основании анонимного обращения граждан.</w:t>
      </w:r>
    </w:p>
    <w:p w:rsidR="003E6DCF" w:rsidRPr="003E6DCF" w:rsidRDefault="003E6DCF" w:rsidP="003E6DCF">
      <w:pPr>
        <w:jc w:val="both"/>
        <w:rPr>
          <w:rFonts w:ascii="Times New Roman" w:hAnsi="Times New Roman" w:cs="Times New Roman"/>
          <w:sz w:val="28"/>
          <w:szCs w:val="28"/>
        </w:rPr>
      </w:pPr>
      <w:r w:rsidRPr="003E6DCF">
        <w:rPr>
          <w:rFonts w:ascii="Times New Roman" w:hAnsi="Times New Roman" w:cs="Times New Roman"/>
          <w:sz w:val="28"/>
          <w:szCs w:val="28"/>
        </w:rPr>
        <w:t>Во всех рассматриваемых случаях установлено, что отсутствует нарушение этики служебного поведения; не установлены нарушения требований к служебному поведению, которые могут повлечь, и/или влекут конфликт интересов;</w:t>
      </w:r>
    </w:p>
    <w:p w:rsidR="003E6DCF" w:rsidRPr="003E6DCF" w:rsidRDefault="003E6DCF" w:rsidP="003E6DCF">
      <w:pPr>
        <w:jc w:val="both"/>
        <w:rPr>
          <w:rFonts w:ascii="Times New Roman" w:hAnsi="Times New Roman" w:cs="Times New Roman"/>
          <w:sz w:val="28"/>
          <w:szCs w:val="28"/>
        </w:rPr>
      </w:pPr>
      <w:r w:rsidRPr="003E6DCF">
        <w:rPr>
          <w:rFonts w:ascii="Times New Roman" w:hAnsi="Times New Roman" w:cs="Times New Roman"/>
          <w:sz w:val="28"/>
          <w:szCs w:val="28"/>
        </w:rPr>
        <w:t xml:space="preserve">Рекомендовано отделу правового и кадрового обеспечения администрации </w:t>
      </w:r>
      <w:proofErr w:type="spellStart"/>
      <w:r w:rsidRPr="003E6DC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6DC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провести семинар по вопросам соблюдения требований к служебному поведению.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31"/>
    <w:rsid w:val="00045CEF"/>
    <w:rsid w:val="00234A23"/>
    <w:rsid w:val="003E6DCF"/>
    <w:rsid w:val="00460EEB"/>
    <w:rsid w:val="007A1531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>diakov.net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2023-12-20T10:02:00Z</dcterms:created>
  <dcterms:modified xsi:type="dcterms:W3CDTF">2023-12-20T10:07:00Z</dcterms:modified>
</cp:coreProperties>
</file>