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D" w:rsidRPr="00D93B0F" w:rsidRDefault="001E4D8E" w:rsidP="009C30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93B0F">
        <w:rPr>
          <w:bCs/>
          <w:sz w:val="26"/>
          <w:szCs w:val="26"/>
        </w:rPr>
        <w:t xml:space="preserve"> </w:t>
      </w:r>
      <w:r w:rsidR="009C3051" w:rsidRPr="00D93B0F">
        <w:rPr>
          <w:bCs/>
          <w:sz w:val="26"/>
          <w:szCs w:val="26"/>
        </w:rPr>
        <w:t>«</w:t>
      </w:r>
      <w:bookmarkStart w:id="0" w:name="_GoBack"/>
      <w:r w:rsidR="00FC7E5D" w:rsidRPr="00D93B0F">
        <w:rPr>
          <w:bCs/>
          <w:sz w:val="26"/>
          <w:szCs w:val="26"/>
        </w:rPr>
        <w:t xml:space="preserve">Информация об итогах проведения заседания комиссии </w:t>
      </w:r>
      <w:r w:rsidR="00D93B0F" w:rsidRPr="00D93B0F">
        <w:rPr>
          <w:bCs/>
          <w:sz w:val="26"/>
          <w:szCs w:val="26"/>
        </w:rPr>
        <w:t>15 декабря</w:t>
      </w:r>
      <w:r w:rsidR="00FC7E5D" w:rsidRPr="00D93B0F">
        <w:rPr>
          <w:bCs/>
          <w:sz w:val="26"/>
          <w:szCs w:val="26"/>
        </w:rPr>
        <w:t xml:space="preserve"> 2023 года</w:t>
      </w:r>
      <w:bookmarkEnd w:id="0"/>
      <w:r w:rsidR="00FC7E5D" w:rsidRPr="00D93B0F">
        <w:rPr>
          <w:bCs/>
          <w:sz w:val="26"/>
          <w:szCs w:val="26"/>
        </w:rPr>
        <w:t>.</w:t>
      </w:r>
    </w:p>
    <w:p w:rsidR="008158EE" w:rsidRPr="00D93B0F" w:rsidRDefault="009C3051" w:rsidP="008128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D93B0F">
        <w:rPr>
          <w:bCs/>
          <w:sz w:val="26"/>
          <w:szCs w:val="26"/>
        </w:rPr>
        <w:t>В соответствии с Федеральным законом от 25 декабря 2008 года № 273-ФЗ «О противодействии коррупции», Федеральным законом от 02</w:t>
      </w:r>
      <w:r w:rsidR="0033515C" w:rsidRPr="00D93B0F">
        <w:rPr>
          <w:bCs/>
          <w:sz w:val="26"/>
          <w:szCs w:val="26"/>
        </w:rPr>
        <w:t xml:space="preserve"> марта </w:t>
      </w:r>
      <w:r w:rsidRPr="00D93B0F">
        <w:rPr>
          <w:bCs/>
          <w:sz w:val="26"/>
          <w:szCs w:val="26"/>
        </w:rPr>
        <w:t xml:space="preserve">2007 года № 25-ФЗ «О муниципальной службе в Российской Федерации», Постановлением администрации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 от </w:t>
      </w:r>
      <w:r w:rsidR="00B63106" w:rsidRPr="00D93B0F">
        <w:rPr>
          <w:bCs/>
          <w:sz w:val="26"/>
          <w:szCs w:val="26"/>
        </w:rPr>
        <w:t>17 октября 2023</w:t>
      </w:r>
      <w:r w:rsidRPr="00D93B0F">
        <w:rPr>
          <w:bCs/>
          <w:sz w:val="26"/>
          <w:szCs w:val="26"/>
        </w:rPr>
        <w:t xml:space="preserve"> года № </w:t>
      </w:r>
      <w:r w:rsidR="00B63106" w:rsidRPr="00D93B0F">
        <w:rPr>
          <w:bCs/>
          <w:sz w:val="26"/>
          <w:szCs w:val="26"/>
        </w:rPr>
        <w:t>1567</w:t>
      </w:r>
      <w:r w:rsidRPr="00D93B0F">
        <w:rPr>
          <w:bCs/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</w:t>
      </w:r>
      <w:proofErr w:type="gramEnd"/>
      <w:r w:rsidRPr="00D93B0F">
        <w:rPr>
          <w:bCs/>
          <w:sz w:val="26"/>
          <w:szCs w:val="26"/>
        </w:rPr>
        <w:t xml:space="preserve">, </w:t>
      </w:r>
      <w:proofErr w:type="gramStart"/>
      <w:r w:rsidRPr="00D93B0F">
        <w:rPr>
          <w:bCs/>
          <w:sz w:val="26"/>
          <w:szCs w:val="26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</w:t>
      </w:r>
      <w:r w:rsidR="0033515C" w:rsidRPr="00D93B0F">
        <w:rPr>
          <w:bCs/>
          <w:sz w:val="26"/>
          <w:szCs w:val="26"/>
        </w:rPr>
        <w:t>а</w:t>
      </w:r>
      <w:r w:rsidRPr="00D93B0F">
        <w:rPr>
          <w:bCs/>
          <w:sz w:val="26"/>
          <w:szCs w:val="26"/>
        </w:rPr>
        <w:t xml:space="preserve">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 от </w:t>
      </w:r>
      <w:r w:rsidR="00B63106" w:rsidRPr="00D93B0F">
        <w:rPr>
          <w:bCs/>
          <w:sz w:val="26"/>
          <w:szCs w:val="26"/>
        </w:rPr>
        <w:t xml:space="preserve">17 октября 2023 </w:t>
      </w:r>
      <w:r w:rsidRPr="00D93B0F">
        <w:rPr>
          <w:bCs/>
          <w:sz w:val="26"/>
          <w:szCs w:val="26"/>
        </w:rPr>
        <w:t xml:space="preserve">года № </w:t>
      </w:r>
      <w:r w:rsidR="00B63106" w:rsidRPr="00D93B0F">
        <w:rPr>
          <w:bCs/>
          <w:sz w:val="26"/>
          <w:szCs w:val="26"/>
        </w:rPr>
        <w:t>769</w:t>
      </w:r>
      <w:r w:rsidRPr="00D93B0F">
        <w:rPr>
          <w:bCs/>
          <w:sz w:val="26"/>
          <w:szCs w:val="26"/>
        </w:rPr>
        <w:t xml:space="preserve">-р «О создании комиссии по соблюдению требований к служебному поведению муниципальных служащих администрации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края, ее отраслевых (функциональных) и территориального органов, и урегулированию конфликта интересов» </w:t>
      </w:r>
      <w:r w:rsidR="0033515C" w:rsidRPr="00D93B0F">
        <w:rPr>
          <w:bCs/>
          <w:sz w:val="26"/>
          <w:szCs w:val="26"/>
        </w:rPr>
        <w:t xml:space="preserve"> </w:t>
      </w:r>
      <w:r w:rsidR="00D93B0F">
        <w:rPr>
          <w:bCs/>
          <w:sz w:val="26"/>
          <w:szCs w:val="26"/>
        </w:rPr>
        <w:t>15 декабря</w:t>
      </w:r>
      <w:r w:rsidR="0033515C" w:rsidRPr="00D93B0F">
        <w:rPr>
          <w:bCs/>
          <w:sz w:val="26"/>
          <w:szCs w:val="26"/>
        </w:rPr>
        <w:t xml:space="preserve"> </w:t>
      </w:r>
      <w:r w:rsidRPr="00D93B0F">
        <w:rPr>
          <w:bCs/>
          <w:sz w:val="26"/>
          <w:szCs w:val="26"/>
        </w:rPr>
        <w:t>202</w:t>
      </w:r>
      <w:r w:rsidR="00891168" w:rsidRPr="00D93B0F">
        <w:rPr>
          <w:bCs/>
          <w:sz w:val="26"/>
          <w:szCs w:val="26"/>
        </w:rPr>
        <w:t>3</w:t>
      </w:r>
      <w:r w:rsidRPr="00D93B0F">
        <w:rPr>
          <w:bCs/>
          <w:sz w:val="26"/>
          <w:szCs w:val="26"/>
        </w:rPr>
        <w:t xml:space="preserve"> года прошло заседание</w:t>
      </w:r>
      <w:proofErr w:type="gramEnd"/>
      <w:r w:rsidRPr="00D93B0F">
        <w:rPr>
          <w:bCs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Нефтекумского </w:t>
      </w:r>
      <w:r w:rsidR="00B63106" w:rsidRPr="00D93B0F">
        <w:rPr>
          <w:bCs/>
          <w:sz w:val="26"/>
          <w:szCs w:val="26"/>
        </w:rPr>
        <w:t>муниципального</w:t>
      </w:r>
      <w:r w:rsidRPr="00D93B0F">
        <w:rPr>
          <w:bCs/>
          <w:sz w:val="26"/>
          <w:szCs w:val="26"/>
        </w:rPr>
        <w:t xml:space="preserve"> округа Ставропольского края, ее отраслевых (функциональных) и территориального органов, и урегулированию конфликта интересов по с</w:t>
      </w:r>
      <w:r w:rsidR="00066E4C" w:rsidRPr="00D93B0F">
        <w:rPr>
          <w:bCs/>
          <w:sz w:val="26"/>
          <w:szCs w:val="26"/>
        </w:rPr>
        <w:t>ледующ</w:t>
      </w:r>
      <w:r w:rsidR="005A02CA" w:rsidRPr="00D93B0F">
        <w:rPr>
          <w:bCs/>
          <w:sz w:val="26"/>
          <w:szCs w:val="26"/>
        </w:rPr>
        <w:t>ему</w:t>
      </w:r>
      <w:r w:rsidR="00066E4C" w:rsidRPr="00D93B0F">
        <w:rPr>
          <w:bCs/>
          <w:sz w:val="26"/>
          <w:szCs w:val="26"/>
        </w:rPr>
        <w:t xml:space="preserve"> вопрос</w:t>
      </w:r>
      <w:r w:rsidR="005A02CA" w:rsidRPr="00D93B0F">
        <w:rPr>
          <w:bCs/>
          <w:sz w:val="26"/>
          <w:szCs w:val="26"/>
        </w:rPr>
        <w:t>у</w:t>
      </w:r>
      <w:r w:rsidR="00066E4C" w:rsidRPr="00D93B0F">
        <w:rPr>
          <w:bCs/>
          <w:sz w:val="26"/>
          <w:szCs w:val="26"/>
        </w:rPr>
        <w:t xml:space="preserve"> повестки дня:</w:t>
      </w:r>
    </w:p>
    <w:p w:rsidR="00D93B0F" w:rsidRPr="00D93B0F" w:rsidRDefault="00D93B0F" w:rsidP="00D93B0F">
      <w:pPr>
        <w:ind w:firstLine="709"/>
        <w:jc w:val="both"/>
        <w:rPr>
          <w:sz w:val="26"/>
          <w:szCs w:val="26"/>
        </w:rPr>
      </w:pPr>
      <w:r w:rsidRPr="00D93B0F">
        <w:rPr>
          <w:sz w:val="26"/>
          <w:szCs w:val="26"/>
        </w:rPr>
        <w:t>- рассмотрение уведомления от организации о заключении трудового договора с муниципальным служащим управления по делам территорий администрации Нефтекумского муниципального</w:t>
      </w:r>
      <w:r>
        <w:rPr>
          <w:sz w:val="26"/>
          <w:szCs w:val="26"/>
        </w:rPr>
        <w:t xml:space="preserve"> округа Ставропольского края;</w:t>
      </w:r>
    </w:p>
    <w:p w:rsidR="00D93B0F" w:rsidRPr="00D93B0F" w:rsidRDefault="00D93B0F" w:rsidP="00D93B0F">
      <w:pPr>
        <w:ind w:firstLine="709"/>
        <w:jc w:val="both"/>
        <w:rPr>
          <w:sz w:val="26"/>
          <w:szCs w:val="26"/>
        </w:rPr>
      </w:pPr>
      <w:r w:rsidRPr="00D93B0F">
        <w:rPr>
          <w:sz w:val="26"/>
          <w:szCs w:val="26"/>
        </w:rPr>
        <w:t>-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представленного муниципальным служащим управления по делам территорий  администрации Нефтекумского муниципального округа Ста</w:t>
      </w:r>
      <w:r>
        <w:rPr>
          <w:sz w:val="26"/>
          <w:szCs w:val="26"/>
        </w:rPr>
        <w:t>вропольского края;</w:t>
      </w:r>
    </w:p>
    <w:p w:rsidR="00D93B0F" w:rsidRPr="00D93B0F" w:rsidRDefault="00D93B0F" w:rsidP="00D93B0F">
      <w:pPr>
        <w:ind w:firstLine="709"/>
        <w:jc w:val="both"/>
        <w:rPr>
          <w:sz w:val="26"/>
          <w:szCs w:val="26"/>
        </w:rPr>
      </w:pPr>
      <w:r w:rsidRPr="00D93B0F">
        <w:rPr>
          <w:sz w:val="26"/>
          <w:szCs w:val="26"/>
        </w:rPr>
        <w:t xml:space="preserve">-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представленного муниципальным служащим администрации Нефтекумского муниципального </w:t>
      </w:r>
      <w:r>
        <w:rPr>
          <w:sz w:val="26"/>
          <w:szCs w:val="26"/>
        </w:rPr>
        <w:t>округа Ставропольского края.</w:t>
      </w:r>
    </w:p>
    <w:p w:rsidR="000F6DB4" w:rsidRPr="00D93B0F" w:rsidRDefault="009C3051" w:rsidP="008A62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3B0F">
        <w:rPr>
          <w:bCs/>
          <w:sz w:val="26"/>
          <w:szCs w:val="26"/>
        </w:rPr>
        <w:t xml:space="preserve">Протоколом </w:t>
      </w:r>
      <w:r w:rsidR="00751966" w:rsidRPr="00D93B0F">
        <w:rPr>
          <w:bCs/>
          <w:sz w:val="26"/>
          <w:szCs w:val="26"/>
        </w:rPr>
        <w:t xml:space="preserve">от </w:t>
      </w:r>
      <w:r w:rsidR="00D93B0F" w:rsidRPr="00D93B0F">
        <w:rPr>
          <w:bCs/>
          <w:sz w:val="26"/>
          <w:szCs w:val="26"/>
        </w:rPr>
        <w:t>15 декабря</w:t>
      </w:r>
      <w:r w:rsidR="00751966" w:rsidRPr="00D93B0F">
        <w:rPr>
          <w:bCs/>
          <w:sz w:val="26"/>
          <w:szCs w:val="26"/>
        </w:rPr>
        <w:t xml:space="preserve"> 2023 года </w:t>
      </w:r>
      <w:r w:rsidRPr="00D93B0F">
        <w:rPr>
          <w:bCs/>
          <w:sz w:val="26"/>
          <w:szCs w:val="26"/>
        </w:rPr>
        <w:t xml:space="preserve">№ </w:t>
      </w:r>
      <w:r w:rsidR="008158EE" w:rsidRPr="00D93B0F">
        <w:rPr>
          <w:bCs/>
          <w:sz w:val="26"/>
          <w:szCs w:val="26"/>
        </w:rPr>
        <w:t>1</w:t>
      </w:r>
      <w:r w:rsidR="00D93B0F" w:rsidRPr="00D93B0F">
        <w:rPr>
          <w:bCs/>
          <w:sz w:val="26"/>
          <w:szCs w:val="26"/>
        </w:rPr>
        <w:t>7</w:t>
      </w:r>
      <w:r w:rsidRPr="00D93B0F">
        <w:rPr>
          <w:bCs/>
          <w:sz w:val="26"/>
          <w:szCs w:val="26"/>
        </w:rPr>
        <w:t xml:space="preserve"> установлено:</w:t>
      </w:r>
    </w:p>
    <w:p w:rsidR="005A02CA" w:rsidRPr="00D93B0F" w:rsidRDefault="005A02CA" w:rsidP="005A02CA">
      <w:pPr>
        <w:ind w:firstLine="709"/>
        <w:jc w:val="both"/>
        <w:rPr>
          <w:sz w:val="26"/>
          <w:szCs w:val="26"/>
          <w:shd w:val="clear" w:color="auto" w:fill="FFFFFF"/>
        </w:rPr>
      </w:pPr>
      <w:r w:rsidRPr="00D93B0F">
        <w:rPr>
          <w:sz w:val="26"/>
          <w:szCs w:val="26"/>
        </w:rPr>
        <w:t xml:space="preserve">- по рассмотрению уведомления </w:t>
      </w:r>
      <w:r w:rsidR="00D93B0F" w:rsidRPr="00D93B0F">
        <w:rPr>
          <w:sz w:val="26"/>
          <w:szCs w:val="26"/>
        </w:rPr>
        <w:t>от организации о заключении трудового договора с муниципальным служащим замещавшим должность ведущего специалиста управления по делам территорий администрации Нефтекумского городского округа Ставропольского края</w:t>
      </w:r>
      <w:r w:rsidRPr="00D93B0F">
        <w:rPr>
          <w:sz w:val="26"/>
          <w:szCs w:val="26"/>
        </w:rPr>
        <w:t xml:space="preserve"> установлено, что </w:t>
      </w:r>
      <w:r w:rsidRPr="00D93B0F">
        <w:rPr>
          <w:sz w:val="26"/>
          <w:szCs w:val="26"/>
          <w:shd w:val="clear" w:color="auto" w:fill="FFFFFF"/>
        </w:rPr>
        <w:t>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</w:t>
      </w:r>
      <w:r w:rsidR="009E71AE" w:rsidRPr="00D93B0F">
        <w:rPr>
          <w:sz w:val="26"/>
          <w:szCs w:val="26"/>
          <w:shd w:val="clear" w:color="auto" w:fill="FFFFFF"/>
        </w:rPr>
        <w:t xml:space="preserve">, </w:t>
      </w:r>
      <w:proofErr w:type="gramStart"/>
      <w:r w:rsidRPr="00D93B0F">
        <w:rPr>
          <w:sz w:val="26"/>
          <w:szCs w:val="26"/>
          <w:shd w:val="clear" w:color="auto" w:fill="FFFFFF"/>
        </w:rPr>
        <w:t>следовательно</w:t>
      </w:r>
      <w:proofErr w:type="gramEnd"/>
      <w:r w:rsidRPr="00D93B0F">
        <w:rPr>
          <w:sz w:val="26"/>
          <w:szCs w:val="26"/>
          <w:shd w:val="clear" w:color="auto" w:fill="FFFFFF"/>
        </w:rPr>
        <w:t xml:space="preserve"> замещение должности </w:t>
      </w:r>
      <w:r w:rsidR="00D93B0F" w:rsidRPr="00D93B0F">
        <w:rPr>
          <w:sz w:val="26"/>
          <w:szCs w:val="26"/>
        </w:rPr>
        <w:t>в организации</w:t>
      </w:r>
      <w:r w:rsidRPr="00D93B0F">
        <w:rPr>
          <w:sz w:val="26"/>
          <w:szCs w:val="26"/>
          <w:shd w:val="clear" w:color="auto" w:fill="FFFFFF"/>
        </w:rPr>
        <w:t>, не приводит к конфликту интересов по отношению к нему и его деятельности.</w:t>
      </w:r>
    </w:p>
    <w:p w:rsidR="00D93B0F" w:rsidRPr="00D93B0F" w:rsidRDefault="00D93B0F" w:rsidP="00D93B0F">
      <w:pPr>
        <w:ind w:firstLine="709"/>
        <w:jc w:val="both"/>
        <w:rPr>
          <w:sz w:val="26"/>
          <w:szCs w:val="26"/>
        </w:rPr>
      </w:pPr>
      <w:r w:rsidRPr="00D93B0F">
        <w:rPr>
          <w:sz w:val="26"/>
          <w:szCs w:val="26"/>
          <w:shd w:val="clear" w:color="auto" w:fill="FFFFFF"/>
        </w:rPr>
        <w:t xml:space="preserve">- по </w:t>
      </w:r>
      <w:r w:rsidRPr="00D93B0F">
        <w:rPr>
          <w:sz w:val="26"/>
          <w:szCs w:val="26"/>
        </w:rPr>
        <w:t xml:space="preserve">рассмотрению уведомления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D93B0F">
        <w:rPr>
          <w:sz w:val="26"/>
          <w:szCs w:val="26"/>
        </w:rPr>
        <w:t>привести к конфликту интересов представленного муниципальным служащим управления по делам территорий  администрации Нефтекумского муниципального округа Ставропольского края установлено</w:t>
      </w:r>
      <w:proofErr w:type="gramEnd"/>
      <w:r w:rsidRPr="00D93B0F">
        <w:rPr>
          <w:sz w:val="26"/>
          <w:szCs w:val="26"/>
        </w:rPr>
        <w:t>, что в данном случае личная заинтересованность, которая может привести к конфликту интересов, отсутствует.</w:t>
      </w:r>
    </w:p>
    <w:p w:rsidR="00D93B0F" w:rsidRPr="00D93B0F" w:rsidRDefault="00D93B0F" w:rsidP="00D93B0F">
      <w:pPr>
        <w:pStyle w:val="Standard"/>
        <w:ind w:firstLine="709"/>
        <w:jc w:val="both"/>
        <w:rPr>
          <w:sz w:val="26"/>
          <w:szCs w:val="26"/>
        </w:rPr>
      </w:pPr>
      <w:r w:rsidRPr="00D93B0F">
        <w:rPr>
          <w:sz w:val="26"/>
          <w:szCs w:val="26"/>
        </w:rPr>
        <w:t xml:space="preserve">- по рассмотрению уведомления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D93B0F">
        <w:rPr>
          <w:sz w:val="26"/>
          <w:szCs w:val="26"/>
        </w:rPr>
        <w:t>привести к конфликту интересов представленного муниципальным служащим администрации Нефтекумского муниципального округа Ставропольского края установлено</w:t>
      </w:r>
      <w:proofErr w:type="gramEnd"/>
      <w:r w:rsidRPr="00D93B0F">
        <w:rPr>
          <w:sz w:val="26"/>
          <w:szCs w:val="26"/>
        </w:rPr>
        <w:t xml:space="preserve">, что при исполнении муниципальным служащим администрации Нефтекумского муниципального округа Ставропольского края должностных обязанностей личная заинтересованность может привести к конфликту интересов; рекомендовано главе Нефтекумского </w:t>
      </w:r>
      <w:r w:rsidRPr="00D93B0F">
        <w:rPr>
          <w:sz w:val="26"/>
          <w:szCs w:val="26"/>
        </w:rPr>
        <w:lastRenderedPageBreak/>
        <w:t>муниципального округа Ставропольского края принять меры по урегулированию конфликта интересов или по недопущению его возникновения, то есть принять самоотвод исключить из состава комиссии по закупкам</w:t>
      </w:r>
      <w:r w:rsidRPr="00D93B0F">
        <w:rPr>
          <w:rFonts w:eastAsia="Batang"/>
          <w:sz w:val="26"/>
          <w:szCs w:val="26"/>
        </w:rPr>
        <w:t xml:space="preserve"> в администрации Нефтекумского муниципального округа Ставропольского края.</w:t>
      </w:r>
    </w:p>
    <w:p w:rsidR="00D93B0F" w:rsidRPr="00D93B0F" w:rsidRDefault="00D93B0F" w:rsidP="00D93B0F">
      <w:pPr>
        <w:ind w:firstLine="709"/>
        <w:jc w:val="both"/>
        <w:rPr>
          <w:sz w:val="26"/>
          <w:szCs w:val="26"/>
        </w:rPr>
      </w:pPr>
    </w:p>
    <w:p w:rsidR="00D93B0F" w:rsidRDefault="00D93B0F" w:rsidP="005A02CA">
      <w:pPr>
        <w:ind w:firstLine="709"/>
        <w:jc w:val="both"/>
        <w:rPr>
          <w:sz w:val="26"/>
          <w:szCs w:val="26"/>
        </w:rPr>
      </w:pPr>
    </w:p>
    <w:sectPr w:rsidR="00D93B0F" w:rsidSect="00ED314B">
      <w:pgSz w:w="11906" w:h="16838"/>
      <w:pgMar w:top="624" w:right="56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F1AC3"/>
    <w:multiLevelType w:val="hybridMultilevel"/>
    <w:tmpl w:val="30245EBA"/>
    <w:lvl w:ilvl="0" w:tplc="6106A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6761A"/>
    <w:multiLevelType w:val="hybridMultilevel"/>
    <w:tmpl w:val="B0F64B6E"/>
    <w:lvl w:ilvl="0" w:tplc="164A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051"/>
    <w:rsid w:val="0005358F"/>
    <w:rsid w:val="00066E4C"/>
    <w:rsid w:val="00087A2F"/>
    <w:rsid w:val="00093340"/>
    <w:rsid w:val="000B6DB1"/>
    <w:rsid w:val="000C500D"/>
    <w:rsid w:val="000F6DB4"/>
    <w:rsid w:val="001102D0"/>
    <w:rsid w:val="001A34C7"/>
    <w:rsid w:val="001D4D8D"/>
    <w:rsid w:val="001E4584"/>
    <w:rsid w:val="001E4D8E"/>
    <w:rsid w:val="0024344C"/>
    <w:rsid w:val="00252408"/>
    <w:rsid w:val="0026335E"/>
    <w:rsid w:val="002E4C01"/>
    <w:rsid w:val="002E541B"/>
    <w:rsid w:val="0033515C"/>
    <w:rsid w:val="00352D54"/>
    <w:rsid w:val="003641C2"/>
    <w:rsid w:val="00374A3B"/>
    <w:rsid w:val="003A1BFD"/>
    <w:rsid w:val="004542CA"/>
    <w:rsid w:val="00485A2D"/>
    <w:rsid w:val="004B2A24"/>
    <w:rsid w:val="004E4231"/>
    <w:rsid w:val="005613BB"/>
    <w:rsid w:val="005A02CA"/>
    <w:rsid w:val="005A1A88"/>
    <w:rsid w:val="005E0A89"/>
    <w:rsid w:val="006208FC"/>
    <w:rsid w:val="00751966"/>
    <w:rsid w:val="008128A5"/>
    <w:rsid w:val="008158EE"/>
    <w:rsid w:val="0082779E"/>
    <w:rsid w:val="00864A7B"/>
    <w:rsid w:val="00891168"/>
    <w:rsid w:val="00893DA2"/>
    <w:rsid w:val="008A62BF"/>
    <w:rsid w:val="008C5F85"/>
    <w:rsid w:val="008E31C7"/>
    <w:rsid w:val="00933A47"/>
    <w:rsid w:val="00960C25"/>
    <w:rsid w:val="009C3051"/>
    <w:rsid w:val="009E71AE"/>
    <w:rsid w:val="00A072E0"/>
    <w:rsid w:val="00A67290"/>
    <w:rsid w:val="00A80BF6"/>
    <w:rsid w:val="00B25E7F"/>
    <w:rsid w:val="00B63106"/>
    <w:rsid w:val="00B70666"/>
    <w:rsid w:val="00B92034"/>
    <w:rsid w:val="00CB57DE"/>
    <w:rsid w:val="00CE192E"/>
    <w:rsid w:val="00D928A6"/>
    <w:rsid w:val="00D93B0F"/>
    <w:rsid w:val="00DC4F64"/>
    <w:rsid w:val="00E10B9B"/>
    <w:rsid w:val="00ED314B"/>
    <w:rsid w:val="00F41B6E"/>
    <w:rsid w:val="00F6156E"/>
    <w:rsid w:val="00F869E5"/>
    <w:rsid w:val="00FB6B35"/>
    <w:rsid w:val="00FC6FE6"/>
    <w:rsid w:val="00FC7E5D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RePack by Diakov</cp:lastModifiedBy>
  <cp:revision>27</cp:revision>
  <cp:lastPrinted>2023-12-15T06:16:00Z</cp:lastPrinted>
  <dcterms:created xsi:type="dcterms:W3CDTF">2022-11-28T05:31:00Z</dcterms:created>
  <dcterms:modified xsi:type="dcterms:W3CDTF">2023-12-15T11:23:00Z</dcterms:modified>
</cp:coreProperties>
</file>