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6C" w:rsidRPr="00B9396C" w:rsidRDefault="00B9396C" w:rsidP="00B9396C">
      <w:pPr>
        <w:jc w:val="both"/>
        <w:rPr>
          <w:rFonts w:ascii="Times New Roman" w:hAnsi="Times New Roman" w:cs="Times New Roman"/>
          <w:sz w:val="28"/>
          <w:szCs w:val="28"/>
        </w:rPr>
      </w:pPr>
      <w:r w:rsidRPr="00B9396C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07 апреля 2023 года</w:t>
      </w:r>
    </w:p>
    <w:p w:rsidR="00B9396C" w:rsidRPr="00B9396C" w:rsidRDefault="00B9396C" w:rsidP="00B9396C">
      <w:pPr>
        <w:jc w:val="both"/>
        <w:rPr>
          <w:rFonts w:ascii="Times New Roman" w:hAnsi="Times New Roman" w:cs="Times New Roman"/>
          <w:sz w:val="28"/>
          <w:szCs w:val="28"/>
        </w:rPr>
      </w:pPr>
      <w:r w:rsidRPr="00B939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396C" w:rsidRPr="00B9396C" w:rsidRDefault="00B9396C" w:rsidP="00B939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9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B9396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9396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B9396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9396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B939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9396C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B9396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9396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B9396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9396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07 апреля 2023 года прошло заседание</w:t>
      </w:r>
      <w:proofErr w:type="gramEnd"/>
      <w:r w:rsidRPr="00B939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96C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B9396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9396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следующим вопросам повестки дня: рассмотрение представления прокуратуры </w:t>
      </w:r>
      <w:proofErr w:type="spellStart"/>
      <w:r w:rsidRPr="00B9396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9396C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об устранении нарушений законодательства в сфере противодействия коррупции, вынесенное в отношении начальника управления сельского хозяйства и охраны окружающей среды администрации </w:t>
      </w:r>
      <w:proofErr w:type="spellStart"/>
      <w:r w:rsidRPr="00B9396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9396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 w:rsidRPr="00B9396C">
        <w:rPr>
          <w:rFonts w:ascii="Times New Roman" w:hAnsi="Times New Roman" w:cs="Times New Roman"/>
          <w:sz w:val="28"/>
          <w:szCs w:val="28"/>
        </w:rPr>
        <w:t xml:space="preserve"> Ставропольского края и рассмотрение уведомления муниципального служащего администрации </w:t>
      </w:r>
      <w:proofErr w:type="spellStart"/>
      <w:r w:rsidRPr="00B9396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9396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9396C" w:rsidRPr="00B9396C" w:rsidRDefault="00B9396C" w:rsidP="00B9396C">
      <w:pPr>
        <w:jc w:val="both"/>
        <w:rPr>
          <w:rFonts w:ascii="Times New Roman" w:hAnsi="Times New Roman" w:cs="Times New Roman"/>
          <w:sz w:val="28"/>
          <w:szCs w:val="28"/>
        </w:rPr>
      </w:pPr>
      <w:r w:rsidRPr="00B9396C">
        <w:rPr>
          <w:rFonts w:ascii="Times New Roman" w:hAnsi="Times New Roman" w:cs="Times New Roman"/>
          <w:sz w:val="28"/>
          <w:szCs w:val="28"/>
        </w:rPr>
        <w:t>Протоколом № 5 от 07 апреля 2023 года установлено:</w:t>
      </w:r>
    </w:p>
    <w:p w:rsidR="00B9396C" w:rsidRPr="00B9396C" w:rsidRDefault="00B9396C" w:rsidP="00B9396C">
      <w:pPr>
        <w:jc w:val="both"/>
        <w:rPr>
          <w:rFonts w:ascii="Times New Roman" w:hAnsi="Times New Roman" w:cs="Times New Roman"/>
          <w:sz w:val="28"/>
          <w:szCs w:val="28"/>
        </w:rPr>
      </w:pPr>
      <w:r w:rsidRPr="00B9396C">
        <w:rPr>
          <w:rFonts w:ascii="Times New Roman" w:hAnsi="Times New Roman" w:cs="Times New Roman"/>
          <w:sz w:val="28"/>
          <w:szCs w:val="28"/>
        </w:rPr>
        <w:t xml:space="preserve">По вопросу рассмотрения представления прокуратуры </w:t>
      </w:r>
      <w:proofErr w:type="spellStart"/>
      <w:r w:rsidRPr="00B9396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939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96C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в отношении начальника управления сельского хозяйства и охраны окружающей среды администрации </w:t>
      </w:r>
      <w:proofErr w:type="spellStart"/>
      <w:r w:rsidRPr="00B9396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9396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информация, представленная в представлении прокуратуры подтверждена, сведения, </w:t>
      </w:r>
      <w:r w:rsidRPr="00B9396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представленные муниципальным служащим являются недостоверными и неполными, главе </w:t>
      </w:r>
      <w:proofErr w:type="spellStart"/>
      <w:r w:rsidRPr="00B9396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9396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рекомендовано применить к начальнику управления сельского хозяйства и охраны окружающей среды администрации </w:t>
      </w:r>
      <w:proofErr w:type="spellStart"/>
      <w:r w:rsidRPr="00B9396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9396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дисциплинарное взыскание</w:t>
      </w:r>
      <w:proofErr w:type="gramEnd"/>
      <w:r w:rsidRPr="00B9396C">
        <w:rPr>
          <w:rFonts w:ascii="Times New Roman" w:hAnsi="Times New Roman" w:cs="Times New Roman"/>
          <w:sz w:val="28"/>
          <w:szCs w:val="28"/>
        </w:rPr>
        <w:t xml:space="preserve"> без проведения антикоррупционной проверки в упрощенном порядке в виде замечания.</w:t>
      </w:r>
    </w:p>
    <w:p w:rsidR="00B9396C" w:rsidRPr="00B9396C" w:rsidRDefault="00B9396C" w:rsidP="00B9396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396C">
        <w:rPr>
          <w:rFonts w:ascii="Times New Roman" w:hAnsi="Times New Roman" w:cs="Times New Roman"/>
          <w:sz w:val="28"/>
          <w:szCs w:val="28"/>
        </w:rPr>
        <w:t>При рассмотрении уведомления о возникновении личной заинтересованности при исполнении должностных обязанностей, конфликт интересов и личная заинтересованность не усматриваются.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59"/>
    <w:rsid w:val="00045CEF"/>
    <w:rsid w:val="00234A23"/>
    <w:rsid w:val="006D2059"/>
    <w:rsid w:val="00820BD7"/>
    <w:rsid w:val="00B9396C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Company>diakov.net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2023-12-19T12:15:00Z</dcterms:created>
  <dcterms:modified xsi:type="dcterms:W3CDTF">2023-12-19T12:15:00Z</dcterms:modified>
</cp:coreProperties>
</file>