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95" w:rsidRPr="00497C95" w:rsidRDefault="00497C95" w:rsidP="00497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>«Информация об итогах проведения заседания комиссии 19 октября 2023 года.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C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17 октября 2023 года № 1567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proofErr w:type="gramEnd"/>
      <w:r w:rsidRPr="00497C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7C95">
        <w:rPr>
          <w:rFonts w:ascii="Times New Roman" w:hAnsi="Times New Roman" w:cs="Times New Roman"/>
          <w:sz w:val="28"/>
          <w:szCs w:val="28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17 октября 2023 года № 769-р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ее отраслевых (функциональных) и территориального органов, и урегулированию конфликта интересов»  19 октября 2023 года прошло заседание</w:t>
      </w:r>
      <w:proofErr w:type="gramEnd"/>
      <w:r w:rsidRPr="00497C95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ее отраслевых (функциональных) и территориального органов, и урегулированию конфликта интересов </w:t>
      </w:r>
      <w:proofErr w:type="gramStart"/>
      <w:r w:rsidRPr="00497C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97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C95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497C95">
        <w:rPr>
          <w:rFonts w:ascii="Times New Roman" w:hAnsi="Times New Roman" w:cs="Times New Roman"/>
          <w:sz w:val="28"/>
          <w:szCs w:val="28"/>
        </w:rPr>
        <w:t xml:space="preserve"> вопросам повестки дня: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рассмотрение вопроса по факту подачи начальником отдела по общественной безопасности, межнациональным отношениям и гражданской обороне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3 (трех)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финансового управления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lastRenderedPageBreak/>
        <w:t xml:space="preserve">- рассмотрение уведомления организации о заключении трудового договора </w:t>
      </w:r>
      <w:proofErr w:type="gramStart"/>
      <w:r w:rsidRPr="00497C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7C95">
        <w:rPr>
          <w:rFonts w:ascii="Times New Roman" w:hAnsi="Times New Roman" w:cs="Times New Roman"/>
          <w:sz w:val="28"/>
          <w:szCs w:val="28"/>
        </w:rPr>
        <w:t xml:space="preserve"> муниципальным служащим, замещавшим по 29 сентября 2023 г. должность муниципальной службы, специалиста 1 категории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Ачикулакского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рассмотрение уведомления организации о заключении трудового договора с муниципальным служащим, замещавшим по 14 февраля 2023 г. должность муниципальной службы, начальника 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Ачикулакского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рассмотрение уведомления организации  о заключении трудового договора с муниципальным служащим, замещавшим по 31 августа 2023 г. должность муниципальной службы, ведущего специалиста управления по делам территорий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рассмотрение уведомления организации   о заключении трудового договора с муниципальным служащим, замещавшим по 31 августа 2023 г. должность муниципальной службы, специалиста 1 категории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Затеречненского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рассмотрение уведомления организации о заключении трудового договора с муниципальным служащим, замещавшим по 30 июня 2023 г. должность муниципальной службы, ведущего специалиста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Зимнеставочного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рассмотрение уведомления организации о заключении срочного трудового договора с муниципальным служащим, замещавшим по 15 февраля 2023 г. должность муниципальной службы, ведущего специалиста управления по делам территорий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>Протоколом от 19 октября 2023 года № 15 установлено: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lastRenderedPageBreak/>
        <w:t xml:space="preserve">- по рассмотрению вопроса по факту подачи начальником отдела </w:t>
      </w:r>
      <w:proofErr w:type="gramStart"/>
      <w:r w:rsidRPr="00497C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97C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C95">
        <w:rPr>
          <w:rFonts w:ascii="Times New Roman" w:hAnsi="Times New Roman" w:cs="Times New Roman"/>
          <w:sz w:val="28"/>
          <w:szCs w:val="28"/>
        </w:rPr>
        <w:t xml:space="preserve">общественной безопасности, межнациональным отношениям и гражданской обороне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3 (трех)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признали, что при исполнении муниципальным служащим должностных обязанностей конфликт интересов отсутствует; установлено, что передавать муниципальному служащему приобретенные акции в доверительное управление нецелесообразно;</w:t>
      </w:r>
      <w:proofErr w:type="gramEnd"/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финансового управления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организации о заключении трудового договора с муниципальным служащим, замещавшим по 29 сентября 2023 г. должность муниципальной службы, специалиста 1 категории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Ачикулакского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согласие комиссии не требуется, конфликт интересов, и личная заинтересованность не усматриваются;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организации о заключении трудового </w:t>
      </w:r>
      <w:proofErr w:type="gramStart"/>
      <w:r w:rsidRPr="00497C95">
        <w:rPr>
          <w:rFonts w:ascii="Times New Roman" w:hAnsi="Times New Roman" w:cs="Times New Roman"/>
          <w:sz w:val="28"/>
          <w:szCs w:val="28"/>
        </w:rPr>
        <w:t xml:space="preserve">договора с муниципальным служащим, замещавшим по 14 февраля 2023 г. должность муниципальной службы, начальника 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Ачикулакского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отдельные функции государственного, муниципального (административного) управления данной организацией не входили в должностные обязанности муниципального служащего, следовательно, замещение должности, не приводит к конфликту интересов по отношению к нему</w:t>
      </w:r>
      <w:proofErr w:type="gramEnd"/>
      <w:r w:rsidRPr="00497C95">
        <w:rPr>
          <w:rFonts w:ascii="Times New Roman" w:hAnsi="Times New Roman" w:cs="Times New Roman"/>
          <w:sz w:val="28"/>
          <w:szCs w:val="28"/>
        </w:rPr>
        <w:t xml:space="preserve"> и его деятельности;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организации  о заключении трудового </w:t>
      </w:r>
      <w:proofErr w:type="gramStart"/>
      <w:r w:rsidRPr="00497C95">
        <w:rPr>
          <w:rFonts w:ascii="Times New Roman" w:hAnsi="Times New Roman" w:cs="Times New Roman"/>
          <w:sz w:val="28"/>
          <w:szCs w:val="28"/>
        </w:rPr>
        <w:t xml:space="preserve">договора с муниципальным служащим, замещавшим по 31 августа 2023 г. должность муниципальной службы, ведущего специалиста управления по </w:t>
      </w:r>
      <w:r w:rsidRPr="00497C95">
        <w:rPr>
          <w:rFonts w:ascii="Times New Roman" w:hAnsi="Times New Roman" w:cs="Times New Roman"/>
          <w:sz w:val="28"/>
          <w:szCs w:val="28"/>
        </w:rPr>
        <w:lastRenderedPageBreak/>
        <w:t xml:space="preserve">делам территорий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отдельные функции государственного, муниципального (административного) управления данной организацией не входили в должностные обязанности муниципального служащего, следовательно, замещение должности, не приводит к конфликту интересов по отношению к нему и его деятельности;</w:t>
      </w:r>
      <w:proofErr w:type="gramEnd"/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организации о заключении трудового договора с муниципальным служащим, замещавшим по 31 августа 2023 г. должность муниципальной службы, специалиста 1 категории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Затеречненского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согласие комиссии не требуется, конфликт интересов, и личная заинтересованность не усматриваются;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организации   о заключении трудового </w:t>
      </w:r>
      <w:proofErr w:type="gramStart"/>
      <w:r w:rsidRPr="00497C95">
        <w:rPr>
          <w:rFonts w:ascii="Times New Roman" w:hAnsi="Times New Roman" w:cs="Times New Roman"/>
          <w:sz w:val="28"/>
          <w:szCs w:val="28"/>
        </w:rPr>
        <w:t xml:space="preserve">договора с муниципальным служащим, замещавшим по 30 июня 2023 г. должность муниципальной службы, ведущего специалиста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Зимнеставочного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отдельные функции государственного, муниципального (административного) управления данной организацией не входили в должностные обязанности муниципального служащего, следовательно, замещение должности, не приводит к конфликту интересов по отношению к</w:t>
      </w:r>
      <w:proofErr w:type="gramEnd"/>
      <w:r w:rsidRPr="00497C95">
        <w:rPr>
          <w:rFonts w:ascii="Times New Roman" w:hAnsi="Times New Roman" w:cs="Times New Roman"/>
          <w:sz w:val="28"/>
          <w:szCs w:val="28"/>
        </w:rPr>
        <w:t xml:space="preserve"> нему и его деятельности.</w:t>
      </w:r>
    </w:p>
    <w:p w:rsidR="00497C95" w:rsidRPr="00497C95" w:rsidRDefault="00497C95" w:rsidP="00497C95">
      <w:pPr>
        <w:jc w:val="both"/>
        <w:rPr>
          <w:rFonts w:ascii="Times New Roman" w:hAnsi="Times New Roman" w:cs="Times New Roman"/>
          <w:sz w:val="28"/>
          <w:szCs w:val="28"/>
        </w:rPr>
      </w:pPr>
      <w:r w:rsidRPr="00497C95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организации   о заключении срочного трудового договора с муниципальным служащим, замещавшим по 15 февраля 2023 г. должность муниципальной службы, ведущего специалиста управления по делам территорий администрации </w:t>
      </w:r>
      <w:proofErr w:type="spellStart"/>
      <w:r w:rsidRPr="00497C95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497C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отдельные функции государственного, муниципального (административного) управления данной организацией не входили в должностные обязанности муниципального служащего, следовательно, замещение должности, не приводит к конфликту интересов по отношению к нему и его деятельности.</w:t>
      </w:r>
      <w:bookmarkStart w:id="0" w:name="_GoBack"/>
      <w:bookmarkEnd w:id="0"/>
    </w:p>
    <w:sectPr w:rsidR="00497C95" w:rsidRPr="0049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7B"/>
    <w:rsid w:val="00045CEF"/>
    <w:rsid w:val="00234A23"/>
    <w:rsid w:val="00497C95"/>
    <w:rsid w:val="0076457B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7211</Characters>
  <Application>Microsoft Office Word</Application>
  <DocSecurity>0</DocSecurity>
  <Lines>60</Lines>
  <Paragraphs>16</Paragraphs>
  <ScaleCrop>false</ScaleCrop>
  <Company>diakov.net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2023-12-19T11:29:00Z</dcterms:created>
  <dcterms:modified xsi:type="dcterms:W3CDTF">2023-12-19T11:31:00Z</dcterms:modified>
</cp:coreProperties>
</file>