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50" w:rsidRPr="005C6250" w:rsidRDefault="005C6250" w:rsidP="005C6250">
      <w:pPr>
        <w:jc w:val="both"/>
        <w:rPr>
          <w:rFonts w:ascii="Times New Roman" w:hAnsi="Times New Roman" w:cs="Times New Roman"/>
        </w:rPr>
      </w:pPr>
      <w:r w:rsidRPr="005C6250">
        <w:rPr>
          <w:rFonts w:ascii="Times New Roman" w:hAnsi="Times New Roman" w:cs="Times New Roman"/>
        </w:rPr>
        <w:t>Историко-документальная экспозиция архивных документов «О службе и достоинстве»</w:t>
      </w:r>
    </w:p>
    <w:p w:rsidR="005C6250" w:rsidRPr="005C6250" w:rsidRDefault="005C6250" w:rsidP="005C6250">
      <w:pPr>
        <w:jc w:val="both"/>
        <w:rPr>
          <w:rFonts w:ascii="Times New Roman" w:hAnsi="Times New Roman" w:cs="Times New Roman"/>
        </w:rPr>
      </w:pPr>
      <w:r w:rsidRPr="005C6250">
        <w:rPr>
          <w:rFonts w:ascii="Times New Roman" w:hAnsi="Times New Roman" w:cs="Times New Roman"/>
        </w:rPr>
        <w:t xml:space="preserve">   </w:t>
      </w:r>
    </w:p>
    <w:p w:rsidR="005C6250" w:rsidRPr="005C6250" w:rsidRDefault="005C6250" w:rsidP="005C6250">
      <w:pPr>
        <w:jc w:val="both"/>
        <w:rPr>
          <w:rFonts w:ascii="Times New Roman" w:hAnsi="Times New Roman" w:cs="Times New Roman"/>
        </w:rPr>
      </w:pPr>
      <w:r w:rsidRPr="005C6250">
        <w:rPr>
          <w:rFonts w:ascii="Times New Roman" w:hAnsi="Times New Roman" w:cs="Times New Roman"/>
        </w:rPr>
        <w:t xml:space="preserve">В администрации </w:t>
      </w:r>
      <w:proofErr w:type="spellStart"/>
      <w:r w:rsidRPr="005C6250">
        <w:rPr>
          <w:rFonts w:ascii="Times New Roman" w:hAnsi="Times New Roman" w:cs="Times New Roman"/>
        </w:rPr>
        <w:t>Нефтекумского</w:t>
      </w:r>
      <w:proofErr w:type="spellEnd"/>
      <w:r w:rsidRPr="005C6250">
        <w:rPr>
          <w:rFonts w:ascii="Times New Roman" w:hAnsi="Times New Roman" w:cs="Times New Roman"/>
        </w:rPr>
        <w:t xml:space="preserve"> городского округа Ставропольского края отделом правового и кадрового обеспечения совместно с архивным отделом администрации </w:t>
      </w:r>
      <w:proofErr w:type="spellStart"/>
      <w:r w:rsidRPr="005C6250">
        <w:rPr>
          <w:rFonts w:ascii="Times New Roman" w:hAnsi="Times New Roman" w:cs="Times New Roman"/>
        </w:rPr>
        <w:t>Нефтекумского</w:t>
      </w:r>
      <w:proofErr w:type="spellEnd"/>
      <w:r w:rsidRPr="005C6250">
        <w:rPr>
          <w:rFonts w:ascii="Times New Roman" w:hAnsi="Times New Roman" w:cs="Times New Roman"/>
        </w:rPr>
        <w:t xml:space="preserve"> городского округа Ставропольского края была проведена историко-документальная экспозиция архивных документов «О службе и достоинстве», в том числе в рамках мероприятий, приуроченных к Международному дню борьбы с коррупцией 09 декабря.</w:t>
      </w:r>
    </w:p>
    <w:p w:rsidR="005C6250" w:rsidRPr="005C6250" w:rsidRDefault="005C6250" w:rsidP="005C6250">
      <w:pPr>
        <w:jc w:val="both"/>
        <w:rPr>
          <w:rFonts w:ascii="Times New Roman" w:hAnsi="Times New Roman" w:cs="Times New Roman"/>
        </w:rPr>
      </w:pPr>
      <w:r w:rsidRPr="005C6250">
        <w:rPr>
          <w:rFonts w:ascii="Times New Roman" w:hAnsi="Times New Roman" w:cs="Times New Roman"/>
        </w:rPr>
        <w:t>Начальником архивного отдела администрации был осуществлен исторический обзор.</w:t>
      </w:r>
    </w:p>
    <w:p w:rsidR="00C23E55" w:rsidRPr="005C6250" w:rsidRDefault="005C6250" w:rsidP="005C6250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C6250">
        <w:rPr>
          <w:rFonts w:ascii="Times New Roman" w:hAnsi="Times New Roman" w:cs="Times New Roman"/>
        </w:rPr>
        <w:t>Были освещены вопросы коррупции, начиная с 19 века с примерами жалоб, наказаний.</w:t>
      </w:r>
    </w:p>
    <w:sectPr w:rsidR="00C23E55" w:rsidRPr="005C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E3"/>
    <w:rsid w:val="00045CEF"/>
    <w:rsid w:val="00234A23"/>
    <w:rsid w:val="005C6250"/>
    <w:rsid w:val="00820BD7"/>
    <w:rsid w:val="00B460E3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diakov.net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2023-12-21T09:59:00Z</dcterms:created>
  <dcterms:modified xsi:type="dcterms:W3CDTF">2023-12-21T09:59:00Z</dcterms:modified>
</cp:coreProperties>
</file>