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557" w:rsidRPr="00A72557" w:rsidRDefault="00A72557" w:rsidP="00A72557">
      <w:pPr>
        <w:jc w:val="both"/>
        <w:rPr>
          <w:rFonts w:ascii="Times New Roman" w:hAnsi="Times New Roman" w:cs="Times New Roman"/>
        </w:rPr>
      </w:pPr>
      <w:r w:rsidRPr="00A72557">
        <w:rPr>
          <w:rFonts w:ascii="Times New Roman" w:hAnsi="Times New Roman" w:cs="Times New Roman"/>
        </w:rPr>
        <w:t>Прямая линия по вопросам правового просвещения 18 февраля 2022 года</w:t>
      </w:r>
    </w:p>
    <w:p w:rsidR="00A72557" w:rsidRPr="00A72557" w:rsidRDefault="00A72557" w:rsidP="00A72557">
      <w:pPr>
        <w:jc w:val="both"/>
        <w:rPr>
          <w:rFonts w:ascii="Times New Roman" w:hAnsi="Times New Roman" w:cs="Times New Roman"/>
        </w:rPr>
      </w:pPr>
      <w:r w:rsidRPr="00A72557">
        <w:rPr>
          <w:rFonts w:ascii="Times New Roman" w:hAnsi="Times New Roman" w:cs="Times New Roman"/>
        </w:rPr>
        <w:t xml:space="preserve">   </w:t>
      </w:r>
    </w:p>
    <w:p w:rsidR="00A72557" w:rsidRPr="00A72557" w:rsidRDefault="00A72557" w:rsidP="00A72557">
      <w:pPr>
        <w:jc w:val="both"/>
        <w:rPr>
          <w:rFonts w:ascii="Times New Roman" w:hAnsi="Times New Roman" w:cs="Times New Roman"/>
        </w:rPr>
      </w:pPr>
      <w:proofErr w:type="gramStart"/>
      <w:r w:rsidRPr="00A72557">
        <w:rPr>
          <w:rFonts w:ascii="Times New Roman" w:hAnsi="Times New Roman" w:cs="Times New Roman"/>
        </w:rPr>
        <w:t xml:space="preserve">«18» февраля 2022 года с 10.00 часов по 12.00 часов в администрации </w:t>
      </w:r>
      <w:proofErr w:type="spellStart"/>
      <w:r w:rsidRPr="00A72557">
        <w:rPr>
          <w:rFonts w:ascii="Times New Roman" w:hAnsi="Times New Roman" w:cs="Times New Roman"/>
        </w:rPr>
        <w:t>Нефтекумского</w:t>
      </w:r>
      <w:proofErr w:type="spellEnd"/>
      <w:r w:rsidRPr="00A72557">
        <w:rPr>
          <w:rFonts w:ascii="Times New Roman" w:hAnsi="Times New Roman" w:cs="Times New Roman"/>
        </w:rPr>
        <w:t xml:space="preserve"> городского округа Ставропольского края в отделе правового и кадрового обеспечения администрации </w:t>
      </w:r>
      <w:proofErr w:type="spellStart"/>
      <w:r w:rsidRPr="00A72557">
        <w:rPr>
          <w:rFonts w:ascii="Times New Roman" w:hAnsi="Times New Roman" w:cs="Times New Roman"/>
        </w:rPr>
        <w:t>Нефтекумского</w:t>
      </w:r>
      <w:proofErr w:type="spellEnd"/>
      <w:r w:rsidRPr="00A72557">
        <w:rPr>
          <w:rFonts w:ascii="Times New Roman" w:hAnsi="Times New Roman" w:cs="Times New Roman"/>
        </w:rPr>
        <w:t xml:space="preserve"> городского округа Ставропольского края состоится «прямая линия» администрации </w:t>
      </w:r>
      <w:proofErr w:type="spellStart"/>
      <w:r w:rsidRPr="00A72557">
        <w:rPr>
          <w:rFonts w:ascii="Times New Roman" w:hAnsi="Times New Roman" w:cs="Times New Roman"/>
        </w:rPr>
        <w:t>Нефтекумского</w:t>
      </w:r>
      <w:proofErr w:type="spellEnd"/>
      <w:r w:rsidRPr="00A72557">
        <w:rPr>
          <w:rFonts w:ascii="Times New Roman" w:hAnsi="Times New Roman" w:cs="Times New Roman"/>
        </w:rPr>
        <w:t xml:space="preserve"> городского округа Ставропольского края (с приглашением прокурора </w:t>
      </w:r>
      <w:proofErr w:type="spellStart"/>
      <w:r w:rsidRPr="00A72557">
        <w:rPr>
          <w:rFonts w:ascii="Times New Roman" w:hAnsi="Times New Roman" w:cs="Times New Roman"/>
        </w:rPr>
        <w:t>Нефтекумского</w:t>
      </w:r>
      <w:proofErr w:type="spellEnd"/>
      <w:r w:rsidRPr="00A72557">
        <w:rPr>
          <w:rFonts w:ascii="Times New Roman" w:hAnsi="Times New Roman" w:cs="Times New Roman"/>
        </w:rPr>
        <w:t xml:space="preserve"> городского округа Ставропольского края) с гражданами по вопросам правового просвещения, отнесенным к сфере деятельности администрации </w:t>
      </w:r>
      <w:proofErr w:type="spellStart"/>
      <w:r w:rsidRPr="00A72557">
        <w:rPr>
          <w:rFonts w:ascii="Times New Roman" w:hAnsi="Times New Roman" w:cs="Times New Roman"/>
        </w:rPr>
        <w:t>Нефтекумского</w:t>
      </w:r>
      <w:proofErr w:type="spellEnd"/>
      <w:r w:rsidRPr="00A72557">
        <w:rPr>
          <w:rFonts w:ascii="Times New Roman" w:hAnsi="Times New Roman" w:cs="Times New Roman"/>
        </w:rPr>
        <w:t xml:space="preserve"> городского округа</w:t>
      </w:r>
      <w:proofErr w:type="gramEnd"/>
      <w:r w:rsidRPr="00A72557">
        <w:rPr>
          <w:rFonts w:ascii="Times New Roman" w:hAnsi="Times New Roman" w:cs="Times New Roman"/>
        </w:rPr>
        <w:t xml:space="preserve"> Ставропольского края. Ответственным лицом, за проведение «прямой линии» является заместитель начальника отдела правового и кадрового обеспечения администрации </w:t>
      </w:r>
      <w:proofErr w:type="spellStart"/>
      <w:r w:rsidRPr="00A72557">
        <w:rPr>
          <w:rFonts w:ascii="Times New Roman" w:hAnsi="Times New Roman" w:cs="Times New Roman"/>
        </w:rPr>
        <w:t>Нефтекумского</w:t>
      </w:r>
      <w:proofErr w:type="spellEnd"/>
      <w:r w:rsidRPr="00A72557">
        <w:rPr>
          <w:rFonts w:ascii="Times New Roman" w:hAnsi="Times New Roman" w:cs="Times New Roman"/>
        </w:rPr>
        <w:t xml:space="preserve"> городского округа Ставропольского края Комарова Ирина Георгиевна; тел. № 8 (86558) 3-35-68.</w:t>
      </w:r>
    </w:p>
    <w:p w:rsidR="00A72557" w:rsidRPr="00A72557" w:rsidRDefault="00A72557" w:rsidP="00A72557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proofErr w:type="gramStart"/>
      <w:r w:rsidRPr="00A72557">
        <w:rPr>
          <w:rFonts w:ascii="Times New Roman" w:hAnsi="Times New Roman" w:cs="Times New Roman"/>
        </w:rPr>
        <w:t>При обращении на «прямую линию» гражданин должен сообщить свою фамилию, имя, отчество, адрес проживания, социальное положение, место работы (учебы), изложить краткое содержание обращения».</w:t>
      </w:r>
      <w:proofErr w:type="gramEnd"/>
    </w:p>
    <w:p w:rsidR="00C23E55" w:rsidRDefault="00C23E55"/>
    <w:sectPr w:rsidR="00C23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314"/>
    <w:rsid w:val="00045CEF"/>
    <w:rsid w:val="001A1314"/>
    <w:rsid w:val="00234A23"/>
    <w:rsid w:val="00820BD7"/>
    <w:rsid w:val="00A72557"/>
    <w:rsid w:val="00C2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>diakov.net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2023-12-21T10:33:00Z</dcterms:created>
  <dcterms:modified xsi:type="dcterms:W3CDTF">2023-12-21T10:33:00Z</dcterms:modified>
</cp:coreProperties>
</file>