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2B71" w:rsidRPr="005F2B71" w:rsidRDefault="005F2B71" w:rsidP="005F2B7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2B71">
        <w:rPr>
          <w:rFonts w:ascii="Times New Roman" w:hAnsi="Times New Roman" w:cs="Times New Roman"/>
          <w:b/>
          <w:sz w:val="28"/>
          <w:szCs w:val="28"/>
        </w:rPr>
        <w:t>Интерактивная игра «Нет коррупции» 30 ноября 2023 года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t>Коррупция – это одна из наиболее серьезных проблем общества, которая оказывает разрушительное влияние на экономику, политику и социальную сферу.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6A84952" wp14:editId="6111CB8B">
            <wp:extent cx="5929406" cy="33556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61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71">
        <w:rPr>
          <w:rFonts w:ascii="Times New Roman" w:hAnsi="Times New Roman" w:cs="Times New Roman"/>
          <w:sz w:val="28"/>
          <w:szCs w:val="28"/>
        </w:rPr>
        <w:t xml:space="preserve">В рамках недели антикоррупционных инициатив, приуроченной к Международному дню борьбы с коррупцией, </w:t>
      </w:r>
      <w:proofErr w:type="gramStart"/>
      <w:r w:rsidRPr="005F2B71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5F2B71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5F2B71">
        <w:rPr>
          <w:rFonts w:ascii="Times New Roman" w:hAnsi="Times New Roman" w:cs="Times New Roman"/>
          <w:sz w:val="28"/>
          <w:szCs w:val="28"/>
        </w:rPr>
        <w:t>Нефтекумском</w:t>
      </w:r>
      <w:proofErr w:type="gramEnd"/>
      <w:r w:rsidRPr="005F2B71">
        <w:rPr>
          <w:rFonts w:ascii="Times New Roman" w:hAnsi="Times New Roman" w:cs="Times New Roman"/>
          <w:sz w:val="28"/>
          <w:szCs w:val="28"/>
        </w:rPr>
        <w:t xml:space="preserve"> муниципальном округе</w:t>
      </w:r>
      <w:r w:rsidRPr="005F2B71">
        <w:rPr>
          <w:rFonts w:ascii="Times New Roman" w:hAnsi="Times New Roman" w:cs="Times New Roman"/>
          <w:sz w:val="28"/>
          <w:szCs w:val="28"/>
        </w:rPr>
        <w:t xml:space="preserve"> Ставропольского края</w:t>
      </w:r>
      <w:r w:rsidRPr="005F2B71">
        <w:rPr>
          <w:rFonts w:ascii="Times New Roman" w:hAnsi="Times New Roman" w:cs="Times New Roman"/>
          <w:sz w:val="28"/>
          <w:szCs w:val="28"/>
        </w:rPr>
        <w:t xml:space="preserve"> прошла интерактивная игра «Нет коррупции».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5F2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2BA7DE6" wp14:editId="477C9155">
            <wp:extent cx="5929408" cy="3140016"/>
            <wp:effectExtent l="0" t="0" r="0" b="381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4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Pr="005F2B71">
        <w:rPr>
          <w:rFonts w:ascii="Times New Roman" w:hAnsi="Times New Roman" w:cs="Times New Roman"/>
          <w:sz w:val="28"/>
          <w:szCs w:val="28"/>
        </w:rPr>
        <w:t>В игре приняли участие: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5F2B71">
        <w:rPr>
          <w:rFonts w:ascii="Times New Roman" w:hAnsi="Times New Roman" w:cs="Times New Roman"/>
          <w:sz w:val="28"/>
          <w:szCs w:val="28"/>
        </w:rPr>
        <w:t>Ефремова Е.С. - ведущий специалист</w:t>
      </w:r>
      <w:r w:rsidRPr="005F2B71">
        <w:rPr>
          <w:rFonts w:ascii="Times New Roman" w:hAnsi="Times New Roman" w:cs="Times New Roman"/>
          <w:sz w:val="28"/>
          <w:szCs w:val="28"/>
        </w:rPr>
        <w:t xml:space="preserve"> - юрисконсульт</w:t>
      </w:r>
      <w:r w:rsidRPr="005F2B71">
        <w:rPr>
          <w:rFonts w:ascii="Times New Roman" w:hAnsi="Times New Roman" w:cs="Times New Roman"/>
          <w:sz w:val="28"/>
          <w:szCs w:val="28"/>
        </w:rPr>
        <w:t xml:space="preserve"> отдела правового, кадрового обеспечения и профилактики коррупционного правонарушения </w:t>
      </w:r>
      <w:r w:rsidRPr="005F2B71">
        <w:rPr>
          <w:rFonts w:ascii="Times New Roman" w:hAnsi="Times New Roman" w:cs="Times New Roman"/>
          <w:sz w:val="28"/>
          <w:szCs w:val="28"/>
        </w:rPr>
        <w:t>администрации;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t>-</w:t>
      </w:r>
      <w:r w:rsidRPr="005F2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B71">
        <w:rPr>
          <w:rFonts w:ascii="Times New Roman" w:hAnsi="Times New Roman" w:cs="Times New Roman"/>
          <w:sz w:val="28"/>
          <w:szCs w:val="28"/>
        </w:rPr>
        <w:t>Салиева</w:t>
      </w:r>
      <w:proofErr w:type="spellEnd"/>
      <w:r w:rsidRPr="005F2B71">
        <w:rPr>
          <w:rFonts w:ascii="Times New Roman" w:hAnsi="Times New Roman" w:cs="Times New Roman"/>
          <w:sz w:val="28"/>
          <w:szCs w:val="28"/>
        </w:rPr>
        <w:t xml:space="preserve"> Р. А. - член общественного совета при отделе МВД России по </w:t>
      </w:r>
      <w:proofErr w:type="spellStart"/>
      <w:r w:rsidRPr="005F2B71">
        <w:rPr>
          <w:rFonts w:ascii="Times New Roman" w:hAnsi="Times New Roman" w:cs="Times New Roman"/>
          <w:sz w:val="28"/>
          <w:szCs w:val="28"/>
        </w:rPr>
        <w:t>Нефтекумскому</w:t>
      </w:r>
      <w:proofErr w:type="spellEnd"/>
      <w:r w:rsidRPr="005F2B71">
        <w:rPr>
          <w:rFonts w:ascii="Times New Roman" w:hAnsi="Times New Roman" w:cs="Times New Roman"/>
          <w:sz w:val="28"/>
          <w:szCs w:val="28"/>
        </w:rPr>
        <w:t xml:space="preserve"> району</w:t>
      </w:r>
      <w:r w:rsidRPr="005F2B71">
        <w:rPr>
          <w:rFonts w:ascii="Times New Roman" w:hAnsi="Times New Roman" w:cs="Times New Roman"/>
          <w:sz w:val="28"/>
          <w:szCs w:val="28"/>
        </w:rPr>
        <w:t>;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5F2B71">
        <w:rPr>
          <w:rFonts w:ascii="Times New Roman" w:hAnsi="Times New Roman" w:cs="Times New Roman"/>
          <w:sz w:val="28"/>
          <w:szCs w:val="28"/>
        </w:rPr>
        <w:t>Меннажиев</w:t>
      </w:r>
      <w:proofErr w:type="spellEnd"/>
      <w:r w:rsidRPr="005F2B71">
        <w:rPr>
          <w:rFonts w:ascii="Times New Roman" w:hAnsi="Times New Roman" w:cs="Times New Roman"/>
          <w:sz w:val="28"/>
          <w:szCs w:val="28"/>
        </w:rPr>
        <w:t xml:space="preserve"> А.И - руководитель общественного объединения правоохранительной направленности «Ирбис»</w:t>
      </w:r>
      <w:r w:rsidRPr="005F2B71">
        <w:rPr>
          <w:rFonts w:ascii="Times New Roman" w:hAnsi="Times New Roman" w:cs="Times New Roman"/>
          <w:sz w:val="28"/>
          <w:szCs w:val="28"/>
        </w:rPr>
        <w:t>;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t>-</w:t>
      </w:r>
      <w:r w:rsidRPr="005F2B7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F2B71">
        <w:rPr>
          <w:rFonts w:ascii="Times New Roman" w:hAnsi="Times New Roman" w:cs="Times New Roman"/>
          <w:sz w:val="28"/>
          <w:szCs w:val="28"/>
        </w:rPr>
        <w:t>Яхно</w:t>
      </w:r>
      <w:proofErr w:type="spellEnd"/>
      <w:r w:rsidRPr="005F2B71">
        <w:rPr>
          <w:rFonts w:ascii="Times New Roman" w:hAnsi="Times New Roman" w:cs="Times New Roman"/>
          <w:sz w:val="28"/>
          <w:szCs w:val="28"/>
        </w:rPr>
        <w:t xml:space="preserve"> П.В. - член всероссийской общественной организации ветеранов «БОЕВОЕ БРАТСТВО»</w:t>
      </w:r>
      <w:r w:rsidRPr="005F2B71">
        <w:rPr>
          <w:rFonts w:ascii="Times New Roman" w:hAnsi="Times New Roman" w:cs="Times New Roman"/>
          <w:sz w:val="28"/>
          <w:szCs w:val="28"/>
        </w:rPr>
        <w:t>;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t xml:space="preserve">- </w:t>
      </w:r>
      <w:r w:rsidRPr="005F2B71">
        <w:rPr>
          <w:rFonts w:ascii="Times New Roman" w:hAnsi="Times New Roman" w:cs="Times New Roman"/>
          <w:sz w:val="28"/>
          <w:szCs w:val="28"/>
        </w:rPr>
        <w:t>советники директоров по воспитанию НМО</w:t>
      </w:r>
      <w:r w:rsidRPr="005F2B71">
        <w:rPr>
          <w:rFonts w:ascii="Times New Roman" w:hAnsi="Times New Roman" w:cs="Times New Roman"/>
          <w:sz w:val="28"/>
          <w:szCs w:val="28"/>
        </w:rPr>
        <w:t>;</w:t>
      </w:r>
    </w:p>
    <w:p w:rsidR="005F2B71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sz w:val="28"/>
          <w:szCs w:val="28"/>
        </w:rPr>
        <w:t xml:space="preserve">- </w:t>
      </w:r>
      <w:r w:rsidRPr="005F2B71">
        <w:rPr>
          <w:rFonts w:ascii="Times New Roman" w:hAnsi="Times New Roman" w:cs="Times New Roman"/>
          <w:sz w:val="28"/>
          <w:szCs w:val="28"/>
        </w:rPr>
        <w:t>педагоги дополнительного образования</w:t>
      </w:r>
    </w:p>
    <w:p w:rsidR="00B96BAC" w:rsidRPr="005F2B71" w:rsidRDefault="005F2B71" w:rsidP="005F2B71">
      <w:pPr>
        <w:jc w:val="both"/>
        <w:rPr>
          <w:rFonts w:ascii="Times New Roman" w:hAnsi="Times New Roman" w:cs="Times New Roman"/>
          <w:sz w:val="28"/>
          <w:szCs w:val="28"/>
        </w:rPr>
      </w:pPr>
      <w:r w:rsidRPr="005F2B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0E04D3D" wp14:editId="07FFE219">
            <wp:extent cx="5940425" cy="3958853"/>
            <wp:effectExtent l="0" t="0" r="3175" b="381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58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F2B71">
        <w:rPr>
          <w:rFonts w:ascii="Times New Roman" w:hAnsi="Times New Roman" w:cs="Times New Roman"/>
          <w:sz w:val="28"/>
          <w:szCs w:val="28"/>
        </w:rPr>
        <w:t>Б</w:t>
      </w:r>
      <w:r w:rsidRPr="005F2B71">
        <w:rPr>
          <w:rFonts w:ascii="Times New Roman" w:hAnsi="Times New Roman" w:cs="Times New Roman"/>
          <w:sz w:val="28"/>
          <w:szCs w:val="28"/>
        </w:rPr>
        <w:t>орьба с коррупцией - долг каждого гражданина, который должен проявлять активную гражданскую позицию.</w:t>
      </w:r>
    </w:p>
    <w:sectPr w:rsidR="00B96BAC" w:rsidRPr="005F2B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6072"/>
    <w:rsid w:val="002B6072"/>
    <w:rsid w:val="005F2B71"/>
    <w:rsid w:val="008A6FF6"/>
    <w:rsid w:val="00B96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2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2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155</Words>
  <Characters>885</Characters>
  <Application>Microsoft Office Word</Application>
  <DocSecurity>0</DocSecurity>
  <Lines>7</Lines>
  <Paragraphs>2</Paragraphs>
  <ScaleCrop>false</ScaleCrop>
  <Company>SPecialiST RePack</Company>
  <LinksUpToDate>false</LinksUpToDate>
  <CharactersWithSpaces>1038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Murtazalieva</dc:creator>
  <cp:keywords/>
  <dc:description/>
  <cp:lastModifiedBy>Murtazalieva</cp:lastModifiedBy>
  <cp:revision>2</cp:revision>
  <dcterms:created xsi:type="dcterms:W3CDTF">2023-12-04T14:35:00Z</dcterms:created>
  <dcterms:modified xsi:type="dcterms:W3CDTF">2023-12-04T14:40:00Z</dcterms:modified>
</cp:coreProperties>
</file>