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DD" w:rsidRPr="005D65DD" w:rsidRDefault="007E1D39" w:rsidP="005D65D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222"/>
          <w:sz w:val="28"/>
          <w:szCs w:val="28"/>
        </w:rPr>
      </w:pPr>
      <w:r w:rsidRPr="007E1D39">
        <w:rPr>
          <w:b/>
          <w:kern w:val="36"/>
          <w:sz w:val="28"/>
          <w:szCs w:val="28"/>
        </w:rPr>
        <w:t xml:space="preserve">Информация о проведенном семинаре </w:t>
      </w:r>
      <w:r w:rsidR="005D65DD" w:rsidRPr="005D65DD">
        <w:rPr>
          <w:b/>
          <w:color w:val="222222"/>
          <w:sz w:val="28"/>
          <w:szCs w:val="28"/>
        </w:rPr>
        <w:t>«О Кодексе этики и служебного поведения муниципальных служащих Нефтекумского муниципального округа Ставропольского края»</w:t>
      </w:r>
    </w:p>
    <w:p w:rsidR="007E1D39" w:rsidRDefault="007E1D39" w:rsidP="005D65DD">
      <w:pPr>
        <w:spacing w:after="0" w:line="240" w:lineRule="auto"/>
        <w:ind w:firstLine="709"/>
        <w:jc w:val="center"/>
        <w:rPr>
          <w:color w:val="222222"/>
          <w:sz w:val="28"/>
          <w:szCs w:val="28"/>
        </w:rPr>
      </w:pPr>
    </w:p>
    <w:p w:rsidR="007E1D39" w:rsidRPr="007E1D39" w:rsidRDefault="007E1D39" w:rsidP="007E1D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7E1D39">
        <w:rPr>
          <w:color w:val="222222"/>
          <w:sz w:val="28"/>
          <w:szCs w:val="28"/>
        </w:rPr>
        <w:t>Отделом правового</w:t>
      </w:r>
      <w:r w:rsidR="004A4900">
        <w:rPr>
          <w:color w:val="222222"/>
          <w:sz w:val="28"/>
          <w:szCs w:val="28"/>
        </w:rPr>
        <w:t>,</w:t>
      </w:r>
      <w:r w:rsidRPr="007E1D39">
        <w:rPr>
          <w:color w:val="222222"/>
          <w:sz w:val="28"/>
          <w:szCs w:val="28"/>
        </w:rPr>
        <w:t xml:space="preserve"> кадрового обеспечения </w:t>
      </w:r>
      <w:r w:rsidR="004A4900">
        <w:rPr>
          <w:color w:val="222222"/>
          <w:sz w:val="28"/>
          <w:szCs w:val="28"/>
        </w:rPr>
        <w:t>и профилактики коррупционных правонарушений</w:t>
      </w:r>
      <w:bookmarkStart w:id="0" w:name="_GoBack"/>
      <w:bookmarkEnd w:id="0"/>
      <w:r w:rsidR="004A4900">
        <w:rPr>
          <w:color w:val="222222"/>
          <w:sz w:val="28"/>
          <w:szCs w:val="28"/>
        </w:rPr>
        <w:t xml:space="preserve"> </w:t>
      </w:r>
      <w:r w:rsidRPr="007E1D39">
        <w:rPr>
          <w:color w:val="222222"/>
          <w:sz w:val="28"/>
          <w:szCs w:val="28"/>
        </w:rPr>
        <w:t xml:space="preserve">администрации Нефтекумского </w:t>
      </w:r>
      <w:r w:rsidR="004A4900">
        <w:rPr>
          <w:color w:val="222222"/>
          <w:sz w:val="28"/>
          <w:szCs w:val="28"/>
        </w:rPr>
        <w:t>муниципального</w:t>
      </w:r>
      <w:r w:rsidRPr="007E1D39">
        <w:rPr>
          <w:color w:val="222222"/>
          <w:sz w:val="28"/>
          <w:szCs w:val="28"/>
        </w:rPr>
        <w:t xml:space="preserve"> округа Ставропольского края </w:t>
      </w:r>
      <w:r w:rsidR="005D65DD">
        <w:rPr>
          <w:color w:val="222222"/>
          <w:sz w:val="28"/>
          <w:szCs w:val="28"/>
        </w:rPr>
        <w:t>24 сентября</w:t>
      </w:r>
      <w:r w:rsidRPr="007E1D39">
        <w:rPr>
          <w:color w:val="222222"/>
          <w:sz w:val="28"/>
          <w:szCs w:val="28"/>
        </w:rPr>
        <w:t xml:space="preserve"> 202</w:t>
      </w:r>
      <w:r w:rsidR="004A4900">
        <w:rPr>
          <w:color w:val="222222"/>
          <w:sz w:val="28"/>
          <w:szCs w:val="28"/>
        </w:rPr>
        <w:t>4</w:t>
      </w:r>
      <w:r w:rsidRPr="007E1D39">
        <w:rPr>
          <w:color w:val="222222"/>
          <w:sz w:val="28"/>
          <w:szCs w:val="28"/>
        </w:rPr>
        <w:t xml:space="preserve"> года был организован семинар для муниципальных служащих по вопрос</w:t>
      </w:r>
      <w:r w:rsidR="005D65DD">
        <w:rPr>
          <w:color w:val="222222"/>
          <w:sz w:val="28"/>
          <w:szCs w:val="28"/>
        </w:rPr>
        <w:t>у «О Кодексе этики и служебного поведения муниципальных служащих Нефтекумского муниципального округа Ставропольского края»</w:t>
      </w:r>
      <w:r w:rsidRPr="007E1D39">
        <w:rPr>
          <w:color w:val="222222"/>
          <w:sz w:val="28"/>
          <w:szCs w:val="28"/>
        </w:rPr>
        <w:t xml:space="preserve"> </w:t>
      </w:r>
    </w:p>
    <w:p w:rsidR="007E1D39" w:rsidRPr="007E1D39" w:rsidRDefault="007E1D39" w:rsidP="007E1D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7E1D39">
        <w:rPr>
          <w:color w:val="222222"/>
          <w:sz w:val="28"/>
          <w:szCs w:val="28"/>
        </w:rPr>
        <w:t>На семинар были приглашены:</w:t>
      </w:r>
    </w:p>
    <w:p w:rsidR="007E1D39" w:rsidRPr="007E1D39" w:rsidRDefault="007E1D39" w:rsidP="007E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D39">
        <w:rPr>
          <w:rFonts w:ascii="Times New Roman" w:hAnsi="Times New Roman" w:cs="Times New Roman"/>
          <w:sz w:val="28"/>
          <w:szCs w:val="28"/>
        </w:rPr>
        <w:t xml:space="preserve">- руководители </w:t>
      </w:r>
      <w:proofErr w:type="gramStart"/>
      <w:r w:rsidRPr="007E1D39">
        <w:rPr>
          <w:rFonts w:ascii="Times New Roman" w:hAnsi="Times New Roman" w:cs="Times New Roman"/>
          <w:sz w:val="28"/>
          <w:szCs w:val="28"/>
        </w:rPr>
        <w:t>отраслевых</w:t>
      </w:r>
      <w:proofErr w:type="gramEnd"/>
      <w:r w:rsidRPr="007E1D39">
        <w:rPr>
          <w:rFonts w:ascii="Times New Roman" w:hAnsi="Times New Roman" w:cs="Times New Roman"/>
          <w:sz w:val="28"/>
          <w:szCs w:val="28"/>
        </w:rPr>
        <w:t xml:space="preserve"> (функциональных) и территориального органов администрации Нефтекумского </w:t>
      </w:r>
      <w:r w:rsidR="004A49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1D3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 </w:t>
      </w:r>
    </w:p>
    <w:p w:rsidR="005D65DD" w:rsidRPr="004F0E63" w:rsidRDefault="007E1D39" w:rsidP="005D65DD">
      <w:pPr>
        <w:spacing w:after="0" w:line="240" w:lineRule="auto"/>
        <w:ind w:firstLine="709"/>
        <w:jc w:val="both"/>
        <w:rPr>
          <w:sz w:val="28"/>
          <w:szCs w:val="28"/>
        </w:rPr>
      </w:pPr>
      <w:r w:rsidRPr="007E1D39">
        <w:rPr>
          <w:rFonts w:ascii="Times New Roman" w:hAnsi="Times New Roman" w:cs="Times New Roman"/>
          <w:sz w:val="28"/>
          <w:szCs w:val="28"/>
        </w:rPr>
        <w:t xml:space="preserve">- муниципальные служащие администрации Нефтекумского </w:t>
      </w:r>
      <w:r w:rsidR="004A4900">
        <w:rPr>
          <w:rFonts w:ascii="Times New Roman" w:hAnsi="Times New Roman" w:cs="Times New Roman"/>
          <w:sz w:val="28"/>
          <w:szCs w:val="28"/>
        </w:rPr>
        <w:t>муниципального</w:t>
      </w:r>
      <w:r w:rsidR="004A4900" w:rsidRPr="007E1D39">
        <w:rPr>
          <w:rFonts w:ascii="Times New Roman" w:hAnsi="Times New Roman" w:cs="Times New Roman"/>
          <w:sz w:val="28"/>
          <w:szCs w:val="28"/>
        </w:rPr>
        <w:t xml:space="preserve"> </w:t>
      </w:r>
      <w:r w:rsidR="005D65DD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7E1D39" w:rsidRDefault="007E1D39" w:rsidP="007E1D3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</w:p>
    <w:p w:rsidR="007E1D39" w:rsidRDefault="007E1D39"/>
    <w:sectPr w:rsidR="007E1D39" w:rsidSect="00E12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D39"/>
    <w:rsid w:val="004A4900"/>
    <w:rsid w:val="005D65DD"/>
    <w:rsid w:val="007E1D39"/>
    <w:rsid w:val="008A6FF6"/>
    <w:rsid w:val="00B96BAC"/>
    <w:rsid w:val="00E1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14"/>
  </w:style>
  <w:style w:type="paragraph" w:styleId="2">
    <w:name w:val="heading 2"/>
    <w:basedOn w:val="a"/>
    <w:next w:val="a"/>
    <w:link w:val="20"/>
    <w:qFormat/>
    <w:rsid w:val="007E1D3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1D39"/>
    <w:rPr>
      <w:color w:val="0000FF"/>
      <w:u w:val="single"/>
    </w:rPr>
  </w:style>
  <w:style w:type="character" w:styleId="a5">
    <w:name w:val="Strong"/>
    <w:basedOn w:val="a0"/>
    <w:uiPriority w:val="22"/>
    <w:qFormat/>
    <w:rsid w:val="007E1D39"/>
    <w:rPr>
      <w:b/>
      <w:bCs/>
    </w:rPr>
  </w:style>
  <w:style w:type="character" w:customStyle="1" w:styleId="20">
    <w:name w:val="Заголовок 2 Знак"/>
    <w:basedOn w:val="a0"/>
    <w:link w:val="2"/>
    <w:rsid w:val="007E1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7E1D39"/>
    <w:rPr>
      <w:b/>
      <w:sz w:val="28"/>
    </w:rPr>
  </w:style>
  <w:style w:type="paragraph" w:styleId="a7">
    <w:name w:val="Body Text"/>
    <w:basedOn w:val="a"/>
    <w:link w:val="a6"/>
    <w:semiHidden/>
    <w:rsid w:val="007E1D39"/>
    <w:pPr>
      <w:spacing w:after="0" w:line="240" w:lineRule="auto"/>
      <w:jc w:val="both"/>
    </w:pPr>
    <w:rPr>
      <w:b/>
      <w:sz w:val="28"/>
    </w:rPr>
  </w:style>
  <w:style w:type="character" w:customStyle="1" w:styleId="1">
    <w:name w:val="Основной текст Знак1"/>
    <w:basedOn w:val="a0"/>
    <w:uiPriority w:val="99"/>
    <w:semiHidden/>
    <w:rsid w:val="007E1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E1D3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1D39"/>
    <w:rPr>
      <w:color w:val="0000FF"/>
      <w:u w:val="single"/>
    </w:rPr>
  </w:style>
  <w:style w:type="character" w:styleId="a5">
    <w:name w:val="Strong"/>
    <w:basedOn w:val="a0"/>
    <w:uiPriority w:val="22"/>
    <w:qFormat/>
    <w:rsid w:val="007E1D39"/>
    <w:rPr>
      <w:b/>
      <w:bCs/>
    </w:rPr>
  </w:style>
  <w:style w:type="character" w:customStyle="1" w:styleId="20">
    <w:name w:val="Заголовок 2 Знак"/>
    <w:basedOn w:val="a0"/>
    <w:link w:val="2"/>
    <w:rsid w:val="007E1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7E1D39"/>
    <w:rPr>
      <w:b/>
      <w:sz w:val="28"/>
    </w:rPr>
  </w:style>
  <w:style w:type="paragraph" w:styleId="a7">
    <w:name w:val="Body Text"/>
    <w:basedOn w:val="a"/>
    <w:link w:val="a6"/>
    <w:semiHidden/>
    <w:rsid w:val="007E1D39"/>
    <w:pPr>
      <w:spacing w:after="0" w:line="240" w:lineRule="auto"/>
      <w:jc w:val="both"/>
    </w:pPr>
    <w:rPr>
      <w:b/>
      <w:sz w:val="28"/>
    </w:rPr>
  </w:style>
  <w:style w:type="character" w:customStyle="1" w:styleId="1">
    <w:name w:val="Основной текст Знак1"/>
    <w:basedOn w:val="a0"/>
    <w:uiPriority w:val="99"/>
    <w:semiHidden/>
    <w:rsid w:val="007E1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Murtazalieva</cp:lastModifiedBy>
  <cp:revision>3</cp:revision>
  <dcterms:created xsi:type="dcterms:W3CDTF">2023-02-20T04:50:00Z</dcterms:created>
  <dcterms:modified xsi:type="dcterms:W3CDTF">2024-09-30T08:45:00Z</dcterms:modified>
</cp:coreProperties>
</file>