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Уважаемые жители Нефтекумского муниципального округа!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Управление жилищно-коммунального хозяйства администрации Нефтекумского муниципального округа Ставропольского края</w:t>
      </w:r>
      <w:r>
        <w:rPr>
          <w:rFonts w:ascii="Times New Roman" w:hAnsi="Times New Roman" w:cs="Times New Roman"/>
          <w:sz w:val="26"/>
          <w:szCs w:val="26"/>
        </w:rPr>
        <w:t xml:space="preserve"> сообщает, что Общество с ограниченной ответственностью «Комбинат Благоустройства» (далее-ООО «Комбинат Благоустройства»), на основании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многочисленных обращений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граждан, которые жаловались, что </w:t>
      </w:r>
      <w:r>
        <w:rPr>
          <w:rFonts w:ascii="Times New Roman" w:hAnsi="Times New Roman" w:cs="Times New Roman"/>
          <w:sz w:val="26"/>
          <w:szCs w:val="26"/>
        </w:rPr>
        <w:t xml:space="preserve">ООО «Комбинат Благоустройства»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не справляется с задачами, лишено статуса регионального оператора по обращению с твердыми коммунальными отходами (далее-ТКО).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 настоящее время проводятся мероприятия по выбору регионального оператора по обращению с ТКО, который будет осуществлять свою деятельность на территории Нефтекумского муниципального округа, Буденновского муниципального округа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Арзгирского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муниципального округа, Левокумского муниципального округа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 соответствии с законодательством Российской Федерации ООО «Комбинат Благоустройства» продолжает осуществлять обязанности регионального оператора по обращению с ТКО.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По вопросу некачественного предоставления коммунальной услуги по обращению с ТКО собственники жилых помещений могут обратиться в управление Ставропольского края – государственную жилищную инспекцию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(адрес: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355035,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г.Ставрополь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ул.Спартака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, 6, тел. приемной: 8(8652)94-08-08)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sectPr>
      <w:footnotePr/>
      <w:endnotePr/>
      <w:type w:val="nextPage"/>
      <w:pgSz w:w="11906" w:h="16838" w:orient="portrait"/>
      <w:pgMar w:top="567" w:right="79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30202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0" w:hanging="37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7"/>
        <w:szCs w:val="27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8" w:hanging="37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96" w:hanging="37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74" w:hanging="37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2" w:hanging="37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30" w:hanging="37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08" w:hanging="37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86" w:hanging="37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4" w:hanging="37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0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9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9" w:hanging="4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334" w:hanging="49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93" w:hanging="49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46" w:hanging="49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00" w:hanging="49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53" w:hanging="49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06" w:hanging="49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60" w:hanging="49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3" w:hanging="495"/>
      </w:pPr>
      <w:rPr>
        <w:rFonts w:hint="default"/>
        <w:lang w:val="ru-RU" w:eastAsia="en-US" w:bidi="ar-SA"/>
      </w:r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2"/>
    <w:link w:val="62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2"/>
    <w:link w:val="62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2"/>
    <w:link w:val="630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7"/>
    <w:next w:val="62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7"/>
    <w:next w:val="62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7"/>
    <w:next w:val="62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7"/>
    <w:next w:val="62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32"/>
    <w:link w:val="631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7"/>
    <w:next w:val="62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2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32"/>
    <w:link w:val="652"/>
    <w:uiPriority w:val="10"/>
    <w:rPr>
      <w:sz w:val="48"/>
      <w:szCs w:val="48"/>
    </w:rPr>
  </w:style>
  <w:style w:type="paragraph" w:styleId="36">
    <w:name w:val="Subtitle"/>
    <w:basedOn w:val="627"/>
    <w:next w:val="62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2"/>
    <w:link w:val="36"/>
    <w:uiPriority w:val="11"/>
    <w:rPr>
      <w:sz w:val="24"/>
      <w:szCs w:val="24"/>
    </w:rPr>
  </w:style>
  <w:style w:type="paragraph" w:styleId="38">
    <w:name w:val="Quote"/>
    <w:basedOn w:val="627"/>
    <w:next w:val="62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7"/>
    <w:next w:val="62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2"/>
    <w:link w:val="42"/>
    <w:uiPriority w:val="99"/>
  </w:style>
  <w:style w:type="paragraph" w:styleId="44">
    <w:name w:val="Footer"/>
    <w:basedOn w:val="62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2"/>
    <w:link w:val="44"/>
    <w:uiPriority w:val="99"/>
  </w:style>
  <w:style w:type="paragraph" w:styleId="46">
    <w:name w:val="Caption"/>
    <w:basedOn w:val="627"/>
    <w:next w:val="62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32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2"/>
    <w:uiPriority w:val="99"/>
    <w:unhideWhenUsed/>
    <w:rPr>
      <w:vertAlign w:val="superscript"/>
    </w:rPr>
  </w:style>
  <w:style w:type="paragraph" w:styleId="178">
    <w:name w:val="endnote text"/>
    <w:basedOn w:val="62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2"/>
    <w:uiPriority w:val="99"/>
    <w:semiHidden/>
    <w:unhideWhenUsed/>
    <w:rPr>
      <w:vertAlign w:val="superscript"/>
    </w:rPr>
  </w:style>
  <w:style w:type="paragraph" w:styleId="181">
    <w:name w:val="toc 1"/>
    <w:basedOn w:val="627"/>
    <w:next w:val="62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7"/>
    <w:next w:val="62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7"/>
    <w:next w:val="62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7"/>
    <w:next w:val="62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7"/>
    <w:next w:val="62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7"/>
    <w:next w:val="62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7"/>
    <w:next w:val="62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7"/>
    <w:next w:val="62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7"/>
    <w:next w:val="62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7"/>
    <w:next w:val="627"/>
    <w:uiPriority w:val="99"/>
    <w:unhideWhenUsed/>
    <w:pPr>
      <w:spacing w:after="0" w:afterAutospacing="0"/>
    </w:pPr>
  </w:style>
  <w:style w:type="paragraph" w:styleId="627" w:default="1">
    <w:name w:val="Normal"/>
    <w:qFormat/>
  </w:style>
  <w:style w:type="paragraph" w:styleId="628">
    <w:name w:val="Heading 1"/>
    <w:basedOn w:val="627"/>
    <w:next w:val="627"/>
    <w:link w:val="635"/>
    <w:uiPriority w:val="1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sz w:val="40"/>
      <w:szCs w:val="20"/>
    </w:rPr>
  </w:style>
  <w:style w:type="paragraph" w:styleId="629">
    <w:name w:val="Heading 2"/>
    <w:basedOn w:val="627"/>
    <w:next w:val="627"/>
    <w:link w:val="650"/>
    <w:uiPriority w:val="1"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30">
    <w:name w:val="Heading 3"/>
    <w:basedOn w:val="627"/>
    <w:next w:val="627"/>
    <w:link w:val="636"/>
    <w:qFormat/>
    <w:pPr>
      <w:jc w:val="right"/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4"/>
      <w:szCs w:val="20"/>
    </w:rPr>
  </w:style>
  <w:style w:type="paragraph" w:styleId="631">
    <w:name w:val="Heading 8"/>
    <w:basedOn w:val="627"/>
    <w:next w:val="627"/>
    <w:link w:val="637"/>
    <w:qFormat/>
    <w:pPr>
      <w:keepNext/>
      <w:spacing w:after="0" w:line="240" w:lineRule="auto"/>
      <w:outlineLvl w:val="7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632" w:default="1">
    <w:name w:val="Default Paragraph Font"/>
    <w:uiPriority w:val="1"/>
    <w:semiHidden/>
    <w:unhideWhenUsed/>
  </w:style>
  <w:style w:type="table" w:styleId="6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4" w:default="1">
    <w:name w:val="No List"/>
    <w:uiPriority w:val="99"/>
    <w:semiHidden/>
    <w:unhideWhenUsed/>
  </w:style>
  <w:style w:type="character" w:styleId="635" w:customStyle="1">
    <w:name w:val="Заголовок 1 Знак"/>
    <w:basedOn w:val="632"/>
    <w:link w:val="628"/>
    <w:uiPriority w:val="1"/>
    <w:rPr>
      <w:rFonts w:ascii="Times New Roman" w:hAnsi="Times New Roman" w:eastAsia="Times New Roman" w:cs="Times New Roman"/>
      <w:b/>
      <w:sz w:val="40"/>
      <w:szCs w:val="20"/>
    </w:rPr>
  </w:style>
  <w:style w:type="character" w:styleId="636" w:customStyle="1">
    <w:name w:val="Заголовок 3 Знак"/>
    <w:basedOn w:val="632"/>
    <w:link w:val="630"/>
    <w:rPr>
      <w:rFonts w:ascii="Times New Roman" w:hAnsi="Times New Roman" w:eastAsia="Times New Roman" w:cs="Times New Roman"/>
      <w:sz w:val="24"/>
      <w:szCs w:val="20"/>
    </w:rPr>
  </w:style>
  <w:style w:type="character" w:styleId="637" w:customStyle="1">
    <w:name w:val="Заголовок 8 Знак"/>
    <w:basedOn w:val="632"/>
    <w:link w:val="631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638">
    <w:name w:val="Body Text"/>
    <w:basedOn w:val="627"/>
    <w:link w:val="639"/>
    <w:uiPriority w:val="1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0"/>
    </w:rPr>
  </w:style>
  <w:style w:type="character" w:styleId="639" w:customStyle="1">
    <w:name w:val="Основной текст Знак"/>
    <w:basedOn w:val="632"/>
    <w:link w:val="638"/>
    <w:uiPriority w:val="1"/>
    <w:rPr>
      <w:rFonts w:ascii="Times New Roman" w:hAnsi="Times New Roman" w:eastAsia="Times New Roman" w:cs="Times New Roman"/>
      <w:b/>
      <w:bCs/>
      <w:sz w:val="24"/>
      <w:szCs w:val="20"/>
    </w:rPr>
  </w:style>
  <w:style w:type="paragraph" w:styleId="640">
    <w:name w:val="Body Text Indent"/>
    <w:basedOn w:val="627"/>
    <w:link w:val="641"/>
    <w:uiPriority w:val="99"/>
    <w:semiHidden/>
    <w:unhideWhenUsed/>
    <w:pPr>
      <w:ind w:left="283"/>
      <w:spacing w:after="120"/>
    </w:pPr>
  </w:style>
  <w:style w:type="character" w:styleId="641" w:customStyle="1">
    <w:name w:val="Основной текст с отступом Знак"/>
    <w:basedOn w:val="632"/>
    <w:link w:val="640"/>
    <w:uiPriority w:val="99"/>
    <w:semiHidden/>
  </w:style>
  <w:style w:type="paragraph" w:styleId="642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</w:rPr>
  </w:style>
  <w:style w:type="paragraph" w:styleId="643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</w:rPr>
  </w:style>
  <w:style w:type="paragraph" w:styleId="644">
    <w:name w:val="List Paragraph"/>
    <w:basedOn w:val="627"/>
    <w:uiPriority w:val="1"/>
    <w:qFormat/>
    <w:pPr>
      <w:contextualSpacing/>
      <w:ind w:left="720" w:firstLine="680"/>
      <w:jc w:val="both"/>
      <w:spacing w:after="0" w:line="240" w:lineRule="auto"/>
    </w:pPr>
    <w:rPr>
      <w:rFonts w:eastAsiaTheme="minorHAnsi"/>
      <w:lang w:eastAsia="en-US"/>
    </w:rPr>
  </w:style>
  <w:style w:type="paragraph" w:styleId="645">
    <w:name w:val="Normal (Web)"/>
    <w:basedOn w:val="627"/>
    <w:uiPriority w:val="99"/>
    <w:unhideWhenUsed/>
    <w:rPr>
      <w:rFonts w:ascii="Times New Roman" w:hAnsi="Times New Roman" w:cs="Times New Roman"/>
      <w:sz w:val="24"/>
      <w:szCs w:val="24"/>
    </w:rPr>
  </w:style>
  <w:style w:type="character" w:styleId="646">
    <w:name w:val="Hyperlink"/>
    <w:basedOn w:val="632"/>
    <w:uiPriority w:val="99"/>
    <w:unhideWhenUsed/>
    <w:rPr>
      <w:color w:val="0000ff"/>
      <w:u w:val="single"/>
    </w:rPr>
  </w:style>
  <w:style w:type="paragraph" w:styleId="647" w:customStyle="1">
    <w:name w:val="s_1"/>
    <w:basedOn w:val="62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48">
    <w:name w:val="No Spacing"/>
    <w:uiPriority w:val="1"/>
    <w:qFormat/>
    <w:pPr>
      <w:spacing w:after="0" w:line="240" w:lineRule="auto"/>
    </w:pPr>
  </w:style>
  <w:style w:type="paragraph" w:styleId="64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650" w:customStyle="1">
    <w:name w:val="Заголовок 2 Знак"/>
    <w:basedOn w:val="632"/>
    <w:link w:val="629"/>
    <w:uiPriority w:val="1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table" w:styleId="651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rFonts w:eastAsiaTheme="minorHAnsi"/>
      <w:lang w:val="en-US" w:eastAsia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52">
    <w:name w:val="Title"/>
    <w:basedOn w:val="627"/>
    <w:link w:val="653"/>
    <w:uiPriority w:val="1"/>
    <w:qFormat/>
    <w:pPr>
      <w:ind w:left="142" w:right="143"/>
      <w:jc w:val="center"/>
      <w:spacing w:before="75" w:after="0" w:line="240" w:lineRule="auto"/>
      <w:widowControl w:val="off"/>
    </w:pPr>
    <w:rPr>
      <w:rFonts w:ascii="Times New Roman" w:hAnsi="Times New Roman" w:eastAsia="Times New Roman" w:cs="Times New Roman"/>
      <w:b/>
      <w:bCs/>
      <w:sz w:val="31"/>
      <w:szCs w:val="31"/>
      <w:lang w:eastAsia="en-US"/>
    </w:rPr>
  </w:style>
  <w:style w:type="character" w:styleId="653" w:customStyle="1">
    <w:name w:val="Заголовок Знак"/>
    <w:basedOn w:val="632"/>
    <w:link w:val="652"/>
    <w:uiPriority w:val="1"/>
    <w:rPr>
      <w:rFonts w:ascii="Times New Roman" w:hAnsi="Times New Roman" w:eastAsia="Times New Roman" w:cs="Times New Roman"/>
      <w:b/>
      <w:bCs/>
      <w:sz w:val="31"/>
      <w:szCs w:val="31"/>
      <w:lang w:eastAsia="en-US"/>
    </w:rPr>
  </w:style>
  <w:style w:type="paragraph" w:styleId="654" w:customStyle="1">
    <w:name w:val="Table Paragraph"/>
    <w:basedOn w:val="627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lang w:eastAsia="en-US"/>
    </w:rPr>
  </w:style>
  <w:style w:type="paragraph" w:styleId="655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</w:rPr>
  </w:style>
  <w:style w:type="paragraph" w:styleId="656">
    <w:name w:val="Balloon Text"/>
    <w:basedOn w:val="627"/>
    <w:link w:val="65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57" w:customStyle="1">
    <w:name w:val="Текст выноски Знак"/>
    <w:basedOn w:val="632"/>
    <w:link w:val="65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58FF3-165A-42BC-8FB4-46DCE6E09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Персона</dc:creator>
  <cp:lastModifiedBy>hramchenko</cp:lastModifiedBy>
  <cp:revision>54</cp:revision>
  <dcterms:created xsi:type="dcterms:W3CDTF">2015-08-06T10:26:00Z</dcterms:created>
  <dcterms:modified xsi:type="dcterms:W3CDTF">2025-06-09T07:32:32Z</dcterms:modified>
</cp:coreProperties>
</file>