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9A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Приложение 2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к Порядку проведения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антикоррупционной экспертизы нормативных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>муниципального округа Ставропольского края</w:t>
      </w:r>
    </w:p>
    <w:p w:rsidR="0021499A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1499A" w:rsidRDefault="0021499A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21499A" w:rsidRPr="00CB3969" w:rsidRDefault="0021499A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Pr="00CB3969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Pr="00CB3969">
        <w:rPr>
          <w:color w:val="000000"/>
          <w:sz w:val="24"/>
          <w:szCs w:val="24"/>
        </w:rPr>
        <w:t xml:space="preserve"> о проекте постановления 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Pr="0014426C">
        <w:rPr>
          <w:sz w:val="24"/>
          <w:szCs w:val="24"/>
        </w:rPr>
        <w:t>«</w:t>
      </w:r>
      <w:r w:rsidRPr="00202180">
        <w:rPr>
          <w:sz w:val="24"/>
          <w:szCs w:val="24"/>
        </w:rPr>
        <w:t>Выдача разрешения на ввод объекта в эксплуатацию</w:t>
      </w:r>
      <w:r w:rsidRPr="0014426C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CB396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антикоррупционной экспертизы</w:t>
      </w:r>
    </w:p>
    <w:p w:rsidR="0021499A" w:rsidRDefault="0021499A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21499A" w:rsidRPr="008B59B4" w:rsidRDefault="0021499A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антикоррупционной экспертизы:         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  <w:u w:val="single"/>
        </w:rPr>
        <w:t>5</w:t>
      </w:r>
      <w:r w:rsidRPr="008B59B4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марта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21499A" w:rsidRPr="008B59B4" w:rsidRDefault="0021499A" w:rsidP="002B0A84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21499A" w:rsidRPr="00CB3969" w:rsidRDefault="0021499A" w:rsidP="002B0A84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антикоррупционной экспертизы:         </w:t>
      </w: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  <w:u w:val="single"/>
        </w:rPr>
        <w:t>5</w:t>
      </w:r>
      <w:r w:rsidRPr="008B59B4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марта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21499A" w:rsidRDefault="0021499A" w:rsidP="002B0A84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21499A" w:rsidRPr="00CB3969" w:rsidRDefault="0021499A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21499A" w:rsidRPr="00CB3969" w:rsidRDefault="0021499A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>отдел строительства, архитектуры и транспорта администрации Нефтекумского муниципального округа Ставропольского края, Солодова Маргарита Сергеевна, главный специалист отдела строительства, архитектуры и транспорта администрации Нефтекумского муниципального округа Ставропольского края, 356880, Ставропольский край, г.Нефтекумск, пл.Ленина, 1, тел: 8 (86558) 4-42-92</w:t>
      </w:r>
      <w:r>
        <w:rPr>
          <w:color w:val="000000"/>
          <w:sz w:val="24"/>
          <w:szCs w:val="24"/>
          <w:u w:val="single"/>
        </w:rPr>
        <w:t xml:space="preserve">                                  .</w:t>
      </w:r>
      <w:r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21499A" w:rsidRDefault="0021499A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21499A" w:rsidRPr="00CB3969" w:rsidRDefault="0021499A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</w:t>
      </w:r>
      <w:r>
        <w:rPr>
          <w:b/>
          <w:color w:val="000000"/>
          <w:sz w:val="24"/>
          <w:szCs w:val="24"/>
          <w:lang w:val="en-US"/>
        </w:rPr>
        <w:t>ango</w:t>
      </w:r>
      <w:r w:rsidRPr="00CB3969">
        <w:rPr>
          <w:b/>
          <w:sz w:val="24"/>
          <w:szCs w:val="24"/>
          <w:shd w:val="clear" w:color="auto" w:fill="FFFFFF"/>
        </w:rPr>
        <w:t>sk@</w:t>
      </w:r>
      <w:r>
        <w:rPr>
          <w:b/>
          <w:sz w:val="24"/>
          <w:szCs w:val="24"/>
          <w:shd w:val="clear" w:color="auto" w:fill="FFFFFF"/>
          <w:lang w:val="en-US"/>
        </w:rPr>
        <w:t>angosk</w:t>
      </w:r>
      <w:r w:rsidRPr="00CB3969">
        <w:rPr>
          <w:b/>
          <w:sz w:val="24"/>
          <w:szCs w:val="24"/>
          <w:shd w:val="clear" w:color="auto" w:fill="FFFFFF"/>
        </w:rPr>
        <w:t>.ru</w:t>
      </w:r>
      <w:r w:rsidRPr="00CB3969">
        <w:rPr>
          <w:b/>
          <w:sz w:val="24"/>
          <w:szCs w:val="24"/>
        </w:rPr>
        <w:t>.</w:t>
      </w:r>
    </w:p>
    <w:p w:rsidR="0021499A" w:rsidRDefault="0021499A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1499A" w:rsidRDefault="0021499A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21499A" w:rsidRPr="006A6829" w:rsidRDefault="0021499A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сайте.</w:t>
      </w:r>
    </w:p>
    <w:sectPr w:rsidR="0021499A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829"/>
    <w:rsid w:val="00046F44"/>
    <w:rsid w:val="000C4C67"/>
    <w:rsid w:val="0014426C"/>
    <w:rsid w:val="00202180"/>
    <w:rsid w:val="0021499A"/>
    <w:rsid w:val="00243642"/>
    <w:rsid w:val="002B0A84"/>
    <w:rsid w:val="00364703"/>
    <w:rsid w:val="003C1BF8"/>
    <w:rsid w:val="00494043"/>
    <w:rsid w:val="00516BAD"/>
    <w:rsid w:val="00643182"/>
    <w:rsid w:val="006A6829"/>
    <w:rsid w:val="00763570"/>
    <w:rsid w:val="007B52E3"/>
    <w:rsid w:val="008345C1"/>
    <w:rsid w:val="008B59B4"/>
    <w:rsid w:val="00917841"/>
    <w:rsid w:val="00931A0C"/>
    <w:rsid w:val="00952A05"/>
    <w:rsid w:val="00CB3969"/>
    <w:rsid w:val="00D55DBD"/>
    <w:rsid w:val="00D7788F"/>
    <w:rsid w:val="00E86972"/>
    <w:rsid w:val="00ED7799"/>
    <w:rsid w:val="00F1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6A682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A6829"/>
    <w:rPr>
      <w:rFonts w:ascii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513</Words>
  <Characters>2929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Сидоровская</dc:creator>
  <cp:keywords/>
  <dc:description/>
  <cp:lastModifiedBy>Kalmykova</cp:lastModifiedBy>
  <cp:revision>5</cp:revision>
  <dcterms:created xsi:type="dcterms:W3CDTF">2024-02-16T05:52:00Z</dcterms:created>
  <dcterms:modified xsi:type="dcterms:W3CDTF">2024-03-18T06:28:00Z</dcterms:modified>
</cp:coreProperties>
</file>