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490"/>
        <w:gridCol w:w="5081"/>
      </w:tblGrid>
      <w:tr w:rsidR="003D5A5C" w:rsidRPr="00217A40" w:rsidTr="003D5A5C">
        <w:tc>
          <w:tcPr>
            <w:tcW w:w="4490" w:type="dxa"/>
          </w:tcPr>
          <w:p w:rsidR="003D5A5C" w:rsidRPr="00217A40" w:rsidRDefault="003D5A5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081" w:type="dxa"/>
          </w:tcPr>
          <w:p w:rsidR="003D5A5C" w:rsidRPr="00217A40" w:rsidRDefault="003D5A5C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left="35" w:right="-5" w:hanging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A5C" w:rsidRPr="00217A40" w:rsidRDefault="003D5A5C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left="35" w:right="-5" w:hanging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A40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</w:tbl>
    <w:p w:rsidR="003D5A5C" w:rsidRPr="00217A40" w:rsidRDefault="003D5A5C" w:rsidP="003D5A5C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3D5A5C" w:rsidRPr="00217A40" w:rsidRDefault="003D5A5C" w:rsidP="003D5A5C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217A40">
        <w:rPr>
          <w:sz w:val="28"/>
          <w:szCs w:val="28"/>
        </w:rPr>
        <w:t>ПРЕДЛОЖЕНИЯ</w:t>
      </w:r>
    </w:p>
    <w:p w:rsidR="003D5A5C" w:rsidRPr="00217A40" w:rsidRDefault="003D5A5C" w:rsidP="003D5A5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17A40">
        <w:rPr>
          <w:rFonts w:ascii="Times New Roman" w:hAnsi="Times New Roman"/>
          <w:sz w:val="28"/>
          <w:szCs w:val="28"/>
        </w:rPr>
        <w:t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акта,</w:t>
      </w:r>
      <w:r w:rsidRPr="00217A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7A40">
        <w:rPr>
          <w:rFonts w:ascii="Times New Roman" w:hAnsi="Times New Roman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3D5A5C" w:rsidRPr="00217A40" w:rsidRDefault="003D5A5C" w:rsidP="003D5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5C" w:rsidRPr="00217A40" w:rsidRDefault="003D5A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A40">
              <w:rPr>
                <w:rFonts w:ascii="Times New Roman" w:hAnsi="Times New Roman"/>
                <w:sz w:val="28"/>
                <w:szCs w:val="28"/>
              </w:rPr>
              <w:t>I. Описание общественных отношений, предлагаемых к правовому регулированию.</w:t>
            </w: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A40">
              <w:rPr>
                <w:rFonts w:ascii="Times New Roman" w:hAnsi="Times New Roman"/>
                <w:sz w:val="28"/>
                <w:szCs w:val="28"/>
              </w:rPr>
              <w:t xml:space="preserve">II. </w:t>
            </w:r>
            <w:proofErr w:type="gramStart"/>
            <w:r w:rsidRPr="00217A40">
              <w:rPr>
                <w:rFonts w:ascii="Times New Roman" w:hAnsi="Times New Roman"/>
                <w:sz w:val="28"/>
                <w:szCs w:val="28"/>
              </w:rPr>
              <w:t>Наименование органа, организации, иных лиц, вносящего (вносящей)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акта,</w:t>
            </w:r>
            <w:r w:rsidRPr="00217A4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17A40">
              <w:rPr>
                <w:rFonts w:ascii="Times New Roman" w:hAnsi="Times New Roman"/>
                <w:sz w:val="28"/>
                <w:szCs w:val="28"/>
              </w:rPr>
              <w:t>затрагивающего вопросы осуществления предпринимательской и инвестиционной деятельности (далее – предложения).</w:t>
            </w:r>
            <w:proofErr w:type="gramEnd"/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A40">
              <w:rPr>
                <w:rFonts w:ascii="Times New Roman" w:hAnsi="Times New Roman"/>
                <w:sz w:val="28"/>
                <w:szCs w:val="28"/>
              </w:rPr>
              <w:t>III.  Срок,  установленный разработчиком для направления предложений.</w:t>
            </w: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A40">
              <w:rPr>
                <w:rFonts w:ascii="Times New Roman" w:hAnsi="Times New Roman"/>
                <w:sz w:val="28"/>
                <w:szCs w:val="28"/>
              </w:rPr>
              <w:t xml:space="preserve">IV. Описание необходимости (отсутствие необходимости) правового регулирования предлагаемых общественных отношений.                            </w:t>
            </w: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5C" w:rsidRPr="00217A40" w:rsidRDefault="003D5A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40">
              <w:rPr>
                <w:rFonts w:ascii="Times New Roman" w:hAnsi="Times New Roman" w:cs="Times New Roman"/>
                <w:sz w:val="28"/>
                <w:szCs w:val="28"/>
              </w:rPr>
              <w:t xml:space="preserve">V.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</w:t>
            </w:r>
            <w:r w:rsidRPr="00217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17A40">
              <w:rPr>
                <w:rFonts w:ascii="Times New Roman" w:hAnsi="Times New Roman" w:cs="Times New Roman"/>
                <w:sz w:val="28"/>
                <w:szCs w:val="28"/>
              </w:rPr>
              <w:t xml:space="preserve"> сделан вывод о необходимости правового регулирования предлагаемых общественных отношений).</w:t>
            </w:r>
          </w:p>
        </w:tc>
      </w:tr>
      <w:tr w:rsidR="003D5A5C" w:rsidRPr="00217A40" w:rsidTr="003D5A5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C" w:rsidRPr="00217A40" w:rsidRDefault="003D5A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5A5C" w:rsidRPr="00217A40" w:rsidRDefault="003D5A5C" w:rsidP="003D5A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A40">
        <w:rPr>
          <w:rFonts w:ascii="Times New Roman" w:hAnsi="Times New Roman" w:cs="Times New Roman"/>
          <w:sz w:val="28"/>
          <w:szCs w:val="28"/>
        </w:rPr>
        <w:t>Руководитель                                      (подпись)                           (расшифровка подписи)</w:t>
      </w:r>
    </w:p>
    <w:p w:rsidR="003D5A5C" w:rsidRPr="00217A40" w:rsidRDefault="003D5A5C" w:rsidP="003D5A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A40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3D5A5C" w:rsidRPr="00217A40" w:rsidRDefault="003D5A5C" w:rsidP="003D5A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7A40">
        <w:rPr>
          <w:rFonts w:ascii="Times New Roman" w:hAnsi="Times New Roman" w:cs="Times New Roman"/>
          <w:sz w:val="28"/>
          <w:szCs w:val="28"/>
        </w:rPr>
        <w:t xml:space="preserve">М.П.     </w:t>
      </w:r>
    </w:p>
    <w:p w:rsidR="003D5A5C" w:rsidRDefault="003D5A5C" w:rsidP="003D5A5C">
      <w:pPr>
        <w:pStyle w:val="ConsPlusNonformat"/>
        <w:rPr>
          <w:rFonts w:ascii="Times New Roman" w:hAnsi="Times New Roman" w:cs="Times New Roman"/>
          <w:szCs w:val="28"/>
        </w:rPr>
      </w:pPr>
    </w:p>
    <w:p w:rsidR="003D5A5C" w:rsidRDefault="003D5A5C" w:rsidP="003D5A5C">
      <w:pPr>
        <w:pStyle w:val="ConsPlusNonformat"/>
        <w:rPr>
          <w:rFonts w:ascii="Times New Roman" w:hAnsi="Times New Roman" w:cs="Times New Roman"/>
          <w:szCs w:val="28"/>
        </w:rPr>
      </w:pPr>
    </w:p>
    <w:p w:rsidR="00D13DC6" w:rsidRDefault="00D13DC6"/>
    <w:sectPr w:rsidR="00D13DC6" w:rsidSect="00D1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A5C"/>
    <w:rsid w:val="00217A40"/>
    <w:rsid w:val="003D5A5C"/>
    <w:rsid w:val="00D13DC6"/>
    <w:rsid w:val="00E9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A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Miroshnichenko</dc:creator>
  <cp:keywords/>
  <dc:description/>
  <cp:lastModifiedBy>Курбанова</cp:lastModifiedBy>
  <cp:revision>4</cp:revision>
  <dcterms:created xsi:type="dcterms:W3CDTF">2020-10-27T07:55:00Z</dcterms:created>
  <dcterms:modified xsi:type="dcterms:W3CDTF">2023-12-05T06:55:00Z</dcterms:modified>
</cp:coreProperties>
</file>