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0AC" w:rsidRPr="001E60AC" w:rsidRDefault="001E60AC" w:rsidP="001E60AC">
      <w:pPr>
        <w:jc w:val="right"/>
      </w:pPr>
      <w:r w:rsidRPr="001E60AC">
        <w:t>Приложение</w:t>
      </w:r>
    </w:p>
    <w:p w:rsidR="001E60AC" w:rsidRPr="001E60AC" w:rsidRDefault="001E60AC" w:rsidP="001E60AC">
      <w:pPr>
        <w:jc w:val="right"/>
      </w:pPr>
      <w:r w:rsidRPr="001E60AC">
        <w:t>к решению Думы Нефтекумского городского округа</w:t>
      </w:r>
    </w:p>
    <w:p w:rsidR="001E60AC" w:rsidRPr="001E60AC" w:rsidRDefault="001E60AC" w:rsidP="001E60AC">
      <w:pPr>
        <w:jc w:val="right"/>
      </w:pPr>
      <w:r w:rsidRPr="001E60AC">
        <w:t>Ставропольского края</w:t>
      </w:r>
    </w:p>
    <w:p w:rsidR="001E60AC" w:rsidRPr="001E60AC" w:rsidRDefault="001E60AC" w:rsidP="001E60AC">
      <w:pPr>
        <w:jc w:val="right"/>
      </w:pPr>
      <w:r w:rsidRPr="001E60AC">
        <w:t>«Об утверждении Устава Нефтекумского</w:t>
      </w:r>
    </w:p>
    <w:p w:rsidR="001E60AC" w:rsidRPr="001E60AC" w:rsidRDefault="001E60AC" w:rsidP="001E60AC">
      <w:pPr>
        <w:jc w:val="right"/>
      </w:pPr>
      <w:r w:rsidRPr="001E60AC">
        <w:t>муниципального округа</w:t>
      </w:r>
    </w:p>
    <w:p w:rsidR="001E60AC" w:rsidRPr="001E60AC" w:rsidRDefault="001E60AC" w:rsidP="001E60AC">
      <w:pPr>
        <w:jc w:val="right"/>
      </w:pPr>
      <w:r w:rsidRPr="001E60AC">
        <w:t>Ставропольского края»</w:t>
      </w:r>
    </w:p>
    <w:p w:rsidR="001E60AC" w:rsidRPr="001E60AC" w:rsidRDefault="001E60AC" w:rsidP="001E60AC">
      <w:pPr>
        <w:jc w:val="right"/>
      </w:pPr>
      <w:r w:rsidRPr="001E60AC">
        <w:t>от 15 августа 2023 года № 129</w:t>
      </w:r>
    </w:p>
    <w:p w:rsidR="001E60AC" w:rsidRPr="001E60AC" w:rsidRDefault="001E60AC" w:rsidP="001E60AC">
      <w:pPr>
        <w:jc w:val="right"/>
      </w:pPr>
    </w:p>
    <w:p w:rsidR="001E60AC" w:rsidRPr="001E60AC" w:rsidRDefault="001E60AC" w:rsidP="001E60AC">
      <w:pPr>
        <w:jc w:val="both"/>
      </w:pPr>
    </w:p>
    <w:p w:rsidR="001E60AC" w:rsidRPr="001E60AC" w:rsidRDefault="001E60AC" w:rsidP="001E60AC">
      <w:pPr>
        <w:jc w:val="both"/>
      </w:pPr>
    </w:p>
    <w:p w:rsidR="001E60AC" w:rsidRPr="001E60AC" w:rsidRDefault="001E60AC" w:rsidP="001E60AC">
      <w:pPr>
        <w:jc w:val="both"/>
      </w:pPr>
    </w:p>
    <w:p w:rsidR="001E60AC" w:rsidRPr="001E60AC" w:rsidRDefault="001E60AC" w:rsidP="001E60AC">
      <w:pPr>
        <w:jc w:val="both"/>
      </w:pPr>
    </w:p>
    <w:p w:rsidR="001E60AC" w:rsidRPr="001E60AC" w:rsidRDefault="001E60AC" w:rsidP="001E60AC">
      <w:pPr>
        <w:jc w:val="both"/>
      </w:pPr>
    </w:p>
    <w:p w:rsidR="001E60AC" w:rsidRPr="001E60AC" w:rsidRDefault="001E60AC" w:rsidP="001E60AC">
      <w:pPr>
        <w:jc w:val="both"/>
      </w:pPr>
    </w:p>
    <w:p w:rsidR="001E60AC" w:rsidRPr="001E60AC" w:rsidRDefault="001E60AC" w:rsidP="001E60AC">
      <w:pPr>
        <w:jc w:val="both"/>
      </w:pPr>
    </w:p>
    <w:p w:rsidR="001E60AC" w:rsidRDefault="001E60AC" w:rsidP="001E60AC">
      <w:pPr>
        <w:jc w:val="both"/>
      </w:pPr>
    </w:p>
    <w:p w:rsidR="001E60AC" w:rsidRDefault="001E60AC" w:rsidP="001E60AC">
      <w:pPr>
        <w:jc w:val="both"/>
      </w:pPr>
    </w:p>
    <w:p w:rsidR="001E60AC" w:rsidRDefault="001E60AC" w:rsidP="001E60AC">
      <w:pPr>
        <w:jc w:val="both"/>
      </w:pPr>
    </w:p>
    <w:p w:rsidR="001E60AC" w:rsidRPr="001E60AC" w:rsidRDefault="001E60AC" w:rsidP="001E60AC">
      <w:pPr>
        <w:jc w:val="both"/>
      </w:pPr>
    </w:p>
    <w:p w:rsidR="001E60AC" w:rsidRPr="001E60AC" w:rsidRDefault="001E60AC" w:rsidP="001E60AC">
      <w:pPr>
        <w:jc w:val="both"/>
      </w:pPr>
    </w:p>
    <w:p w:rsidR="001E60AC" w:rsidRPr="001E60AC" w:rsidRDefault="001E60AC" w:rsidP="001E60AC">
      <w:pPr>
        <w:jc w:val="both"/>
      </w:pPr>
    </w:p>
    <w:p w:rsidR="001E60AC" w:rsidRPr="001E60AC" w:rsidRDefault="001E60AC" w:rsidP="001E60AC">
      <w:pPr>
        <w:jc w:val="center"/>
        <w:rPr>
          <w:b/>
          <w:bCs/>
        </w:rPr>
      </w:pPr>
      <w:r w:rsidRPr="001E60AC">
        <w:rPr>
          <w:b/>
          <w:bCs/>
        </w:rPr>
        <w:t>УСТАВ</w:t>
      </w:r>
    </w:p>
    <w:p w:rsidR="001E60AC" w:rsidRPr="001E60AC" w:rsidRDefault="001E60AC" w:rsidP="001E60AC">
      <w:pPr>
        <w:jc w:val="center"/>
        <w:rPr>
          <w:b/>
          <w:bCs/>
        </w:rPr>
      </w:pPr>
      <w:r w:rsidRPr="001E60AC">
        <w:rPr>
          <w:b/>
          <w:bCs/>
        </w:rPr>
        <w:t>НЕФТЕКУМСКОГО МУНИЦИПАЛЬНОГО ОКРУГА</w:t>
      </w:r>
    </w:p>
    <w:p w:rsidR="001E60AC" w:rsidRPr="001E60AC" w:rsidRDefault="001E60AC" w:rsidP="001E60AC">
      <w:pPr>
        <w:jc w:val="center"/>
        <w:rPr>
          <w:b/>
          <w:bCs/>
        </w:rPr>
      </w:pPr>
      <w:r w:rsidRPr="001E60AC">
        <w:rPr>
          <w:b/>
          <w:bCs/>
        </w:rPr>
        <w:t>СТАВРОПОЛЬСКОГО КРАЯ</w:t>
      </w:r>
    </w:p>
    <w:p w:rsidR="001E60AC" w:rsidRPr="001E60AC" w:rsidRDefault="001E60AC" w:rsidP="001E60AC">
      <w:pPr>
        <w:jc w:val="both"/>
        <w:rPr>
          <w:b/>
          <w:bCs/>
        </w:rPr>
      </w:pPr>
    </w:p>
    <w:p w:rsidR="001E60AC" w:rsidRDefault="001E60AC" w:rsidP="001E60AC">
      <w:pPr>
        <w:jc w:val="both"/>
        <w:rPr>
          <w:b/>
          <w:bCs/>
        </w:rPr>
      </w:pPr>
    </w:p>
    <w:p w:rsidR="001E60AC" w:rsidRDefault="001E60AC" w:rsidP="001E60AC">
      <w:pPr>
        <w:jc w:val="both"/>
        <w:rPr>
          <w:b/>
          <w:bCs/>
        </w:rPr>
      </w:pPr>
    </w:p>
    <w:p w:rsidR="001E60AC" w:rsidRPr="001E60AC" w:rsidRDefault="001E60AC" w:rsidP="001E60AC">
      <w:pPr>
        <w:jc w:val="both"/>
        <w:rPr>
          <w:b/>
          <w:bCs/>
        </w:rPr>
      </w:pPr>
    </w:p>
    <w:p w:rsidR="001E60AC" w:rsidRPr="001E60AC" w:rsidRDefault="001E60AC" w:rsidP="001E60AC">
      <w:pPr>
        <w:jc w:val="both"/>
        <w:rPr>
          <w:b/>
          <w:bCs/>
        </w:rPr>
      </w:pPr>
    </w:p>
    <w:p w:rsidR="001E60AC" w:rsidRPr="001E60AC" w:rsidRDefault="001E60AC" w:rsidP="001E60AC">
      <w:pPr>
        <w:jc w:val="both"/>
      </w:pPr>
    </w:p>
    <w:p w:rsidR="001E60AC" w:rsidRPr="001E60AC" w:rsidRDefault="001E60AC" w:rsidP="001E60AC">
      <w:pPr>
        <w:jc w:val="both"/>
      </w:pPr>
    </w:p>
    <w:p w:rsidR="001E60AC" w:rsidRPr="001E60AC" w:rsidRDefault="001E60AC" w:rsidP="001E60AC">
      <w:pPr>
        <w:jc w:val="both"/>
      </w:pPr>
    </w:p>
    <w:p w:rsidR="001E60AC" w:rsidRPr="001E60AC" w:rsidRDefault="001E60AC" w:rsidP="001E60AC">
      <w:pPr>
        <w:jc w:val="both"/>
      </w:pPr>
    </w:p>
    <w:p w:rsidR="001E60AC" w:rsidRPr="001E60AC" w:rsidRDefault="001E60AC" w:rsidP="001E60AC">
      <w:pPr>
        <w:jc w:val="both"/>
      </w:pPr>
    </w:p>
    <w:p w:rsidR="001E60AC" w:rsidRPr="001E60AC" w:rsidRDefault="001E60AC" w:rsidP="001E60AC">
      <w:pPr>
        <w:jc w:val="both"/>
      </w:pPr>
    </w:p>
    <w:p w:rsidR="001E60AC" w:rsidRPr="001E60AC" w:rsidRDefault="001E60AC" w:rsidP="001E60AC">
      <w:pPr>
        <w:jc w:val="both"/>
      </w:pPr>
    </w:p>
    <w:p w:rsidR="001E60AC" w:rsidRPr="001E60AC" w:rsidRDefault="001E60AC" w:rsidP="001E60AC">
      <w:pPr>
        <w:jc w:val="both"/>
      </w:pPr>
    </w:p>
    <w:p w:rsidR="001E60AC" w:rsidRPr="001E60AC" w:rsidRDefault="001E60AC" w:rsidP="001E60AC">
      <w:pPr>
        <w:jc w:val="both"/>
      </w:pPr>
    </w:p>
    <w:p w:rsidR="001E60AC" w:rsidRPr="001E60AC" w:rsidRDefault="001E60AC" w:rsidP="001E60AC">
      <w:pPr>
        <w:jc w:val="both"/>
        <w:rPr>
          <w:b/>
          <w:bCs/>
        </w:rPr>
      </w:pPr>
    </w:p>
    <w:p w:rsidR="001E60AC" w:rsidRPr="001E60AC" w:rsidRDefault="001E60AC" w:rsidP="001E60AC">
      <w:pPr>
        <w:jc w:val="both"/>
        <w:rPr>
          <w:b/>
          <w:bCs/>
        </w:rPr>
      </w:pPr>
    </w:p>
    <w:p w:rsidR="001E60AC" w:rsidRPr="001E60AC" w:rsidRDefault="001E60AC" w:rsidP="001E60AC">
      <w:pPr>
        <w:jc w:val="center"/>
        <w:rPr>
          <w:b/>
          <w:bCs/>
        </w:rPr>
      </w:pPr>
    </w:p>
    <w:p w:rsidR="001E60AC" w:rsidRPr="001E60AC" w:rsidRDefault="001E60AC" w:rsidP="001E60AC">
      <w:pPr>
        <w:jc w:val="center"/>
        <w:rPr>
          <w:b/>
          <w:bCs/>
        </w:rPr>
      </w:pPr>
    </w:p>
    <w:p w:rsidR="001E60AC" w:rsidRPr="001E60AC" w:rsidRDefault="001E60AC" w:rsidP="001E60AC">
      <w:pPr>
        <w:jc w:val="center"/>
        <w:rPr>
          <w:b/>
          <w:bCs/>
        </w:rPr>
      </w:pPr>
    </w:p>
    <w:p w:rsidR="001E60AC" w:rsidRPr="001E60AC" w:rsidRDefault="001E60AC" w:rsidP="001E60AC">
      <w:pPr>
        <w:jc w:val="center"/>
        <w:rPr>
          <w:b/>
          <w:bCs/>
        </w:rPr>
      </w:pPr>
    </w:p>
    <w:p w:rsidR="001E60AC" w:rsidRPr="001E60AC" w:rsidRDefault="001E60AC" w:rsidP="001E60AC">
      <w:pPr>
        <w:jc w:val="center"/>
        <w:rPr>
          <w:b/>
          <w:bCs/>
        </w:rPr>
      </w:pPr>
    </w:p>
    <w:p w:rsidR="001E60AC" w:rsidRPr="001E60AC" w:rsidRDefault="001E60AC" w:rsidP="001E60AC">
      <w:pPr>
        <w:jc w:val="center"/>
        <w:rPr>
          <w:b/>
          <w:bCs/>
        </w:rPr>
      </w:pPr>
    </w:p>
    <w:p w:rsidR="001E60AC" w:rsidRPr="001E60AC" w:rsidRDefault="001E60AC" w:rsidP="001E60AC">
      <w:pPr>
        <w:jc w:val="center"/>
        <w:rPr>
          <w:b/>
          <w:bCs/>
        </w:rPr>
      </w:pPr>
    </w:p>
    <w:p w:rsidR="001E60AC" w:rsidRPr="001E60AC" w:rsidRDefault="001E60AC" w:rsidP="001E60AC">
      <w:pPr>
        <w:jc w:val="center"/>
        <w:rPr>
          <w:b/>
          <w:bCs/>
        </w:rPr>
      </w:pPr>
      <w:r w:rsidRPr="001E60AC">
        <w:rPr>
          <w:b/>
          <w:bCs/>
        </w:rPr>
        <w:t>г. Нефтекумск</w:t>
      </w:r>
    </w:p>
    <w:p w:rsidR="001E60AC" w:rsidRPr="001E60AC" w:rsidRDefault="001E60AC" w:rsidP="001E60AC">
      <w:pPr>
        <w:jc w:val="center"/>
        <w:rPr>
          <w:b/>
          <w:bCs/>
        </w:rPr>
      </w:pPr>
      <w:r w:rsidRPr="001E60AC">
        <w:rPr>
          <w:b/>
          <w:bCs/>
        </w:rPr>
        <w:t>2023 год</w:t>
      </w:r>
    </w:p>
    <w:p w:rsidR="001E60AC" w:rsidRPr="001E60AC" w:rsidRDefault="001E60AC" w:rsidP="001E60AC">
      <w:pPr>
        <w:jc w:val="center"/>
        <w:rPr>
          <w:b/>
          <w:bCs/>
        </w:rPr>
      </w:pPr>
    </w:p>
    <w:p w:rsidR="001E60AC" w:rsidRPr="001E60AC" w:rsidRDefault="001E60AC" w:rsidP="001E60AC">
      <w:pPr>
        <w:jc w:val="both"/>
      </w:pPr>
    </w:p>
    <w:p w:rsidR="001E60AC" w:rsidRPr="001E60AC" w:rsidRDefault="001E60AC" w:rsidP="001E60AC">
      <w:pPr>
        <w:jc w:val="both"/>
      </w:pPr>
    </w:p>
    <w:p w:rsidR="001E60AC" w:rsidRPr="003B5352" w:rsidRDefault="001E60AC" w:rsidP="001E60AC">
      <w:pPr>
        <w:jc w:val="center"/>
      </w:pPr>
      <w:r w:rsidRPr="003B5352">
        <w:lastRenderedPageBreak/>
        <w:t>Содержание</w:t>
      </w:r>
    </w:p>
    <w:tbl>
      <w:tblPr>
        <w:tblpPr w:leftFromText="180" w:rightFromText="180" w:vertAnchor="text" w:horzAnchor="margin" w:tblpXSpec="center" w:tblpY="66"/>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31"/>
        <w:gridCol w:w="709"/>
      </w:tblGrid>
      <w:tr w:rsidR="001E60AC" w:rsidRPr="003B5352" w:rsidTr="001E60AC">
        <w:trPr>
          <w:trHeight w:val="6828"/>
        </w:trPr>
        <w:tc>
          <w:tcPr>
            <w:tcW w:w="10031" w:type="dxa"/>
            <w:tcBorders>
              <w:top w:val="nil"/>
              <w:left w:val="nil"/>
              <w:bottom w:val="nil"/>
              <w:right w:val="nil"/>
            </w:tcBorders>
          </w:tcPr>
          <w:p w:rsidR="001E60AC" w:rsidRPr="003B5352" w:rsidRDefault="001E60AC" w:rsidP="001E60AC">
            <w:pPr>
              <w:ind w:firstLine="567"/>
              <w:jc w:val="both"/>
            </w:pPr>
            <w:r w:rsidRPr="003B5352">
              <w:t>Глава 1. Общие положения…………………………………………………</w:t>
            </w:r>
            <w:r>
              <w:t>……………..</w:t>
            </w:r>
            <w:r w:rsidRPr="003B5352">
              <w:t>…….</w:t>
            </w:r>
          </w:p>
          <w:p w:rsidR="001E60AC" w:rsidRPr="003B5352" w:rsidRDefault="001E60AC" w:rsidP="001E60AC">
            <w:pPr>
              <w:jc w:val="both"/>
            </w:pPr>
            <w:r w:rsidRPr="003B5352">
              <w:t xml:space="preserve">Статья 1. </w:t>
            </w:r>
            <w:r>
              <w:t>С</w:t>
            </w:r>
            <w:r w:rsidRPr="003B5352">
              <w:t>татус Нефтекумского муниципального округа ………</w:t>
            </w:r>
            <w:r>
              <w:t>…………………………………</w:t>
            </w:r>
          </w:p>
          <w:p w:rsidR="001E60AC" w:rsidRPr="003B5352" w:rsidRDefault="001E60AC" w:rsidP="001E60AC">
            <w:pPr>
              <w:pStyle w:val="ConsPlusNormal"/>
              <w:widowControl/>
              <w:ind w:firstLine="0"/>
              <w:jc w:val="both"/>
              <w:outlineLvl w:val="1"/>
              <w:rPr>
                <w:rFonts w:ascii="Times New Roman" w:hAnsi="Times New Roman" w:cs="Times New Roman"/>
                <w:sz w:val="24"/>
                <w:szCs w:val="24"/>
              </w:rPr>
            </w:pPr>
            <w:r w:rsidRPr="003B5352">
              <w:rPr>
                <w:rFonts w:ascii="Times New Roman" w:hAnsi="Times New Roman" w:cs="Times New Roman"/>
                <w:sz w:val="24"/>
                <w:szCs w:val="24"/>
              </w:rPr>
              <w:t>Статья 2. Границы и состав территории Нефтекумского муниципального  округа</w:t>
            </w:r>
            <w:r>
              <w:rPr>
                <w:rFonts w:ascii="Times New Roman" w:hAnsi="Times New Roman" w:cs="Times New Roman"/>
                <w:sz w:val="24"/>
                <w:szCs w:val="24"/>
              </w:rPr>
              <w:t>………………</w:t>
            </w:r>
          </w:p>
          <w:p w:rsidR="001E60AC" w:rsidRPr="003B5352" w:rsidRDefault="001E60AC" w:rsidP="001E60AC">
            <w:pPr>
              <w:jc w:val="both"/>
            </w:pPr>
            <w:r w:rsidRPr="003B5352">
              <w:t>Статья 3. Преобразование Нефтекумского муниципального округа ………………</w:t>
            </w:r>
            <w:r>
              <w:t>……………..</w:t>
            </w:r>
          </w:p>
          <w:p w:rsidR="001E60AC" w:rsidRPr="003B5352" w:rsidRDefault="001E60AC" w:rsidP="001E60AC">
            <w:r w:rsidRPr="003B5352">
              <w:t>Статья 4. Официальные символы Нефтекумского муниципального округа и порядок их официального использования ……………………………………………</w:t>
            </w:r>
            <w:r>
              <w:t>…………………………...</w:t>
            </w:r>
          </w:p>
          <w:p w:rsidR="001E60AC" w:rsidRPr="003B5352" w:rsidRDefault="001E60AC" w:rsidP="001E60AC">
            <w:pPr>
              <w:pStyle w:val="ConsPlusNormal"/>
              <w:widowControl/>
              <w:ind w:firstLine="567"/>
              <w:jc w:val="both"/>
              <w:outlineLvl w:val="0"/>
              <w:rPr>
                <w:rFonts w:ascii="Times New Roman" w:hAnsi="Times New Roman" w:cs="Times New Roman"/>
                <w:sz w:val="24"/>
                <w:szCs w:val="24"/>
              </w:rPr>
            </w:pPr>
            <w:r w:rsidRPr="003B5352">
              <w:rPr>
                <w:rFonts w:ascii="Times New Roman" w:hAnsi="Times New Roman" w:cs="Times New Roman"/>
                <w:sz w:val="24"/>
                <w:szCs w:val="24"/>
              </w:rPr>
              <w:t>Глава 2. Правовые основы организации и осуществления местного самоуправления в Нефтекумском муниципальном округе…………………………</w:t>
            </w:r>
            <w:r>
              <w:rPr>
                <w:rFonts w:ascii="Times New Roman" w:hAnsi="Times New Roman" w:cs="Times New Roman"/>
                <w:sz w:val="24"/>
                <w:szCs w:val="24"/>
              </w:rPr>
              <w:t>……………………………………</w:t>
            </w:r>
          </w:p>
          <w:p w:rsidR="001E60AC" w:rsidRPr="003B5352" w:rsidRDefault="001E60AC" w:rsidP="001E60AC">
            <w:pPr>
              <w:pStyle w:val="ConsPlusNormal"/>
              <w:widowControl/>
              <w:ind w:firstLine="0"/>
              <w:jc w:val="both"/>
              <w:outlineLvl w:val="1"/>
              <w:rPr>
                <w:rFonts w:ascii="Times New Roman" w:hAnsi="Times New Roman" w:cs="Times New Roman"/>
                <w:sz w:val="24"/>
                <w:szCs w:val="24"/>
              </w:rPr>
            </w:pPr>
            <w:r w:rsidRPr="003B5352">
              <w:rPr>
                <w:rFonts w:ascii="Times New Roman" w:hAnsi="Times New Roman" w:cs="Times New Roman"/>
                <w:sz w:val="24"/>
                <w:szCs w:val="24"/>
              </w:rPr>
              <w:t>Статья 5. Местное самоуправление Нефтекумского муниципального округа  ……</w:t>
            </w:r>
            <w:r>
              <w:rPr>
                <w:rFonts w:ascii="Times New Roman" w:hAnsi="Times New Roman" w:cs="Times New Roman"/>
                <w:sz w:val="24"/>
                <w:szCs w:val="24"/>
              </w:rPr>
              <w:t>…………….</w:t>
            </w:r>
          </w:p>
          <w:p w:rsidR="001E60AC" w:rsidRPr="003B5352" w:rsidRDefault="001E60AC" w:rsidP="001E60AC">
            <w:pPr>
              <w:pStyle w:val="ConsPlusNormal"/>
              <w:widowControl/>
              <w:ind w:firstLine="0"/>
              <w:outlineLvl w:val="1"/>
              <w:rPr>
                <w:rFonts w:ascii="Times New Roman" w:hAnsi="Times New Roman" w:cs="Times New Roman"/>
                <w:sz w:val="24"/>
                <w:szCs w:val="24"/>
              </w:rPr>
            </w:pPr>
            <w:r w:rsidRPr="003B5352">
              <w:rPr>
                <w:rFonts w:ascii="Times New Roman" w:hAnsi="Times New Roman" w:cs="Times New Roman"/>
                <w:sz w:val="24"/>
                <w:szCs w:val="24"/>
              </w:rPr>
              <w:t>Статья 6. Муниципальные правовые акты Нефтекумского муниципального округа</w:t>
            </w:r>
            <w:r>
              <w:rPr>
                <w:rFonts w:ascii="Times New Roman" w:hAnsi="Times New Roman" w:cs="Times New Roman"/>
                <w:sz w:val="24"/>
                <w:szCs w:val="24"/>
              </w:rPr>
              <w:t>……………</w:t>
            </w:r>
          </w:p>
          <w:p w:rsidR="001E60AC" w:rsidRPr="003B5352" w:rsidRDefault="001E60AC" w:rsidP="001E60AC">
            <w:pPr>
              <w:jc w:val="both"/>
            </w:pPr>
            <w:r w:rsidRPr="003B5352">
              <w:t>Статья 7. Регистр муниципальных нормативных правовых актов …………………</w:t>
            </w:r>
            <w:r>
              <w:t>…………….</w:t>
            </w:r>
          </w:p>
          <w:p w:rsidR="001E60AC" w:rsidRPr="003B5352" w:rsidRDefault="001E60AC" w:rsidP="001E60AC">
            <w:pPr>
              <w:jc w:val="both"/>
            </w:pPr>
            <w:r w:rsidRPr="003B5352">
              <w:t>Статья 8. Решения, принятые путем прямого волеизъявления граждан.…………</w:t>
            </w:r>
            <w:r>
              <w:t>………………</w:t>
            </w:r>
          </w:p>
          <w:p w:rsidR="001E60AC" w:rsidRPr="003B5352" w:rsidRDefault="001E60AC" w:rsidP="001E60AC">
            <w:pPr>
              <w:pStyle w:val="ConsPlusNormal"/>
              <w:widowControl/>
              <w:ind w:firstLine="0"/>
              <w:jc w:val="both"/>
              <w:outlineLvl w:val="1"/>
              <w:rPr>
                <w:rFonts w:ascii="Times New Roman" w:hAnsi="Times New Roman" w:cs="Times New Roman"/>
                <w:sz w:val="24"/>
                <w:szCs w:val="24"/>
              </w:rPr>
            </w:pPr>
            <w:r w:rsidRPr="003B5352">
              <w:rPr>
                <w:rFonts w:ascii="Times New Roman" w:hAnsi="Times New Roman" w:cs="Times New Roman"/>
                <w:sz w:val="24"/>
                <w:szCs w:val="24"/>
              </w:rPr>
              <w:t>Статья 9. Вопросы местного значения Нефтекумского муниципального округа…</w:t>
            </w:r>
            <w:r>
              <w:rPr>
                <w:rFonts w:ascii="Times New Roman" w:hAnsi="Times New Roman" w:cs="Times New Roman"/>
                <w:sz w:val="24"/>
                <w:szCs w:val="24"/>
              </w:rPr>
              <w:t>……………..</w:t>
            </w:r>
          </w:p>
          <w:p w:rsidR="001E60AC" w:rsidRPr="003B5352" w:rsidRDefault="001E60AC" w:rsidP="001E60AC">
            <w:pPr>
              <w:pStyle w:val="ConsPlusNormal"/>
              <w:ind w:firstLine="0"/>
              <w:outlineLvl w:val="2"/>
              <w:rPr>
                <w:rFonts w:ascii="Times New Roman" w:hAnsi="Times New Roman" w:cs="Times New Roman"/>
                <w:sz w:val="24"/>
                <w:szCs w:val="24"/>
              </w:rPr>
            </w:pPr>
            <w:r w:rsidRPr="003B5352">
              <w:rPr>
                <w:rFonts w:ascii="Times New Roman" w:hAnsi="Times New Roman" w:cs="Times New Roman"/>
                <w:sz w:val="24"/>
                <w:szCs w:val="24"/>
              </w:rPr>
              <w:t xml:space="preserve">Статья 10. Права органов местного самоуправления Нефтекумского муниципального округа на решение вопросов, не отнесенных к вопросам местного значения муниципального </w:t>
            </w:r>
            <w:r>
              <w:rPr>
                <w:rFonts w:ascii="Times New Roman" w:hAnsi="Times New Roman" w:cs="Times New Roman"/>
                <w:sz w:val="24"/>
                <w:szCs w:val="24"/>
              </w:rPr>
              <w:t>округа……</w:t>
            </w:r>
          </w:p>
          <w:p w:rsidR="001E60AC" w:rsidRPr="003B5352" w:rsidRDefault="001E60AC" w:rsidP="001E60AC">
            <w:pPr>
              <w:pStyle w:val="ConsPlusNormal"/>
              <w:ind w:firstLine="0"/>
              <w:outlineLvl w:val="2"/>
              <w:rPr>
                <w:rFonts w:ascii="Times New Roman" w:hAnsi="Times New Roman" w:cs="Times New Roman"/>
                <w:sz w:val="24"/>
                <w:szCs w:val="24"/>
              </w:rPr>
            </w:pPr>
            <w:r w:rsidRPr="003B5352">
              <w:rPr>
                <w:rFonts w:ascii="Times New Roman" w:hAnsi="Times New Roman" w:cs="Times New Roman"/>
                <w:sz w:val="24"/>
                <w:szCs w:val="24"/>
              </w:rPr>
              <w:t>Статья 11. Порядок наделения Нефтекумского муниципального округа отдельными государственными полномочиями……………...………………………</w:t>
            </w:r>
            <w:r>
              <w:rPr>
                <w:rFonts w:ascii="Times New Roman" w:hAnsi="Times New Roman" w:cs="Times New Roman"/>
                <w:sz w:val="24"/>
                <w:szCs w:val="24"/>
              </w:rPr>
              <w:t>……………………………..</w:t>
            </w:r>
          </w:p>
          <w:p w:rsidR="001E60AC" w:rsidRPr="003B5352" w:rsidRDefault="001E60AC" w:rsidP="001E60AC">
            <w:pPr>
              <w:autoSpaceDE w:val="0"/>
              <w:autoSpaceDN w:val="0"/>
              <w:adjustRightInd w:val="0"/>
            </w:pPr>
            <w:r w:rsidRPr="003B5352">
              <w:t>Статья 12.</w:t>
            </w:r>
            <w:r w:rsidRPr="003B5352">
              <w:rPr>
                <w:b/>
              </w:rPr>
              <w:t xml:space="preserve"> </w:t>
            </w:r>
            <w:r w:rsidRPr="003B5352">
              <w:t>Перераспределение полномочий между органами местного самоуправления муниципального округа и органами государственной власти Ставропольского края</w:t>
            </w:r>
            <w:r>
              <w:t>……………</w:t>
            </w:r>
          </w:p>
          <w:p w:rsidR="001E60AC" w:rsidRPr="003B5352" w:rsidRDefault="001E60AC" w:rsidP="001E60AC">
            <w:pPr>
              <w:pStyle w:val="ac"/>
              <w:ind w:firstLine="0"/>
              <w:rPr>
                <w:sz w:val="24"/>
                <w:szCs w:val="24"/>
              </w:rPr>
            </w:pPr>
            <w:r w:rsidRPr="003B5352">
              <w:rPr>
                <w:sz w:val="24"/>
                <w:szCs w:val="24"/>
              </w:rPr>
              <w:t>Статья 13. Муниципальный контроль…………………………………………………</w:t>
            </w:r>
            <w:r>
              <w:rPr>
                <w:sz w:val="24"/>
                <w:szCs w:val="24"/>
              </w:rPr>
              <w:t>……………..</w:t>
            </w:r>
          </w:p>
          <w:p w:rsidR="001E60AC" w:rsidRPr="003B5352" w:rsidRDefault="001E60AC" w:rsidP="001E60AC">
            <w:pPr>
              <w:pStyle w:val="ConsPlusNormal"/>
              <w:ind w:firstLine="567"/>
              <w:jc w:val="both"/>
              <w:outlineLvl w:val="1"/>
              <w:rPr>
                <w:rFonts w:ascii="Times New Roman" w:hAnsi="Times New Roman" w:cs="Times New Roman"/>
                <w:sz w:val="24"/>
                <w:szCs w:val="24"/>
              </w:rPr>
            </w:pPr>
            <w:r w:rsidRPr="003B5352">
              <w:rPr>
                <w:rFonts w:ascii="Times New Roman" w:hAnsi="Times New Roman" w:cs="Times New Roman"/>
                <w:sz w:val="24"/>
                <w:szCs w:val="24"/>
              </w:rPr>
              <w:t>Глава 3. Формы непосредственного участия населения Нефтекумского  муниципального округа в осуществлении местного самоуправления……………...</w:t>
            </w:r>
            <w:r>
              <w:rPr>
                <w:rFonts w:ascii="Times New Roman" w:hAnsi="Times New Roman" w:cs="Times New Roman"/>
                <w:sz w:val="24"/>
                <w:szCs w:val="24"/>
              </w:rPr>
              <w:t>..................................................</w:t>
            </w:r>
          </w:p>
          <w:p w:rsidR="001E60AC" w:rsidRPr="003B5352" w:rsidRDefault="001E60AC" w:rsidP="001E60AC">
            <w:pPr>
              <w:pStyle w:val="ConsPlusNormal"/>
              <w:widowControl/>
              <w:ind w:firstLine="0"/>
              <w:jc w:val="both"/>
              <w:outlineLvl w:val="0"/>
              <w:rPr>
                <w:rFonts w:ascii="Times New Roman" w:hAnsi="Times New Roman" w:cs="Times New Roman"/>
                <w:sz w:val="24"/>
                <w:szCs w:val="24"/>
              </w:rPr>
            </w:pPr>
            <w:r w:rsidRPr="003B5352">
              <w:rPr>
                <w:rFonts w:ascii="Times New Roman" w:hAnsi="Times New Roman" w:cs="Times New Roman"/>
                <w:sz w:val="24"/>
                <w:szCs w:val="24"/>
              </w:rPr>
              <w:t>Статья 14. Права граждан на осуществление местного самоуправления….………</w:t>
            </w:r>
            <w:r>
              <w:rPr>
                <w:rFonts w:ascii="Times New Roman" w:hAnsi="Times New Roman" w:cs="Times New Roman"/>
                <w:sz w:val="24"/>
                <w:szCs w:val="24"/>
              </w:rPr>
              <w:t>………………</w:t>
            </w:r>
          </w:p>
          <w:p w:rsidR="001E60AC" w:rsidRPr="003B5352" w:rsidRDefault="001E60AC" w:rsidP="001E60AC">
            <w:pPr>
              <w:pStyle w:val="ConsPlusNormal"/>
              <w:widowControl/>
              <w:ind w:firstLine="0"/>
              <w:jc w:val="both"/>
              <w:outlineLvl w:val="1"/>
              <w:rPr>
                <w:rFonts w:ascii="Times New Roman" w:hAnsi="Times New Roman" w:cs="Times New Roman"/>
                <w:sz w:val="24"/>
                <w:szCs w:val="24"/>
              </w:rPr>
            </w:pPr>
            <w:r w:rsidRPr="003B5352">
              <w:rPr>
                <w:rFonts w:ascii="Times New Roman" w:hAnsi="Times New Roman" w:cs="Times New Roman"/>
                <w:sz w:val="24"/>
                <w:szCs w:val="24"/>
              </w:rPr>
              <w:t>Статья 15. Местный референдум…………………………………………...…...........</w:t>
            </w:r>
            <w:r>
              <w:rPr>
                <w:rFonts w:ascii="Times New Roman" w:hAnsi="Times New Roman" w:cs="Times New Roman"/>
                <w:sz w:val="24"/>
                <w:szCs w:val="24"/>
              </w:rPr>
              <w:t>.....................</w:t>
            </w:r>
            <w:r w:rsidRPr="003B5352">
              <w:rPr>
                <w:rFonts w:ascii="Times New Roman" w:hAnsi="Times New Roman" w:cs="Times New Roman"/>
                <w:sz w:val="24"/>
                <w:szCs w:val="24"/>
              </w:rPr>
              <w:t>.</w:t>
            </w:r>
            <w:r>
              <w:rPr>
                <w:rFonts w:ascii="Times New Roman" w:hAnsi="Times New Roman" w:cs="Times New Roman"/>
                <w:sz w:val="24"/>
                <w:szCs w:val="24"/>
              </w:rPr>
              <w:t>.</w:t>
            </w:r>
          </w:p>
          <w:p w:rsidR="001E60AC" w:rsidRPr="003B5352" w:rsidRDefault="001E60AC" w:rsidP="001E60AC">
            <w:pPr>
              <w:jc w:val="both"/>
            </w:pPr>
            <w:r w:rsidRPr="003B5352">
              <w:t>Статья 16. Муниципальные выборы ……………………………………………….…</w:t>
            </w:r>
            <w:r>
              <w:t>……………..</w:t>
            </w:r>
          </w:p>
          <w:p w:rsidR="001E60AC" w:rsidRPr="003B5352" w:rsidRDefault="001E60AC" w:rsidP="001E60AC">
            <w:r w:rsidRPr="003B5352">
              <w:t>Статья 17. Голосование по вопросам изменения границ Нефтекумского  муниципального округа, преобразования Нефтекумского муниципального округа</w:t>
            </w:r>
            <w:r>
              <w:t>………………………………….</w:t>
            </w:r>
          </w:p>
          <w:p w:rsidR="001E60AC" w:rsidRPr="003B5352" w:rsidRDefault="001E60AC" w:rsidP="001E60AC">
            <w:pPr>
              <w:jc w:val="both"/>
            </w:pPr>
            <w:r w:rsidRPr="003B5352">
              <w:t>Статья 18. Правотворческая инициатива граждан ……..………………………….…</w:t>
            </w:r>
            <w:r>
              <w:t>…………….</w:t>
            </w:r>
          </w:p>
          <w:p w:rsidR="001E60AC" w:rsidRPr="003B5352" w:rsidRDefault="001E60AC" w:rsidP="001E60AC">
            <w:pPr>
              <w:jc w:val="both"/>
            </w:pPr>
            <w:r w:rsidRPr="003B5352">
              <w:t>Статья 19. Инициативные проекты……………………………………………………</w:t>
            </w:r>
            <w:r>
              <w:t>………………</w:t>
            </w:r>
          </w:p>
          <w:p w:rsidR="001E60AC" w:rsidRPr="003B5352" w:rsidRDefault="001E60AC" w:rsidP="001E60AC">
            <w:pPr>
              <w:jc w:val="both"/>
            </w:pPr>
            <w:r w:rsidRPr="003B5352">
              <w:t>Статья 20. Территориальное общественное самоуправление ………………….……</w:t>
            </w:r>
            <w:r>
              <w:t>……………...</w:t>
            </w:r>
          </w:p>
          <w:p w:rsidR="001E60AC" w:rsidRPr="003B5352" w:rsidRDefault="001E60AC" w:rsidP="001E60AC">
            <w:pPr>
              <w:jc w:val="both"/>
            </w:pPr>
            <w:r w:rsidRPr="003B5352">
              <w:t>Статья 21. Староста……………………………………………………………………</w:t>
            </w:r>
            <w:r>
              <w:t>……………….</w:t>
            </w:r>
          </w:p>
          <w:p w:rsidR="001E60AC" w:rsidRPr="003B5352" w:rsidRDefault="001E60AC" w:rsidP="001E60AC">
            <w:pPr>
              <w:jc w:val="both"/>
            </w:pPr>
            <w:r w:rsidRPr="003B5352">
              <w:t>Статья 22. Публичные слушания, общ</w:t>
            </w:r>
            <w:r>
              <w:t>ественные обсуждения …………………………………….</w:t>
            </w:r>
          </w:p>
          <w:p w:rsidR="001E60AC" w:rsidRPr="003B5352" w:rsidRDefault="001E60AC" w:rsidP="001E60AC">
            <w:pPr>
              <w:jc w:val="both"/>
            </w:pPr>
            <w:r w:rsidRPr="003B5352">
              <w:t>Статья 23. Собрание и конференция граждан ….……………………………………</w:t>
            </w:r>
            <w:r>
              <w:t>………………</w:t>
            </w:r>
          </w:p>
          <w:p w:rsidR="001E60AC" w:rsidRPr="003B5352" w:rsidRDefault="001E60AC" w:rsidP="001E60AC">
            <w:pPr>
              <w:jc w:val="both"/>
            </w:pPr>
            <w:r w:rsidRPr="003B5352">
              <w:t>Статья 24. Опрос граждан ……….……………………………………………………</w:t>
            </w:r>
            <w:r>
              <w:t>………………</w:t>
            </w:r>
          </w:p>
          <w:p w:rsidR="001E60AC" w:rsidRPr="003B5352" w:rsidRDefault="001E60AC" w:rsidP="001E60AC">
            <w:pPr>
              <w:pStyle w:val="ConsPlusNormal"/>
              <w:widowControl/>
              <w:ind w:firstLine="0"/>
              <w:outlineLvl w:val="1"/>
              <w:rPr>
                <w:rFonts w:ascii="Times New Roman" w:hAnsi="Times New Roman" w:cs="Times New Roman"/>
                <w:sz w:val="24"/>
                <w:szCs w:val="24"/>
              </w:rPr>
            </w:pPr>
            <w:r w:rsidRPr="003B5352">
              <w:rPr>
                <w:rFonts w:ascii="Times New Roman" w:hAnsi="Times New Roman" w:cs="Times New Roman"/>
                <w:sz w:val="24"/>
                <w:szCs w:val="24"/>
              </w:rPr>
              <w:t>Статья 25. Обращения граждан в органы местного самоуправления Нефтекумского муниципального округа……………………………………………</w:t>
            </w:r>
            <w:r>
              <w:rPr>
                <w:rFonts w:ascii="Times New Roman" w:hAnsi="Times New Roman" w:cs="Times New Roman"/>
                <w:sz w:val="24"/>
                <w:szCs w:val="24"/>
              </w:rPr>
              <w:t>…………………………………..</w:t>
            </w:r>
          </w:p>
          <w:p w:rsidR="001E60AC" w:rsidRPr="003B5352" w:rsidRDefault="001E60AC" w:rsidP="001E60AC">
            <w:pPr>
              <w:pStyle w:val="ConsPlusNormal"/>
              <w:widowControl/>
              <w:ind w:firstLine="0"/>
              <w:outlineLvl w:val="1"/>
              <w:rPr>
                <w:rFonts w:ascii="Times New Roman" w:hAnsi="Times New Roman" w:cs="Times New Roman"/>
                <w:sz w:val="24"/>
                <w:szCs w:val="24"/>
              </w:rPr>
            </w:pPr>
            <w:r w:rsidRPr="003B5352">
              <w:rPr>
                <w:rFonts w:ascii="Times New Roman" w:hAnsi="Times New Roman" w:cs="Times New Roman"/>
                <w:sz w:val="24"/>
                <w:szCs w:val="24"/>
              </w:rPr>
              <w:t>Статья 26. Другие формы непосредственного осуществления населением Нефтекумского муниципального округа местного самоуправления и участия</w:t>
            </w:r>
            <w:r>
              <w:rPr>
                <w:rFonts w:ascii="Times New Roman" w:hAnsi="Times New Roman" w:cs="Times New Roman"/>
                <w:sz w:val="24"/>
                <w:szCs w:val="24"/>
              </w:rPr>
              <w:t xml:space="preserve"> в его осуществлении……………...</w:t>
            </w:r>
          </w:p>
          <w:p w:rsidR="001E60AC" w:rsidRPr="003B5352" w:rsidRDefault="001E60AC" w:rsidP="001E60AC">
            <w:pPr>
              <w:pStyle w:val="ConsPlusNormal"/>
              <w:widowControl/>
              <w:ind w:firstLine="567"/>
              <w:jc w:val="both"/>
              <w:outlineLvl w:val="0"/>
              <w:rPr>
                <w:rFonts w:ascii="Times New Roman" w:hAnsi="Times New Roman" w:cs="Times New Roman"/>
                <w:sz w:val="24"/>
                <w:szCs w:val="24"/>
              </w:rPr>
            </w:pPr>
            <w:r w:rsidRPr="003B5352">
              <w:rPr>
                <w:rFonts w:ascii="Times New Roman" w:hAnsi="Times New Roman" w:cs="Times New Roman"/>
                <w:sz w:val="24"/>
                <w:szCs w:val="24"/>
              </w:rPr>
              <w:t xml:space="preserve">Глава 4. Органы местного самоуправления Нефтекумского муниципального округа и должностные лица местного самоуправления Нефтекумского  муниципального округа </w:t>
            </w:r>
            <w:r>
              <w:rPr>
                <w:rFonts w:ascii="Times New Roman" w:hAnsi="Times New Roman" w:cs="Times New Roman"/>
                <w:sz w:val="24"/>
                <w:szCs w:val="24"/>
              </w:rPr>
              <w:t>……….</w:t>
            </w:r>
          </w:p>
          <w:p w:rsidR="001E60AC" w:rsidRPr="003B5352" w:rsidRDefault="001E60AC" w:rsidP="001E60AC">
            <w:r w:rsidRPr="003B5352">
              <w:t>Статья 27. Структура органов местного самоуправления Нефтекумского  муниципального округа ………………………………………………………………</w:t>
            </w:r>
            <w:r>
              <w:t>………………………………….</w:t>
            </w:r>
            <w:r w:rsidRPr="003B5352">
              <w:t>.</w:t>
            </w:r>
            <w:r>
              <w:t>.</w:t>
            </w:r>
          </w:p>
          <w:p w:rsidR="001E60AC" w:rsidRPr="003B5352" w:rsidRDefault="001E60AC" w:rsidP="001E60AC">
            <w:pPr>
              <w:pStyle w:val="ConsPlusNormal"/>
              <w:ind w:firstLine="0"/>
              <w:outlineLvl w:val="2"/>
              <w:rPr>
                <w:rFonts w:ascii="Times New Roman" w:hAnsi="Times New Roman" w:cs="Times New Roman"/>
                <w:sz w:val="24"/>
                <w:szCs w:val="24"/>
              </w:rPr>
            </w:pPr>
            <w:r w:rsidRPr="003B5352">
              <w:rPr>
                <w:rFonts w:ascii="Times New Roman" w:hAnsi="Times New Roman" w:cs="Times New Roman"/>
                <w:sz w:val="24"/>
                <w:szCs w:val="24"/>
              </w:rPr>
              <w:t>Статья 28. Органы местного самоуправления Нефтекумского муниципального  округа как юридические лица…………………………………………………………</w:t>
            </w:r>
            <w:r>
              <w:rPr>
                <w:rFonts w:ascii="Times New Roman" w:hAnsi="Times New Roman" w:cs="Times New Roman"/>
                <w:sz w:val="24"/>
                <w:szCs w:val="24"/>
              </w:rPr>
              <w:t>…………………………..</w:t>
            </w:r>
            <w:r w:rsidRPr="003B5352">
              <w:rPr>
                <w:rFonts w:ascii="Times New Roman" w:hAnsi="Times New Roman" w:cs="Times New Roman"/>
                <w:sz w:val="24"/>
                <w:szCs w:val="24"/>
              </w:rPr>
              <w:t>.</w:t>
            </w:r>
          </w:p>
          <w:p w:rsidR="001E60AC" w:rsidRPr="003B5352" w:rsidRDefault="001E60AC" w:rsidP="001E60AC">
            <w:pPr>
              <w:pStyle w:val="ConsPlusNormal"/>
              <w:widowControl/>
              <w:ind w:firstLine="0"/>
              <w:jc w:val="both"/>
              <w:outlineLvl w:val="1"/>
              <w:rPr>
                <w:rFonts w:ascii="Times New Roman" w:hAnsi="Times New Roman" w:cs="Times New Roman"/>
                <w:sz w:val="24"/>
                <w:szCs w:val="24"/>
              </w:rPr>
            </w:pPr>
            <w:r w:rsidRPr="003B5352">
              <w:rPr>
                <w:rFonts w:ascii="Times New Roman" w:hAnsi="Times New Roman" w:cs="Times New Roman"/>
                <w:sz w:val="24"/>
                <w:szCs w:val="24"/>
              </w:rPr>
              <w:t>Статья 29. Дума Нефтекумского муниципального округа …………………………</w:t>
            </w:r>
            <w:r>
              <w:rPr>
                <w:rFonts w:ascii="Times New Roman" w:hAnsi="Times New Roman" w:cs="Times New Roman"/>
                <w:sz w:val="24"/>
                <w:szCs w:val="24"/>
              </w:rPr>
              <w:t>………………</w:t>
            </w:r>
          </w:p>
          <w:p w:rsidR="001E60AC" w:rsidRPr="003B5352" w:rsidRDefault="001E60AC" w:rsidP="001E60AC">
            <w:pPr>
              <w:pStyle w:val="ConsPlusNormal"/>
              <w:widowControl/>
              <w:ind w:firstLine="0"/>
              <w:jc w:val="both"/>
              <w:outlineLvl w:val="1"/>
              <w:rPr>
                <w:rFonts w:ascii="Times New Roman" w:hAnsi="Times New Roman" w:cs="Times New Roman"/>
                <w:sz w:val="24"/>
                <w:szCs w:val="24"/>
              </w:rPr>
            </w:pPr>
            <w:r w:rsidRPr="003B5352">
              <w:rPr>
                <w:rFonts w:ascii="Times New Roman" w:hAnsi="Times New Roman" w:cs="Times New Roman"/>
                <w:sz w:val="24"/>
                <w:szCs w:val="24"/>
              </w:rPr>
              <w:t>Статья 30. Председатель Думы Нефтекумского муниципального округа…………</w:t>
            </w:r>
            <w:r>
              <w:rPr>
                <w:rFonts w:ascii="Times New Roman" w:hAnsi="Times New Roman" w:cs="Times New Roman"/>
                <w:sz w:val="24"/>
                <w:szCs w:val="24"/>
              </w:rPr>
              <w:t>………………</w:t>
            </w:r>
          </w:p>
          <w:p w:rsidR="001E60AC" w:rsidRPr="003B5352" w:rsidRDefault="001E60AC" w:rsidP="001E60AC">
            <w:pPr>
              <w:pStyle w:val="ConsPlusNormal"/>
              <w:ind w:firstLine="0"/>
              <w:outlineLvl w:val="2"/>
              <w:rPr>
                <w:rFonts w:ascii="Times New Roman" w:hAnsi="Times New Roman" w:cs="Times New Roman"/>
                <w:sz w:val="24"/>
                <w:szCs w:val="24"/>
              </w:rPr>
            </w:pPr>
            <w:r w:rsidRPr="003B5352">
              <w:rPr>
                <w:rFonts w:ascii="Times New Roman" w:hAnsi="Times New Roman" w:cs="Times New Roman"/>
                <w:sz w:val="24"/>
                <w:szCs w:val="24"/>
              </w:rPr>
              <w:t>Статья 31. Заместители председателя Дум</w:t>
            </w:r>
            <w:r>
              <w:rPr>
                <w:rFonts w:ascii="Times New Roman" w:hAnsi="Times New Roman" w:cs="Times New Roman"/>
                <w:sz w:val="24"/>
                <w:szCs w:val="24"/>
              </w:rPr>
              <w:t xml:space="preserve">ы Нефтекумского муниципального </w:t>
            </w:r>
            <w:r w:rsidRPr="003B5352">
              <w:rPr>
                <w:rFonts w:ascii="Times New Roman" w:hAnsi="Times New Roman" w:cs="Times New Roman"/>
                <w:sz w:val="24"/>
                <w:szCs w:val="24"/>
              </w:rPr>
              <w:t>округа</w:t>
            </w:r>
            <w:r>
              <w:rPr>
                <w:rFonts w:ascii="Times New Roman" w:hAnsi="Times New Roman" w:cs="Times New Roman"/>
                <w:sz w:val="24"/>
                <w:szCs w:val="24"/>
              </w:rPr>
              <w:t>…………..</w:t>
            </w:r>
          </w:p>
          <w:p w:rsidR="001E60AC" w:rsidRPr="003B5352" w:rsidRDefault="001E60AC" w:rsidP="001E60AC">
            <w:pPr>
              <w:pStyle w:val="ConsPlusNormal"/>
              <w:widowControl/>
              <w:ind w:firstLine="0"/>
              <w:jc w:val="both"/>
              <w:outlineLvl w:val="1"/>
              <w:rPr>
                <w:rFonts w:ascii="Times New Roman" w:hAnsi="Times New Roman" w:cs="Times New Roman"/>
                <w:sz w:val="24"/>
                <w:szCs w:val="24"/>
              </w:rPr>
            </w:pPr>
            <w:r w:rsidRPr="003B5352">
              <w:rPr>
                <w:rFonts w:ascii="Times New Roman" w:hAnsi="Times New Roman" w:cs="Times New Roman"/>
                <w:sz w:val="24"/>
                <w:szCs w:val="24"/>
              </w:rPr>
              <w:t>Статья 32. Постоянные комиссии, временные комиссии, рабочие группы Думы Нефтекумского муниципального округа</w:t>
            </w:r>
            <w:r>
              <w:rPr>
                <w:rFonts w:ascii="Times New Roman" w:hAnsi="Times New Roman" w:cs="Times New Roman"/>
                <w:sz w:val="24"/>
                <w:szCs w:val="24"/>
              </w:rPr>
              <w:t xml:space="preserve"> и фракции в Думе Нефтекумского</w:t>
            </w:r>
            <w:r w:rsidRPr="003B5352">
              <w:rPr>
                <w:rFonts w:ascii="Times New Roman" w:hAnsi="Times New Roman" w:cs="Times New Roman"/>
                <w:sz w:val="24"/>
                <w:szCs w:val="24"/>
              </w:rPr>
              <w:t xml:space="preserve"> муниципального округа…</w:t>
            </w:r>
            <w:r>
              <w:rPr>
                <w:rFonts w:ascii="Times New Roman" w:hAnsi="Times New Roman" w:cs="Times New Roman"/>
                <w:sz w:val="24"/>
                <w:szCs w:val="24"/>
              </w:rPr>
              <w:t>…………</w:t>
            </w:r>
          </w:p>
          <w:p w:rsidR="001E60AC" w:rsidRPr="003B5352" w:rsidRDefault="001E60AC" w:rsidP="001E60AC">
            <w:pPr>
              <w:jc w:val="both"/>
            </w:pPr>
            <w:r w:rsidRPr="003B5352">
              <w:t>Статья 33. Глава Нефтекумского муниципального округа …………………………</w:t>
            </w:r>
            <w:r>
              <w:t>……………..</w:t>
            </w:r>
            <w:r w:rsidRPr="003B5352">
              <w:t>.</w:t>
            </w:r>
          </w:p>
          <w:p w:rsidR="001E60AC" w:rsidRPr="003B5352" w:rsidRDefault="001E60AC" w:rsidP="001E60AC">
            <w:pPr>
              <w:jc w:val="both"/>
            </w:pPr>
            <w:r w:rsidRPr="003B5352">
              <w:t>Статья 34. Удаление главы Нефтекумского муниц</w:t>
            </w:r>
            <w:r>
              <w:t>ипального округа в отставку…………………</w:t>
            </w:r>
          </w:p>
          <w:p w:rsidR="001E60AC" w:rsidRPr="003B5352" w:rsidRDefault="001E60AC" w:rsidP="001E60AC">
            <w:pPr>
              <w:pStyle w:val="ConsPlusNormal"/>
              <w:widowControl/>
              <w:ind w:firstLine="0"/>
              <w:jc w:val="both"/>
              <w:outlineLvl w:val="1"/>
              <w:rPr>
                <w:rFonts w:ascii="Times New Roman" w:hAnsi="Times New Roman" w:cs="Times New Roman"/>
                <w:sz w:val="24"/>
                <w:szCs w:val="24"/>
              </w:rPr>
            </w:pPr>
            <w:r w:rsidRPr="003B5352">
              <w:rPr>
                <w:rFonts w:ascii="Times New Roman" w:hAnsi="Times New Roman" w:cs="Times New Roman"/>
                <w:sz w:val="24"/>
                <w:szCs w:val="24"/>
              </w:rPr>
              <w:lastRenderedPageBreak/>
              <w:t>Статья 35. Администраци</w:t>
            </w:r>
            <w:r>
              <w:rPr>
                <w:rFonts w:ascii="Times New Roman" w:hAnsi="Times New Roman" w:cs="Times New Roman"/>
                <w:sz w:val="24"/>
                <w:szCs w:val="24"/>
              </w:rPr>
              <w:t xml:space="preserve">я Нефтекумского муниципального </w:t>
            </w:r>
            <w:r w:rsidRPr="003B5352">
              <w:rPr>
                <w:rFonts w:ascii="Times New Roman" w:hAnsi="Times New Roman" w:cs="Times New Roman"/>
                <w:sz w:val="24"/>
                <w:szCs w:val="24"/>
              </w:rPr>
              <w:t>округа…………...…</w:t>
            </w:r>
            <w:r>
              <w:rPr>
                <w:rFonts w:ascii="Times New Roman" w:hAnsi="Times New Roman" w:cs="Times New Roman"/>
                <w:sz w:val="24"/>
                <w:szCs w:val="24"/>
              </w:rPr>
              <w:t>………….…..</w:t>
            </w:r>
          </w:p>
          <w:p w:rsidR="001E60AC" w:rsidRPr="003B5352" w:rsidRDefault="001E60AC" w:rsidP="001E60AC">
            <w:pPr>
              <w:pStyle w:val="ConsPlusNormal"/>
              <w:widowControl/>
              <w:ind w:firstLine="0"/>
              <w:jc w:val="both"/>
              <w:outlineLvl w:val="1"/>
              <w:rPr>
                <w:rFonts w:ascii="Times New Roman" w:hAnsi="Times New Roman" w:cs="Times New Roman"/>
                <w:sz w:val="24"/>
                <w:szCs w:val="24"/>
              </w:rPr>
            </w:pPr>
            <w:r w:rsidRPr="003B5352">
              <w:rPr>
                <w:rFonts w:ascii="Times New Roman" w:hAnsi="Times New Roman" w:cs="Times New Roman"/>
                <w:sz w:val="24"/>
                <w:szCs w:val="24"/>
              </w:rPr>
              <w:t>Статья 36. Контрольно - счетная палата Нефтекумского муниципального округа</w:t>
            </w:r>
            <w:r>
              <w:rPr>
                <w:rFonts w:ascii="Times New Roman" w:hAnsi="Times New Roman" w:cs="Times New Roman"/>
                <w:sz w:val="24"/>
                <w:szCs w:val="24"/>
              </w:rPr>
              <w:t>………………</w:t>
            </w:r>
          </w:p>
          <w:p w:rsidR="001E60AC" w:rsidRPr="003B5352" w:rsidRDefault="001E60AC" w:rsidP="001E60AC">
            <w:pPr>
              <w:pStyle w:val="ConsPlusNormal"/>
              <w:widowControl/>
              <w:ind w:firstLine="0"/>
              <w:outlineLvl w:val="1"/>
              <w:rPr>
                <w:rFonts w:ascii="Times New Roman" w:hAnsi="Times New Roman" w:cs="Times New Roman"/>
                <w:sz w:val="24"/>
                <w:szCs w:val="24"/>
              </w:rPr>
            </w:pPr>
            <w:r w:rsidRPr="003B5352">
              <w:rPr>
                <w:rFonts w:ascii="Times New Roman" w:hAnsi="Times New Roman" w:cs="Times New Roman"/>
                <w:sz w:val="24"/>
                <w:szCs w:val="24"/>
              </w:rPr>
              <w:t>Статья 37. Статус и гарантии осуществления полномочий депутата Думы Нефтекумского муниципального округа, выборного должностного лица местного самоуправления Нефтекумского муниципального округа…………………..………</w:t>
            </w:r>
            <w:r>
              <w:rPr>
                <w:rFonts w:ascii="Times New Roman" w:hAnsi="Times New Roman" w:cs="Times New Roman"/>
                <w:sz w:val="24"/>
                <w:szCs w:val="24"/>
              </w:rPr>
              <w:t>…………………………………</w:t>
            </w:r>
          </w:p>
          <w:p w:rsidR="001E60AC" w:rsidRPr="003B5352" w:rsidRDefault="001E60AC" w:rsidP="001E60AC">
            <w:pPr>
              <w:pStyle w:val="ConsPlusNormal"/>
              <w:widowControl/>
              <w:ind w:firstLine="0"/>
              <w:jc w:val="both"/>
              <w:outlineLvl w:val="1"/>
              <w:rPr>
                <w:rFonts w:ascii="Times New Roman" w:hAnsi="Times New Roman" w:cs="Times New Roman"/>
                <w:sz w:val="24"/>
                <w:szCs w:val="24"/>
              </w:rPr>
            </w:pPr>
            <w:r w:rsidRPr="003B5352">
              <w:rPr>
                <w:rFonts w:ascii="Times New Roman" w:hAnsi="Times New Roman" w:cs="Times New Roman"/>
                <w:sz w:val="24"/>
                <w:szCs w:val="24"/>
              </w:rPr>
              <w:t>Статья 38. Муниципальная служба……………………………………………………</w:t>
            </w:r>
            <w:r>
              <w:rPr>
                <w:rFonts w:ascii="Times New Roman" w:hAnsi="Times New Roman" w:cs="Times New Roman"/>
                <w:sz w:val="24"/>
                <w:szCs w:val="24"/>
              </w:rPr>
              <w:t>……………..</w:t>
            </w:r>
          </w:p>
          <w:p w:rsidR="001E60AC" w:rsidRPr="003B5352" w:rsidRDefault="001E60AC" w:rsidP="001E60AC">
            <w:pPr>
              <w:pStyle w:val="ConsPlusNormal"/>
              <w:widowControl/>
              <w:ind w:firstLine="567"/>
              <w:jc w:val="both"/>
              <w:outlineLvl w:val="0"/>
              <w:rPr>
                <w:rFonts w:ascii="Times New Roman" w:hAnsi="Times New Roman" w:cs="Times New Roman"/>
                <w:sz w:val="24"/>
                <w:szCs w:val="24"/>
              </w:rPr>
            </w:pPr>
            <w:r w:rsidRPr="003B5352">
              <w:rPr>
                <w:rFonts w:ascii="Times New Roman" w:hAnsi="Times New Roman" w:cs="Times New Roman"/>
                <w:sz w:val="24"/>
                <w:szCs w:val="24"/>
              </w:rPr>
              <w:t>Глава 5. Экономическая основа местного самоуправления Нефтекумского  муниципального округа ………………………………………………………………</w:t>
            </w:r>
            <w:r>
              <w:rPr>
                <w:rFonts w:ascii="Times New Roman" w:hAnsi="Times New Roman" w:cs="Times New Roman"/>
                <w:sz w:val="24"/>
                <w:szCs w:val="24"/>
              </w:rPr>
              <w:t>……………….</w:t>
            </w:r>
          </w:p>
          <w:p w:rsidR="001E60AC" w:rsidRPr="003B5352" w:rsidRDefault="001E60AC" w:rsidP="001E60AC">
            <w:pPr>
              <w:pStyle w:val="ConsPlusNormal"/>
              <w:widowControl/>
              <w:ind w:firstLine="0"/>
              <w:outlineLvl w:val="1"/>
              <w:rPr>
                <w:rFonts w:ascii="Times New Roman" w:hAnsi="Times New Roman" w:cs="Times New Roman"/>
                <w:sz w:val="24"/>
                <w:szCs w:val="24"/>
              </w:rPr>
            </w:pPr>
            <w:r w:rsidRPr="003B5352">
              <w:rPr>
                <w:rFonts w:ascii="Times New Roman" w:hAnsi="Times New Roman" w:cs="Times New Roman"/>
                <w:sz w:val="24"/>
                <w:szCs w:val="24"/>
              </w:rPr>
              <w:t>Статья 39. Экономическая основа местног</w:t>
            </w:r>
            <w:r>
              <w:rPr>
                <w:rFonts w:ascii="Times New Roman" w:hAnsi="Times New Roman" w:cs="Times New Roman"/>
                <w:sz w:val="24"/>
                <w:szCs w:val="24"/>
              </w:rPr>
              <w:t xml:space="preserve">о самоуправления Нефтекумского </w:t>
            </w:r>
            <w:r w:rsidRPr="003B5352">
              <w:rPr>
                <w:rFonts w:ascii="Times New Roman" w:hAnsi="Times New Roman" w:cs="Times New Roman"/>
                <w:sz w:val="24"/>
                <w:szCs w:val="24"/>
              </w:rPr>
              <w:t>муници</w:t>
            </w:r>
            <w:r>
              <w:rPr>
                <w:rFonts w:ascii="Times New Roman" w:hAnsi="Times New Roman" w:cs="Times New Roman"/>
                <w:sz w:val="24"/>
                <w:szCs w:val="24"/>
              </w:rPr>
              <w:t>пального округа……………………………………………………………………………………………………</w:t>
            </w:r>
          </w:p>
          <w:p w:rsidR="001E60AC" w:rsidRPr="003B5352" w:rsidRDefault="001E60AC" w:rsidP="001E60AC">
            <w:pPr>
              <w:jc w:val="both"/>
            </w:pPr>
            <w:r w:rsidRPr="003B5352">
              <w:t>Статья 40. Муниципальное имущество..……………………………………...……</w:t>
            </w:r>
            <w:r>
              <w:t>……………..</w:t>
            </w:r>
            <w:r w:rsidRPr="003B5352">
              <w:t>…</w:t>
            </w:r>
            <w:r>
              <w:t>..</w:t>
            </w:r>
          </w:p>
          <w:p w:rsidR="001E60AC" w:rsidRDefault="001E60AC" w:rsidP="001E60AC">
            <w:r w:rsidRPr="003B5352">
              <w:t>Статья 41. Владение, пользование и распоряжение</w:t>
            </w:r>
            <w:r>
              <w:t xml:space="preserve"> муниципальным и</w:t>
            </w:r>
            <w:r w:rsidRPr="003B5352">
              <w:t>мущество</w:t>
            </w:r>
            <w:r>
              <w:t>м……………….</w:t>
            </w:r>
          </w:p>
          <w:p w:rsidR="001E60AC" w:rsidRPr="003B5352" w:rsidRDefault="001E60AC" w:rsidP="001E60AC">
            <w:pPr>
              <w:rPr>
                <w:lang w:eastAsia="en-US"/>
              </w:rPr>
            </w:pPr>
            <w:r w:rsidRPr="003B5352">
              <w:rPr>
                <w:lang w:eastAsia="en-US"/>
              </w:rPr>
              <w:t>Статья 42. Бюджет Нефтекумского</w:t>
            </w:r>
            <w:r w:rsidRPr="003B5352">
              <w:t xml:space="preserve"> муниципального округа………………………</w:t>
            </w:r>
            <w:r>
              <w:t>……………….</w:t>
            </w:r>
          </w:p>
          <w:p w:rsidR="001E60AC" w:rsidRPr="003B5352" w:rsidRDefault="001E60AC" w:rsidP="001E60AC">
            <w:pPr>
              <w:autoSpaceDE w:val="0"/>
              <w:autoSpaceDN w:val="0"/>
              <w:adjustRightInd w:val="0"/>
              <w:jc w:val="both"/>
            </w:pPr>
            <w:r w:rsidRPr="003B5352">
              <w:rPr>
                <w:lang w:eastAsia="en-US"/>
              </w:rPr>
              <w:t xml:space="preserve">Статья 43. Доходы бюджета </w:t>
            </w:r>
            <w:r w:rsidRPr="003B5352">
              <w:t>Нефтекумского муниципального округа…...……...…</w:t>
            </w:r>
            <w:r>
              <w:t>……………..</w:t>
            </w:r>
          </w:p>
          <w:p w:rsidR="001E60AC" w:rsidRPr="003B5352" w:rsidRDefault="001E60AC" w:rsidP="001E60AC">
            <w:pPr>
              <w:autoSpaceDE w:val="0"/>
              <w:autoSpaceDN w:val="0"/>
              <w:adjustRightInd w:val="0"/>
              <w:jc w:val="both"/>
            </w:pPr>
            <w:r w:rsidRPr="003B5352">
              <w:rPr>
                <w:lang w:eastAsia="en-US"/>
              </w:rPr>
              <w:t xml:space="preserve">Статья 44. Расходы бюджета </w:t>
            </w:r>
            <w:r w:rsidRPr="003B5352">
              <w:t>Нефтекумского муниципального округа……………</w:t>
            </w:r>
            <w:r>
              <w:t>………………</w:t>
            </w:r>
          </w:p>
          <w:p w:rsidR="001E60AC" w:rsidRPr="003B5352" w:rsidRDefault="001E60AC" w:rsidP="001E60AC">
            <w:pPr>
              <w:widowControl w:val="0"/>
              <w:autoSpaceDE w:val="0"/>
              <w:autoSpaceDN w:val="0"/>
              <w:adjustRightInd w:val="0"/>
              <w:jc w:val="both"/>
            </w:pPr>
            <w:r w:rsidRPr="003B5352">
              <w:t>Статья 45. Закупки для обеспечения муниципальных нужд………………………...</w:t>
            </w:r>
            <w:r>
              <w:t>......................</w:t>
            </w:r>
          </w:p>
          <w:p w:rsidR="001E60AC" w:rsidRPr="003B5352" w:rsidRDefault="001E60AC" w:rsidP="001E60AC">
            <w:pPr>
              <w:pStyle w:val="ConsPlusNormal"/>
              <w:widowControl/>
              <w:ind w:firstLine="0"/>
              <w:jc w:val="both"/>
              <w:outlineLvl w:val="1"/>
              <w:rPr>
                <w:rFonts w:ascii="Times New Roman" w:hAnsi="Times New Roman" w:cs="Times New Roman"/>
                <w:sz w:val="24"/>
                <w:szCs w:val="24"/>
              </w:rPr>
            </w:pPr>
            <w:r w:rsidRPr="003B5352">
              <w:rPr>
                <w:rFonts w:ascii="Times New Roman" w:hAnsi="Times New Roman" w:cs="Times New Roman"/>
                <w:sz w:val="24"/>
                <w:szCs w:val="24"/>
              </w:rPr>
              <w:t>Статья 46. Муниципальные заимствования………………………………………..…</w:t>
            </w:r>
            <w:r>
              <w:rPr>
                <w:rFonts w:ascii="Times New Roman" w:hAnsi="Times New Roman" w:cs="Times New Roman"/>
                <w:sz w:val="24"/>
                <w:szCs w:val="24"/>
              </w:rPr>
              <w:t>………………</w:t>
            </w:r>
          </w:p>
          <w:p w:rsidR="001E60AC" w:rsidRPr="00E2058F" w:rsidRDefault="001E60AC" w:rsidP="001E60AC">
            <w:pPr>
              <w:jc w:val="both"/>
            </w:pPr>
            <w:r w:rsidRPr="005E3490">
              <w:rPr>
                <w:bCs/>
              </w:rPr>
              <w:t xml:space="preserve">Статья </w:t>
            </w:r>
            <w:r>
              <w:rPr>
                <w:bCs/>
              </w:rPr>
              <w:t>47</w:t>
            </w:r>
            <w:r w:rsidRPr="005E3490">
              <w:rPr>
                <w:bCs/>
              </w:rPr>
              <w:t>.</w:t>
            </w:r>
            <w:r w:rsidRPr="005E3490">
              <w:rPr>
                <w:b/>
                <w:bCs/>
              </w:rPr>
              <w:t xml:space="preserve"> </w:t>
            </w:r>
            <w:r w:rsidRPr="00E2058F">
              <w:rPr>
                <w:bCs/>
              </w:rPr>
              <w:t>Финансовое и иное обеспечение реализации инициативных проектов</w:t>
            </w:r>
            <w:r>
              <w:rPr>
                <w:bCs/>
              </w:rPr>
              <w:t>………………..</w:t>
            </w:r>
          </w:p>
          <w:p w:rsidR="001E60AC" w:rsidRPr="003B5352" w:rsidRDefault="001E60AC" w:rsidP="001E60AC">
            <w:pPr>
              <w:pStyle w:val="ConsPlusNormal"/>
              <w:widowControl/>
              <w:ind w:firstLine="567"/>
              <w:jc w:val="both"/>
              <w:outlineLvl w:val="0"/>
              <w:rPr>
                <w:rFonts w:ascii="Times New Roman" w:hAnsi="Times New Roman" w:cs="Times New Roman"/>
                <w:sz w:val="24"/>
                <w:szCs w:val="24"/>
              </w:rPr>
            </w:pPr>
            <w:r w:rsidRPr="003B5352">
              <w:rPr>
                <w:rFonts w:ascii="Times New Roman" w:hAnsi="Times New Roman" w:cs="Times New Roman"/>
                <w:sz w:val="24"/>
                <w:szCs w:val="24"/>
              </w:rPr>
              <w:t>Глава 6. Ответственность органов местного самоуправления Нефтекумского  муниципального округа и должностных лиц органов самоуправления Нефтекумского муниципального округа……………………………………………...</w:t>
            </w:r>
            <w:r>
              <w:rPr>
                <w:rFonts w:ascii="Times New Roman" w:hAnsi="Times New Roman" w:cs="Times New Roman"/>
                <w:sz w:val="24"/>
                <w:szCs w:val="24"/>
              </w:rPr>
              <w:t>...............................................</w:t>
            </w:r>
          </w:p>
          <w:p w:rsidR="001E60AC" w:rsidRPr="003B5352" w:rsidRDefault="001E60AC" w:rsidP="001E60AC">
            <w:pPr>
              <w:pStyle w:val="ConsPlusNormal"/>
              <w:widowControl/>
              <w:ind w:firstLine="0"/>
              <w:jc w:val="both"/>
              <w:outlineLvl w:val="1"/>
              <w:rPr>
                <w:rFonts w:ascii="Times New Roman" w:hAnsi="Times New Roman" w:cs="Times New Roman"/>
                <w:sz w:val="24"/>
                <w:szCs w:val="24"/>
              </w:rPr>
            </w:pPr>
            <w:r w:rsidRPr="003B5352">
              <w:rPr>
                <w:rFonts w:ascii="Times New Roman" w:hAnsi="Times New Roman" w:cs="Times New Roman"/>
                <w:sz w:val="24"/>
                <w:szCs w:val="24"/>
              </w:rPr>
              <w:t>Статья 4</w:t>
            </w:r>
            <w:r>
              <w:rPr>
                <w:rFonts w:ascii="Times New Roman" w:hAnsi="Times New Roman" w:cs="Times New Roman"/>
                <w:sz w:val="24"/>
                <w:szCs w:val="24"/>
              </w:rPr>
              <w:t>8</w:t>
            </w:r>
            <w:r w:rsidRPr="003B5352">
              <w:rPr>
                <w:rFonts w:ascii="Times New Roman" w:hAnsi="Times New Roman" w:cs="Times New Roman"/>
                <w:sz w:val="24"/>
                <w:szCs w:val="24"/>
              </w:rPr>
              <w:t>. Ответственность органов местного самоуправления Нефтекумского  муниципального округа и должностных лиц местного самоуправления Нефтекумского муниципального округа…………………………………………...…</w:t>
            </w:r>
            <w:r>
              <w:rPr>
                <w:rFonts w:ascii="Times New Roman" w:hAnsi="Times New Roman" w:cs="Times New Roman"/>
                <w:sz w:val="24"/>
                <w:szCs w:val="24"/>
              </w:rPr>
              <w:t>………………………………..</w:t>
            </w:r>
          </w:p>
          <w:p w:rsidR="001E60AC" w:rsidRPr="003B5352" w:rsidRDefault="001E60AC" w:rsidP="001E60A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Статья 49</w:t>
            </w:r>
            <w:r w:rsidRPr="003B5352">
              <w:rPr>
                <w:rFonts w:ascii="Times New Roman" w:hAnsi="Times New Roman" w:cs="Times New Roman"/>
                <w:sz w:val="24"/>
                <w:szCs w:val="24"/>
              </w:rPr>
              <w:t>. Ответственность органов местного самоуправления Нефтекумского  муниципального округа, депутатов Думы Нефтекумского муниципального округа перед населением Нефтекумского муниципального округа………………...</w:t>
            </w:r>
            <w:r>
              <w:rPr>
                <w:rFonts w:ascii="Times New Roman" w:hAnsi="Times New Roman" w:cs="Times New Roman"/>
                <w:sz w:val="24"/>
                <w:szCs w:val="24"/>
              </w:rPr>
              <w:t>............................................</w:t>
            </w:r>
          </w:p>
          <w:p w:rsidR="001E60AC" w:rsidRPr="003B5352" w:rsidRDefault="001E60AC" w:rsidP="001E60AC">
            <w:pPr>
              <w:pStyle w:val="ConsPlusNormal"/>
              <w:widowControl/>
              <w:ind w:firstLine="0"/>
              <w:jc w:val="both"/>
              <w:outlineLvl w:val="1"/>
              <w:rPr>
                <w:rFonts w:ascii="Times New Roman" w:hAnsi="Times New Roman" w:cs="Times New Roman"/>
                <w:sz w:val="24"/>
                <w:szCs w:val="24"/>
              </w:rPr>
            </w:pPr>
            <w:r>
              <w:rPr>
                <w:rFonts w:ascii="Times New Roman" w:hAnsi="Times New Roman" w:cs="Times New Roman"/>
                <w:sz w:val="24"/>
                <w:szCs w:val="24"/>
              </w:rPr>
              <w:t>Статья 50</w:t>
            </w:r>
            <w:r w:rsidRPr="003B5352">
              <w:rPr>
                <w:rFonts w:ascii="Times New Roman" w:hAnsi="Times New Roman" w:cs="Times New Roman"/>
                <w:sz w:val="24"/>
                <w:szCs w:val="24"/>
              </w:rPr>
              <w:t>. Ответственность органов местного самоуправления Нефтекумского  муниципального округа и должностных лиц местного самоуправления Нефтекумского муниципального округа перед государством………………………</w:t>
            </w:r>
            <w:r>
              <w:rPr>
                <w:rFonts w:ascii="Times New Roman" w:hAnsi="Times New Roman" w:cs="Times New Roman"/>
                <w:sz w:val="24"/>
                <w:szCs w:val="24"/>
              </w:rPr>
              <w:t>………………………………...</w:t>
            </w:r>
          </w:p>
          <w:p w:rsidR="001E60AC" w:rsidRPr="003B5352" w:rsidRDefault="001E60AC" w:rsidP="001E60AC">
            <w:pPr>
              <w:pStyle w:val="ConsPlusNormal"/>
              <w:widowControl/>
              <w:ind w:firstLine="0"/>
              <w:jc w:val="both"/>
              <w:outlineLvl w:val="1"/>
              <w:rPr>
                <w:rFonts w:ascii="Times New Roman" w:hAnsi="Times New Roman" w:cs="Times New Roman"/>
                <w:sz w:val="24"/>
                <w:szCs w:val="24"/>
              </w:rPr>
            </w:pPr>
            <w:r>
              <w:rPr>
                <w:rFonts w:ascii="Times New Roman" w:hAnsi="Times New Roman" w:cs="Times New Roman"/>
                <w:sz w:val="24"/>
                <w:szCs w:val="24"/>
              </w:rPr>
              <w:t>Статья 51</w:t>
            </w:r>
            <w:r w:rsidRPr="003B5352">
              <w:rPr>
                <w:rFonts w:ascii="Times New Roman" w:hAnsi="Times New Roman" w:cs="Times New Roman"/>
                <w:sz w:val="24"/>
                <w:szCs w:val="24"/>
              </w:rPr>
              <w:t>. Ответственность органов местного самоуправления Нефтекумского  муниципального округа и должностных лиц местного самоуправления Нефтекумского муниципального округа перед физическими и юридическими лицами…………………………………………………………………………………...</w:t>
            </w:r>
            <w:r>
              <w:rPr>
                <w:rFonts w:ascii="Times New Roman" w:hAnsi="Times New Roman" w:cs="Times New Roman"/>
                <w:sz w:val="24"/>
                <w:szCs w:val="24"/>
              </w:rPr>
              <w:t>......................</w:t>
            </w:r>
          </w:p>
          <w:p w:rsidR="001E60AC" w:rsidRPr="003B5352" w:rsidRDefault="001E60AC" w:rsidP="001E60AC">
            <w:pPr>
              <w:pStyle w:val="ConsPlusNormal"/>
              <w:widowControl/>
              <w:ind w:firstLine="0"/>
              <w:outlineLvl w:val="1"/>
              <w:rPr>
                <w:rFonts w:ascii="Times New Roman" w:hAnsi="Times New Roman" w:cs="Times New Roman"/>
                <w:sz w:val="24"/>
                <w:szCs w:val="24"/>
              </w:rPr>
            </w:pPr>
            <w:r>
              <w:rPr>
                <w:rFonts w:ascii="Times New Roman" w:hAnsi="Times New Roman" w:cs="Times New Roman"/>
                <w:sz w:val="24"/>
                <w:szCs w:val="24"/>
              </w:rPr>
              <w:t>Статья 52</w:t>
            </w:r>
            <w:r w:rsidRPr="003B5352">
              <w:rPr>
                <w:rFonts w:ascii="Times New Roman" w:hAnsi="Times New Roman" w:cs="Times New Roman"/>
                <w:sz w:val="24"/>
                <w:szCs w:val="24"/>
              </w:rPr>
              <w:t>. Обжалование в суд решений, принятых путем прямого волеизъявления граждан, решений и действий (бездействия) органов местного самоуправления Нефтекумского муниципального округа и должностных лиц местного самоуправления Нефтекумского муниципального округа……………..…</w:t>
            </w:r>
            <w:r>
              <w:rPr>
                <w:rFonts w:ascii="Times New Roman" w:hAnsi="Times New Roman" w:cs="Times New Roman"/>
                <w:sz w:val="24"/>
                <w:szCs w:val="24"/>
              </w:rPr>
              <w:t>………………………………………………………………</w:t>
            </w:r>
          </w:p>
          <w:p w:rsidR="001E60AC" w:rsidRPr="003B5352" w:rsidRDefault="001E60AC" w:rsidP="001E60AC">
            <w:pPr>
              <w:pStyle w:val="ConsPlusNormal"/>
              <w:widowControl/>
              <w:ind w:firstLine="567"/>
              <w:jc w:val="both"/>
              <w:outlineLvl w:val="0"/>
              <w:rPr>
                <w:rFonts w:ascii="Times New Roman" w:hAnsi="Times New Roman" w:cs="Times New Roman"/>
                <w:sz w:val="24"/>
                <w:szCs w:val="24"/>
              </w:rPr>
            </w:pPr>
            <w:r w:rsidRPr="003B5352">
              <w:rPr>
                <w:rFonts w:ascii="Times New Roman" w:hAnsi="Times New Roman" w:cs="Times New Roman"/>
                <w:sz w:val="24"/>
                <w:szCs w:val="24"/>
              </w:rPr>
              <w:t>Глава 7. Межмуниципальное сотрудничество…………………………………</w:t>
            </w:r>
            <w:r>
              <w:rPr>
                <w:rFonts w:ascii="Times New Roman" w:hAnsi="Times New Roman" w:cs="Times New Roman"/>
                <w:sz w:val="24"/>
                <w:szCs w:val="24"/>
              </w:rPr>
              <w:t>………………</w:t>
            </w:r>
          </w:p>
          <w:p w:rsidR="001E60AC" w:rsidRPr="003B5352" w:rsidRDefault="001E60AC" w:rsidP="001E60AC">
            <w:pPr>
              <w:pStyle w:val="ConsPlusNormal"/>
              <w:widowControl/>
              <w:ind w:firstLine="0"/>
              <w:jc w:val="both"/>
              <w:outlineLvl w:val="1"/>
              <w:rPr>
                <w:rFonts w:ascii="Times New Roman" w:hAnsi="Times New Roman" w:cs="Times New Roman"/>
                <w:sz w:val="24"/>
                <w:szCs w:val="24"/>
              </w:rPr>
            </w:pPr>
            <w:r>
              <w:rPr>
                <w:rFonts w:ascii="Times New Roman" w:hAnsi="Times New Roman" w:cs="Times New Roman"/>
                <w:sz w:val="24"/>
                <w:szCs w:val="24"/>
              </w:rPr>
              <w:t>Статья 53</w:t>
            </w:r>
            <w:r w:rsidRPr="003B5352">
              <w:rPr>
                <w:rFonts w:ascii="Times New Roman" w:hAnsi="Times New Roman" w:cs="Times New Roman"/>
                <w:sz w:val="24"/>
                <w:szCs w:val="24"/>
              </w:rPr>
              <w:t>. Межмуниципальные организации……………………………………...…</w:t>
            </w:r>
            <w:r>
              <w:rPr>
                <w:rFonts w:ascii="Times New Roman" w:hAnsi="Times New Roman" w:cs="Times New Roman"/>
                <w:sz w:val="24"/>
                <w:szCs w:val="24"/>
              </w:rPr>
              <w:t>……………...</w:t>
            </w:r>
          </w:p>
          <w:p w:rsidR="001E60AC" w:rsidRPr="003B5352" w:rsidRDefault="001E60AC" w:rsidP="001E60AC">
            <w:pPr>
              <w:pStyle w:val="ConsPlusNormal"/>
              <w:widowControl/>
              <w:ind w:firstLine="0"/>
              <w:outlineLvl w:val="1"/>
              <w:rPr>
                <w:rFonts w:ascii="Times New Roman" w:hAnsi="Times New Roman" w:cs="Times New Roman"/>
                <w:sz w:val="24"/>
                <w:szCs w:val="24"/>
              </w:rPr>
            </w:pPr>
            <w:r>
              <w:rPr>
                <w:rFonts w:ascii="Times New Roman" w:hAnsi="Times New Roman" w:cs="Times New Roman"/>
                <w:sz w:val="24"/>
                <w:szCs w:val="24"/>
              </w:rPr>
              <w:t>Статья 54</w:t>
            </w:r>
            <w:r w:rsidRPr="003B5352">
              <w:rPr>
                <w:rFonts w:ascii="Times New Roman" w:hAnsi="Times New Roman" w:cs="Times New Roman"/>
                <w:sz w:val="24"/>
                <w:szCs w:val="24"/>
              </w:rPr>
              <w:t>. Некоммерческие организаци</w:t>
            </w:r>
            <w:r>
              <w:rPr>
                <w:rFonts w:ascii="Times New Roman" w:hAnsi="Times New Roman" w:cs="Times New Roman"/>
                <w:sz w:val="24"/>
                <w:szCs w:val="24"/>
              </w:rPr>
              <w:t>и Нефтекумского муниципального округа………………</w:t>
            </w:r>
          </w:p>
          <w:p w:rsidR="001E60AC" w:rsidRPr="003B5352" w:rsidRDefault="001E60AC" w:rsidP="001E60AC">
            <w:pPr>
              <w:pStyle w:val="ConsPlusNormal"/>
              <w:widowControl/>
              <w:ind w:firstLine="567"/>
              <w:jc w:val="both"/>
              <w:outlineLvl w:val="0"/>
              <w:rPr>
                <w:rFonts w:ascii="Times New Roman" w:hAnsi="Times New Roman" w:cs="Times New Roman"/>
                <w:sz w:val="24"/>
                <w:szCs w:val="24"/>
              </w:rPr>
            </w:pPr>
            <w:r w:rsidRPr="003B5352">
              <w:rPr>
                <w:rFonts w:ascii="Times New Roman" w:hAnsi="Times New Roman" w:cs="Times New Roman"/>
                <w:sz w:val="24"/>
                <w:szCs w:val="24"/>
              </w:rPr>
              <w:t xml:space="preserve">Глава 8. Порядок внесения изменений в Устав Нефтекумского  муниципального </w:t>
            </w:r>
            <w:r>
              <w:rPr>
                <w:rFonts w:ascii="Times New Roman" w:hAnsi="Times New Roman" w:cs="Times New Roman"/>
                <w:sz w:val="24"/>
                <w:szCs w:val="24"/>
              </w:rPr>
              <w:t>округа ..</w:t>
            </w:r>
          </w:p>
          <w:p w:rsidR="001E60AC" w:rsidRPr="003B5352" w:rsidRDefault="001E60AC" w:rsidP="001E60AC">
            <w:pPr>
              <w:pStyle w:val="ConsPlusNormal"/>
              <w:widowControl/>
              <w:ind w:firstLine="0"/>
              <w:outlineLvl w:val="0"/>
              <w:rPr>
                <w:rFonts w:ascii="Times New Roman" w:hAnsi="Times New Roman" w:cs="Times New Roman"/>
                <w:sz w:val="24"/>
                <w:szCs w:val="24"/>
              </w:rPr>
            </w:pPr>
            <w:r>
              <w:rPr>
                <w:rFonts w:ascii="Times New Roman" w:hAnsi="Times New Roman" w:cs="Times New Roman"/>
                <w:sz w:val="24"/>
                <w:szCs w:val="24"/>
              </w:rPr>
              <w:t>Статья 55</w:t>
            </w:r>
            <w:r w:rsidRPr="003B5352">
              <w:rPr>
                <w:rFonts w:ascii="Times New Roman" w:hAnsi="Times New Roman" w:cs="Times New Roman"/>
                <w:sz w:val="24"/>
                <w:szCs w:val="24"/>
              </w:rPr>
              <w:t>. Порядок внесения изменений в Устав Нефтекумского муниципального о</w:t>
            </w:r>
            <w:r>
              <w:rPr>
                <w:rFonts w:ascii="Times New Roman" w:hAnsi="Times New Roman" w:cs="Times New Roman"/>
                <w:sz w:val="24"/>
                <w:szCs w:val="24"/>
              </w:rPr>
              <w:t>круга……..</w:t>
            </w:r>
          </w:p>
          <w:p w:rsidR="001E60AC" w:rsidRDefault="001E60AC" w:rsidP="001E60AC">
            <w:pPr>
              <w:autoSpaceDE w:val="0"/>
              <w:autoSpaceDN w:val="0"/>
              <w:adjustRightInd w:val="0"/>
              <w:ind w:firstLine="567"/>
              <w:jc w:val="both"/>
              <w:outlineLvl w:val="0"/>
              <w:rPr>
                <w:lang w:eastAsia="en-US"/>
              </w:rPr>
            </w:pPr>
            <w:r w:rsidRPr="003B5352">
              <w:t xml:space="preserve">Глава 9. </w:t>
            </w:r>
            <w:r w:rsidRPr="003B5352">
              <w:rPr>
                <w:lang w:eastAsia="en-US"/>
              </w:rPr>
              <w:t xml:space="preserve">Контроль и надзор за деятельностью органов местного самоуправления и должностных лиц местного самоуправления </w:t>
            </w:r>
            <w:r w:rsidRPr="003B5352">
              <w:t>муниципального</w:t>
            </w:r>
            <w:r w:rsidRPr="003B5352">
              <w:rPr>
                <w:lang w:eastAsia="en-US"/>
              </w:rPr>
              <w:t xml:space="preserve"> округа</w:t>
            </w:r>
            <w:r>
              <w:rPr>
                <w:lang w:eastAsia="en-US"/>
              </w:rPr>
              <w:t>……………………………</w:t>
            </w:r>
          </w:p>
          <w:p w:rsidR="001E60AC" w:rsidRPr="003B5352" w:rsidRDefault="001E60AC" w:rsidP="001E60AC">
            <w:pPr>
              <w:autoSpaceDE w:val="0"/>
              <w:autoSpaceDN w:val="0"/>
              <w:adjustRightInd w:val="0"/>
              <w:jc w:val="both"/>
              <w:outlineLvl w:val="0"/>
            </w:pPr>
            <w:r w:rsidRPr="003B5352">
              <w:rPr>
                <w:lang w:eastAsia="en-US"/>
              </w:rPr>
              <w:t>Статья 5</w:t>
            </w:r>
            <w:r>
              <w:rPr>
                <w:lang w:eastAsia="en-US"/>
              </w:rPr>
              <w:t>6</w:t>
            </w:r>
            <w:r w:rsidRPr="003B5352">
              <w:rPr>
                <w:lang w:eastAsia="en-US"/>
              </w:rPr>
              <w:t>.</w:t>
            </w:r>
            <w:r w:rsidRPr="003B5352">
              <w:rPr>
                <w:b/>
                <w:bCs/>
                <w:lang w:eastAsia="en-US"/>
              </w:rPr>
              <w:t xml:space="preserve"> </w:t>
            </w:r>
            <w:r w:rsidRPr="003B5352">
              <w:rPr>
                <w:lang w:eastAsia="en-US"/>
              </w:rPr>
              <w:t xml:space="preserve">Контроль и надзор за деятельностью органов местного самоуправления и должностных лиц местного самоуправления </w:t>
            </w:r>
            <w:r w:rsidRPr="003B5352">
              <w:t>муниципального</w:t>
            </w:r>
            <w:r w:rsidRPr="003B5352">
              <w:rPr>
                <w:lang w:eastAsia="en-US"/>
              </w:rPr>
              <w:t xml:space="preserve"> округа…………………………</w:t>
            </w:r>
            <w:r>
              <w:rPr>
                <w:lang w:eastAsia="en-US"/>
              </w:rPr>
              <w:t>…</w:t>
            </w:r>
          </w:p>
        </w:tc>
        <w:tc>
          <w:tcPr>
            <w:tcW w:w="709" w:type="dxa"/>
            <w:tcBorders>
              <w:top w:val="nil"/>
              <w:left w:val="nil"/>
              <w:bottom w:val="nil"/>
              <w:right w:val="nil"/>
            </w:tcBorders>
          </w:tcPr>
          <w:p w:rsidR="001E60AC" w:rsidRPr="003B5352" w:rsidRDefault="001E60AC" w:rsidP="001E60AC">
            <w:pPr>
              <w:jc w:val="both"/>
            </w:pPr>
            <w:r>
              <w:lastRenderedPageBreak/>
              <w:t>4</w:t>
            </w:r>
          </w:p>
          <w:p w:rsidR="001E60AC" w:rsidRPr="003B5352" w:rsidRDefault="001E60AC" w:rsidP="001E60AC">
            <w:pPr>
              <w:jc w:val="both"/>
            </w:pPr>
            <w:r>
              <w:t>4</w:t>
            </w:r>
          </w:p>
          <w:p w:rsidR="001E60AC" w:rsidRPr="003B5352" w:rsidRDefault="001E60AC" w:rsidP="001E60AC">
            <w:pPr>
              <w:jc w:val="both"/>
            </w:pPr>
            <w:r>
              <w:t>4</w:t>
            </w:r>
          </w:p>
          <w:p w:rsidR="001E60AC" w:rsidRPr="003B5352" w:rsidRDefault="001E60AC" w:rsidP="001E60AC">
            <w:pPr>
              <w:jc w:val="both"/>
            </w:pPr>
            <w:r>
              <w:t>5</w:t>
            </w:r>
          </w:p>
          <w:p w:rsidR="001E60AC" w:rsidRPr="003B5352" w:rsidRDefault="001E60AC" w:rsidP="001E60AC">
            <w:pPr>
              <w:jc w:val="both"/>
            </w:pPr>
          </w:p>
          <w:p w:rsidR="001E60AC" w:rsidRPr="003B5352" w:rsidRDefault="001E60AC" w:rsidP="001E60AC">
            <w:pPr>
              <w:jc w:val="both"/>
            </w:pPr>
            <w:r>
              <w:t>5</w:t>
            </w:r>
          </w:p>
          <w:p w:rsidR="001E60AC" w:rsidRPr="003B5352" w:rsidRDefault="001E60AC" w:rsidP="001E60AC">
            <w:pPr>
              <w:jc w:val="both"/>
            </w:pPr>
          </w:p>
          <w:p w:rsidR="001E60AC" w:rsidRPr="003B5352" w:rsidRDefault="001E60AC" w:rsidP="001E60AC">
            <w:pPr>
              <w:jc w:val="both"/>
            </w:pPr>
            <w:r>
              <w:t>5</w:t>
            </w:r>
          </w:p>
          <w:p w:rsidR="001E60AC" w:rsidRPr="003B5352" w:rsidRDefault="001E60AC" w:rsidP="001E60AC">
            <w:pPr>
              <w:jc w:val="both"/>
            </w:pPr>
            <w:r>
              <w:t>5</w:t>
            </w:r>
          </w:p>
          <w:p w:rsidR="001E60AC" w:rsidRPr="003B5352" w:rsidRDefault="001E60AC" w:rsidP="001E60AC">
            <w:pPr>
              <w:jc w:val="both"/>
            </w:pPr>
            <w:r>
              <w:t>5</w:t>
            </w:r>
          </w:p>
          <w:p w:rsidR="001E60AC" w:rsidRPr="003B5352" w:rsidRDefault="001E60AC" w:rsidP="001E60AC">
            <w:pPr>
              <w:jc w:val="both"/>
            </w:pPr>
            <w:r>
              <w:t>9</w:t>
            </w:r>
          </w:p>
          <w:p w:rsidR="001E60AC" w:rsidRPr="003B5352" w:rsidRDefault="001E60AC" w:rsidP="001E60AC">
            <w:pPr>
              <w:jc w:val="both"/>
            </w:pPr>
            <w:r>
              <w:t>9</w:t>
            </w:r>
          </w:p>
          <w:p w:rsidR="001E60AC" w:rsidRPr="003B5352" w:rsidRDefault="001E60AC" w:rsidP="001E60AC">
            <w:pPr>
              <w:jc w:val="both"/>
            </w:pPr>
            <w:r>
              <w:t>9</w:t>
            </w:r>
          </w:p>
          <w:p w:rsidR="001E60AC" w:rsidRPr="003B5352" w:rsidRDefault="001E60AC" w:rsidP="001E60AC">
            <w:pPr>
              <w:jc w:val="both"/>
            </w:pPr>
          </w:p>
          <w:p w:rsidR="001E60AC" w:rsidRPr="003B5352" w:rsidRDefault="001E60AC" w:rsidP="001E60AC">
            <w:pPr>
              <w:jc w:val="both"/>
            </w:pPr>
            <w:r>
              <w:t>14</w:t>
            </w:r>
          </w:p>
          <w:p w:rsidR="001E60AC" w:rsidRPr="003B5352" w:rsidRDefault="001E60AC" w:rsidP="001E60AC">
            <w:pPr>
              <w:jc w:val="both"/>
            </w:pPr>
          </w:p>
          <w:p w:rsidR="001E60AC" w:rsidRPr="003B5352" w:rsidRDefault="001E60AC" w:rsidP="001E60AC">
            <w:pPr>
              <w:jc w:val="both"/>
            </w:pPr>
            <w:r w:rsidRPr="003B5352">
              <w:t>1</w:t>
            </w:r>
            <w:r>
              <w:t>6</w:t>
            </w:r>
          </w:p>
          <w:p w:rsidR="001E60AC" w:rsidRPr="003B5352" w:rsidRDefault="001E60AC" w:rsidP="001E60AC">
            <w:pPr>
              <w:jc w:val="both"/>
            </w:pPr>
          </w:p>
          <w:p w:rsidR="001E60AC" w:rsidRPr="003B5352" w:rsidRDefault="001E60AC" w:rsidP="001E60AC">
            <w:pPr>
              <w:jc w:val="both"/>
            </w:pPr>
            <w:r w:rsidRPr="003B5352">
              <w:t>1</w:t>
            </w:r>
            <w:r>
              <w:t>6</w:t>
            </w:r>
          </w:p>
          <w:p w:rsidR="001E60AC" w:rsidRPr="003B5352" w:rsidRDefault="001E60AC" w:rsidP="001E60AC">
            <w:pPr>
              <w:jc w:val="both"/>
            </w:pPr>
            <w:r>
              <w:t>18</w:t>
            </w:r>
          </w:p>
          <w:p w:rsidR="001E60AC" w:rsidRPr="003B5352" w:rsidRDefault="001E60AC" w:rsidP="001E60AC">
            <w:pPr>
              <w:jc w:val="both"/>
            </w:pPr>
          </w:p>
          <w:p w:rsidR="001E60AC" w:rsidRPr="003B5352" w:rsidRDefault="001E60AC" w:rsidP="001E60AC">
            <w:pPr>
              <w:jc w:val="both"/>
            </w:pPr>
            <w:r>
              <w:t>18</w:t>
            </w:r>
          </w:p>
          <w:p w:rsidR="001E60AC" w:rsidRPr="003B5352" w:rsidRDefault="001E60AC" w:rsidP="001E60AC">
            <w:pPr>
              <w:jc w:val="both"/>
            </w:pPr>
            <w:r>
              <w:t>18</w:t>
            </w:r>
          </w:p>
          <w:p w:rsidR="001E60AC" w:rsidRPr="003B5352" w:rsidRDefault="001E60AC" w:rsidP="001E60AC">
            <w:pPr>
              <w:jc w:val="both"/>
            </w:pPr>
            <w:r>
              <w:t>19</w:t>
            </w:r>
          </w:p>
          <w:p w:rsidR="001E60AC" w:rsidRPr="003B5352" w:rsidRDefault="001E60AC" w:rsidP="001E60AC">
            <w:pPr>
              <w:jc w:val="both"/>
            </w:pPr>
            <w:r>
              <w:t>19</w:t>
            </w:r>
          </w:p>
          <w:p w:rsidR="001E60AC" w:rsidRPr="003B5352" w:rsidRDefault="001E60AC" w:rsidP="001E60AC">
            <w:pPr>
              <w:jc w:val="both"/>
            </w:pPr>
          </w:p>
          <w:p w:rsidR="001E60AC" w:rsidRPr="003B5352" w:rsidRDefault="001E60AC" w:rsidP="001E60AC">
            <w:pPr>
              <w:jc w:val="both"/>
            </w:pPr>
            <w:r w:rsidRPr="003B5352">
              <w:t>2</w:t>
            </w:r>
            <w:r>
              <w:t>0</w:t>
            </w:r>
          </w:p>
          <w:p w:rsidR="001E60AC" w:rsidRPr="003B5352" w:rsidRDefault="001E60AC" w:rsidP="001E60AC">
            <w:pPr>
              <w:jc w:val="both"/>
            </w:pPr>
            <w:r w:rsidRPr="003B5352">
              <w:t>2</w:t>
            </w:r>
            <w:r>
              <w:t>0</w:t>
            </w:r>
          </w:p>
          <w:p w:rsidR="001E60AC" w:rsidRPr="003B5352" w:rsidRDefault="001E60AC" w:rsidP="001E60AC">
            <w:pPr>
              <w:jc w:val="both"/>
            </w:pPr>
            <w:r w:rsidRPr="003B5352">
              <w:t>2</w:t>
            </w:r>
            <w:r>
              <w:t>0</w:t>
            </w:r>
          </w:p>
          <w:p w:rsidR="001E60AC" w:rsidRPr="003B5352" w:rsidRDefault="001E60AC" w:rsidP="001E60AC">
            <w:pPr>
              <w:jc w:val="both"/>
            </w:pPr>
            <w:r>
              <w:t>21</w:t>
            </w:r>
          </w:p>
          <w:p w:rsidR="001E60AC" w:rsidRPr="003B5352" w:rsidRDefault="001E60AC" w:rsidP="001E60AC">
            <w:pPr>
              <w:jc w:val="both"/>
            </w:pPr>
            <w:r>
              <w:t>23</w:t>
            </w:r>
          </w:p>
          <w:p w:rsidR="001E60AC" w:rsidRPr="003B5352" w:rsidRDefault="001E60AC" w:rsidP="001E60AC">
            <w:pPr>
              <w:jc w:val="both"/>
            </w:pPr>
            <w:r>
              <w:t>24</w:t>
            </w:r>
          </w:p>
          <w:p w:rsidR="001E60AC" w:rsidRPr="003B5352" w:rsidRDefault="001E60AC" w:rsidP="001E60AC">
            <w:pPr>
              <w:jc w:val="both"/>
            </w:pPr>
            <w:r>
              <w:t>25</w:t>
            </w:r>
          </w:p>
          <w:p w:rsidR="001E60AC" w:rsidRPr="003B5352" w:rsidRDefault="001E60AC" w:rsidP="001E60AC">
            <w:pPr>
              <w:jc w:val="both"/>
            </w:pPr>
            <w:r>
              <w:t>26</w:t>
            </w:r>
          </w:p>
          <w:p w:rsidR="001E60AC" w:rsidRPr="003B5352" w:rsidRDefault="001E60AC" w:rsidP="001E60AC">
            <w:pPr>
              <w:jc w:val="both"/>
            </w:pPr>
          </w:p>
          <w:p w:rsidR="001E60AC" w:rsidRPr="003B5352" w:rsidRDefault="001E60AC" w:rsidP="001E60AC">
            <w:pPr>
              <w:jc w:val="both"/>
            </w:pPr>
            <w:r>
              <w:t>27</w:t>
            </w:r>
          </w:p>
          <w:p w:rsidR="001E60AC" w:rsidRDefault="001E60AC" w:rsidP="001E60AC">
            <w:pPr>
              <w:jc w:val="both"/>
            </w:pPr>
          </w:p>
          <w:p w:rsidR="001E60AC" w:rsidRPr="003B5352" w:rsidRDefault="001E60AC" w:rsidP="001E60AC">
            <w:pPr>
              <w:jc w:val="both"/>
            </w:pPr>
            <w:r>
              <w:t>27</w:t>
            </w:r>
          </w:p>
          <w:p w:rsidR="001E60AC" w:rsidRDefault="001E60AC" w:rsidP="001E60AC">
            <w:pPr>
              <w:jc w:val="both"/>
            </w:pPr>
          </w:p>
          <w:p w:rsidR="001E60AC" w:rsidRPr="003B5352" w:rsidRDefault="001E60AC" w:rsidP="001E60AC">
            <w:pPr>
              <w:jc w:val="both"/>
            </w:pPr>
            <w:r>
              <w:t>27</w:t>
            </w:r>
          </w:p>
          <w:p w:rsidR="001E60AC" w:rsidRPr="003B5352" w:rsidRDefault="001E60AC" w:rsidP="001E60AC">
            <w:pPr>
              <w:jc w:val="both"/>
            </w:pPr>
          </w:p>
          <w:p w:rsidR="001E60AC" w:rsidRPr="003B5352" w:rsidRDefault="001E60AC" w:rsidP="001E60AC">
            <w:pPr>
              <w:jc w:val="both"/>
            </w:pPr>
            <w:r>
              <w:t>27</w:t>
            </w:r>
          </w:p>
          <w:p w:rsidR="001E60AC" w:rsidRPr="003B5352" w:rsidRDefault="001E60AC" w:rsidP="001E60AC">
            <w:pPr>
              <w:jc w:val="both"/>
            </w:pPr>
          </w:p>
          <w:p w:rsidR="001E60AC" w:rsidRPr="003B5352" w:rsidRDefault="001E60AC" w:rsidP="001E60AC">
            <w:pPr>
              <w:jc w:val="both"/>
            </w:pPr>
            <w:r>
              <w:t>28</w:t>
            </w:r>
          </w:p>
          <w:p w:rsidR="001E60AC" w:rsidRPr="003B5352" w:rsidRDefault="001E60AC" w:rsidP="001E60AC">
            <w:pPr>
              <w:jc w:val="both"/>
            </w:pPr>
            <w:r>
              <w:t>28</w:t>
            </w:r>
          </w:p>
          <w:p w:rsidR="001E60AC" w:rsidRPr="003B5352" w:rsidRDefault="001E60AC" w:rsidP="001E60AC">
            <w:pPr>
              <w:jc w:val="both"/>
            </w:pPr>
            <w:r w:rsidRPr="003B5352">
              <w:t>3</w:t>
            </w:r>
            <w:r>
              <w:t>1</w:t>
            </w:r>
          </w:p>
          <w:p w:rsidR="001E60AC" w:rsidRPr="003B5352" w:rsidRDefault="001E60AC" w:rsidP="001E60AC">
            <w:pPr>
              <w:jc w:val="both"/>
            </w:pPr>
            <w:r>
              <w:t>32</w:t>
            </w:r>
          </w:p>
          <w:p w:rsidR="001E60AC" w:rsidRPr="003B5352" w:rsidRDefault="001E60AC" w:rsidP="001E60AC">
            <w:pPr>
              <w:jc w:val="both"/>
            </w:pPr>
          </w:p>
          <w:p w:rsidR="001E60AC" w:rsidRPr="003B5352" w:rsidRDefault="001E60AC" w:rsidP="001E60AC">
            <w:pPr>
              <w:jc w:val="both"/>
            </w:pPr>
            <w:r>
              <w:t>3</w:t>
            </w:r>
            <w:r w:rsidRPr="003B5352">
              <w:t>2</w:t>
            </w:r>
          </w:p>
          <w:p w:rsidR="001E60AC" w:rsidRPr="003B5352" w:rsidRDefault="001E60AC" w:rsidP="001E60AC">
            <w:pPr>
              <w:jc w:val="both"/>
            </w:pPr>
            <w:r>
              <w:t>3</w:t>
            </w:r>
            <w:r w:rsidRPr="003B5352">
              <w:t>3</w:t>
            </w:r>
          </w:p>
          <w:p w:rsidR="001E60AC" w:rsidRPr="003B5352" w:rsidRDefault="001E60AC" w:rsidP="001E60AC">
            <w:pPr>
              <w:jc w:val="both"/>
            </w:pPr>
            <w:r>
              <w:t>35</w:t>
            </w:r>
          </w:p>
          <w:p w:rsidR="001E60AC" w:rsidRPr="003B5352" w:rsidRDefault="001E60AC" w:rsidP="001E60AC">
            <w:pPr>
              <w:jc w:val="both"/>
            </w:pPr>
            <w:r>
              <w:lastRenderedPageBreak/>
              <w:t>37</w:t>
            </w:r>
          </w:p>
          <w:p w:rsidR="001E60AC" w:rsidRPr="003B5352" w:rsidRDefault="001E60AC" w:rsidP="001E60AC">
            <w:pPr>
              <w:jc w:val="both"/>
            </w:pPr>
            <w:r>
              <w:t>44</w:t>
            </w:r>
          </w:p>
          <w:p w:rsidR="001E60AC" w:rsidRPr="003B5352" w:rsidRDefault="001E60AC" w:rsidP="001E60AC">
            <w:pPr>
              <w:jc w:val="both"/>
            </w:pPr>
          </w:p>
          <w:p w:rsidR="001E60AC" w:rsidRPr="003B5352" w:rsidRDefault="001E60AC" w:rsidP="001E60AC">
            <w:pPr>
              <w:jc w:val="both"/>
            </w:pPr>
          </w:p>
          <w:p w:rsidR="001E60AC" w:rsidRPr="003B5352" w:rsidRDefault="001E60AC" w:rsidP="001E60AC">
            <w:pPr>
              <w:jc w:val="both"/>
            </w:pPr>
            <w:r>
              <w:t>4</w:t>
            </w:r>
            <w:r w:rsidRPr="003B5352">
              <w:t>6</w:t>
            </w:r>
          </w:p>
          <w:p w:rsidR="001E60AC" w:rsidRPr="003B5352" w:rsidRDefault="001E60AC" w:rsidP="001E60AC">
            <w:pPr>
              <w:jc w:val="both"/>
            </w:pPr>
            <w:r>
              <w:t>52</w:t>
            </w:r>
          </w:p>
          <w:p w:rsidR="001E60AC" w:rsidRPr="003B5352" w:rsidRDefault="001E60AC" w:rsidP="001E60AC">
            <w:pPr>
              <w:jc w:val="both"/>
            </w:pPr>
          </w:p>
          <w:p w:rsidR="001E60AC" w:rsidRPr="003B5352" w:rsidRDefault="001E60AC" w:rsidP="001E60AC">
            <w:pPr>
              <w:jc w:val="both"/>
            </w:pPr>
            <w:r>
              <w:t>52</w:t>
            </w:r>
          </w:p>
          <w:p w:rsidR="001E60AC" w:rsidRPr="003B5352" w:rsidRDefault="001E60AC" w:rsidP="001E60AC">
            <w:pPr>
              <w:jc w:val="both"/>
            </w:pPr>
          </w:p>
          <w:p w:rsidR="001E60AC" w:rsidRPr="003B5352" w:rsidRDefault="001E60AC" w:rsidP="001E60AC">
            <w:pPr>
              <w:jc w:val="both"/>
            </w:pPr>
            <w:r>
              <w:t>52</w:t>
            </w:r>
          </w:p>
          <w:p w:rsidR="001E60AC" w:rsidRPr="003B5352" w:rsidRDefault="001E60AC" w:rsidP="001E60AC">
            <w:pPr>
              <w:jc w:val="both"/>
            </w:pPr>
            <w:r>
              <w:t>53</w:t>
            </w:r>
          </w:p>
          <w:p w:rsidR="001E60AC" w:rsidRPr="003B5352" w:rsidRDefault="001E60AC" w:rsidP="001E60AC">
            <w:pPr>
              <w:jc w:val="both"/>
            </w:pPr>
            <w:r>
              <w:t>53</w:t>
            </w:r>
          </w:p>
          <w:p w:rsidR="001E60AC" w:rsidRPr="003B5352" w:rsidRDefault="001E60AC" w:rsidP="001E60AC">
            <w:pPr>
              <w:jc w:val="both"/>
            </w:pPr>
            <w:r>
              <w:t>54</w:t>
            </w:r>
          </w:p>
          <w:p w:rsidR="001E60AC" w:rsidRPr="003B5352" w:rsidRDefault="001E60AC" w:rsidP="001E60AC">
            <w:pPr>
              <w:jc w:val="both"/>
            </w:pPr>
            <w:r>
              <w:t>54</w:t>
            </w:r>
          </w:p>
          <w:p w:rsidR="001E60AC" w:rsidRPr="003B5352" w:rsidRDefault="001E60AC" w:rsidP="001E60AC">
            <w:pPr>
              <w:jc w:val="both"/>
            </w:pPr>
            <w:r>
              <w:t>55</w:t>
            </w:r>
          </w:p>
          <w:p w:rsidR="001E60AC" w:rsidRPr="003B5352" w:rsidRDefault="001E60AC" w:rsidP="001E60AC">
            <w:pPr>
              <w:jc w:val="both"/>
            </w:pPr>
            <w:r>
              <w:t>55</w:t>
            </w:r>
          </w:p>
          <w:p w:rsidR="001E60AC" w:rsidRPr="003B5352" w:rsidRDefault="001E60AC" w:rsidP="001E60AC">
            <w:pPr>
              <w:jc w:val="both"/>
            </w:pPr>
            <w:r>
              <w:t>55</w:t>
            </w:r>
          </w:p>
          <w:p w:rsidR="001E60AC" w:rsidRPr="003B5352" w:rsidRDefault="001E60AC" w:rsidP="001E60AC">
            <w:pPr>
              <w:jc w:val="both"/>
            </w:pPr>
            <w:r>
              <w:t>55</w:t>
            </w:r>
          </w:p>
          <w:p w:rsidR="001E60AC" w:rsidRPr="003B5352" w:rsidRDefault="001E60AC" w:rsidP="001E60AC">
            <w:pPr>
              <w:jc w:val="both"/>
            </w:pPr>
          </w:p>
          <w:p w:rsidR="001E60AC" w:rsidRPr="003B5352" w:rsidRDefault="001E60AC" w:rsidP="001E60AC">
            <w:pPr>
              <w:jc w:val="both"/>
            </w:pPr>
          </w:p>
          <w:p w:rsidR="001E60AC" w:rsidRPr="003B5352" w:rsidRDefault="001E60AC" w:rsidP="001E60AC">
            <w:pPr>
              <w:jc w:val="both"/>
            </w:pPr>
            <w:r>
              <w:t>56</w:t>
            </w:r>
          </w:p>
          <w:p w:rsidR="001E60AC" w:rsidRPr="003B5352" w:rsidRDefault="001E60AC" w:rsidP="001E60AC">
            <w:pPr>
              <w:jc w:val="both"/>
            </w:pPr>
          </w:p>
          <w:p w:rsidR="001E60AC" w:rsidRPr="003B5352" w:rsidRDefault="001E60AC" w:rsidP="001E60AC">
            <w:pPr>
              <w:jc w:val="both"/>
            </w:pPr>
          </w:p>
          <w:p w:rsidR="001E60AC" w:rsidRPr="003B5352" w:rsidRDefault="001E60AC" w:rsidP="001E60AC">
            <w:pPr>
              <w:jc w:val="both"/>
            </w:pPr>
            <w:r>
              <w:t>56</w:t>
            </w:r>
          </w:p>
          <w:p w:rsidR="001E60AC" w:rsidRPr="003B5352" w:rsidRDefault="001E60AC" w:rsidP="001E60AC">
            <w:pPr>
              <w:jc w:val="both"/>
            </w:pPr>
          </w:p>
          <w:p w:rsidR="001E60AC" w:rsidRPr="003B5352" w:rsidRDefault="001E60AC" w:rsidP="001E60AC">
            <w:pPr>
              <w:jc w:val="both"/>
            </w:pPr>
          </w:p>
          <w:p w:rsidR="001E60AC" w:rsidRPr="003B5352" w:rsidRDefault="001E60AC" w:rsidP="001E60AC">
            <w:pPr>
              <w:jc w:val="both"/>
            </w:pPr>
            <w:r>
              <w:t>56</w:t>
            </w:r>
          </w:p>
          <w:p w:rsidR="001E60AC" w:rsidRPr="003B5352" w:rsidRDefault="001E60AC" w:rsidP="001E60AC">
            <w:pPr>
              <w:jc w:val="both"/>
            </w:pPr>
          </w:p>
          <w:p w:rsidR="001E60AC" w:rsidRPr="003B5352" w:rsidRDefault="001E60AC" w:rsidP="001E60AC">
            <w:pPr>
              <w:jc w:val="both"/>
            </w:pPr>
          </w:p>
          <w:p w:rsidR="001E60AC" w:rsidRPr="003B5352" w:rsidRDefault="001E60AC" w:rsidP="001E60AC">
            <w:pPr>
              <w:jc w:val="both"/>
            </w:pPr>
            <w:r>
              <w:t>56</w:t>
            </w:r>
          </w:p>
          <w:p w:rsidR="001E60AC" w:rsidRPr="003B5352" w:rsidRDefault="001E60AC" w:rsidP="001E60AC">
            <w:pPr>
              <w:jc w:val="both"/>
            </w:pPr>
          </w:p>
          <w:p w:rsidR="001E60AC" w:rsidRPr="003B5352" w:rsidRDefault="001E60AC" w:rsidP="001E60AC">
            <w:pPr>
              <w:jc w:val="both"/>
            </w:pPr>
          </w:p>
          <w:p w:rsidR="001E60AC" w:rsidRPr="003B5352" w:rsidRDefault="001E60AC" w:rsidP="001E60AC">
            <w:pPr>
              <w:jc w:val="both"/>
            </w:pPr>
          </w:p>
          <w:p w:rsidR="001E60AC" w:rsidRPr="003B5352" w:rsidRDefault="001E60AC" w:rsidP="001E60AC">
            <w:pPr>
              <w:jc w:val="both"/>
            </w:pPr>
            <w:r>
              <w:t>57</w:t>
            </w:r>
          </w:p>
          <w:p w:rsidR="001E60AC" w:rsidRPr="003B5352" w:rsidRDefault="001E60AC" w:rsidP="001E60AC">
            <w:pPr>
              <w:jc w:val="both"/>
            </w:pPr>
          </w:p>
          <w:p w:rsidR="001E60AC" w:rsidRDefault="001E60AC" w:rsidP="001E60AC">
            <w:pPr>
              <w:jc w:val="both"/>
            </w:pPr>
          </w:p>
          <w:p w:rsidR="001E60AC" w:rsidRDefault="001E60AC" w:rsidP="001E60AC">
            <w:pPr>
              <w:jc w:val="both"/>
            </w:pPr>
          </w:p>
          <w:p w:rsidR="001E60AC" w:rsidRPr="003B5352" w:rsidRDefault="001E60AC" w:rsidP="001E60AC">
            <w:pPr>
              <w:jc w:val="both"/>
            </w:pPr>
            <w:r>
              <w:t>5</w:t>
            </w:r>
            <w:r w:rsidRPr="003B5352">
              <w:t>7</w:t>
            </w:r>
          </w:p>
          <w:p w:rsidR="001E60AC" w:rsidRPr="003B5352" w:rsidRDefault="001E60AC" w:rsidP="001E60AC">
            <w:pPr>
              <w:jc w:val="both"/>
            </w:pPr>
            <w:r>
              <w:t>5</w:t>
            </w:r>
            <w:r w:rsidRPr="003B5352">
              <w:t>7</w:t>
            </w:r>
          </w:p>
          <w:p w:rsidR="001E60AC" w:rsidRPr="003B5352" w:rsidRDefault="001E60AC" w:rsidP="001E60AC">
            <w:pPr>
              <w:jc w:val="both"/>
            </w:pPr>
            <w:r>
              <w:t>5</w:t>
            </w:r>
            <w:r w:rsidRPr="003B5352">
              <w:t>7</w:t>
            </w:r>
          </w:p>
          <w:p w:rsidR="001E60AC" w:rsidRDefault="001E60AC" w:rsidP="001E60AC">
            <w:pPr>
              <w:jc w:val="both"/>
            </w:pPr>
            <w:r>
              <w:t>58</w:t>
            </w:r>
          </w:p>
          <w:p w:rsidR="001E60AC" w:rsidRPr="003B5352" w:rsidRDefault="001E60AC" w:rsidP="001E60AC">
            <w:pPr>
              <w:jc w:val="both"/>
            </w:pPr>
            <w:r>
              <w:t>5</w:t>
            </w:r>
            <w:r w:rsidRPr="003B5352">
              <w:t>8</w:t>
            </w:r>
          </w:p>
          <w:p w:rsidR="001E60AC" w:rsidRPr="003B5352" w:rsidRDefault="001E60AC" w:rsidP="001E60AC">
            <w:pPr>
              <w:jc w:val="both"/>
            </w:pPr>
            <w:r>
              <w:t>58</w:t>
            </w:r>
          </w:p>
          <w:p w:rsidR="001E60AC" w:rsidRDefault="001E60AC" w:rsidP="001E60AC">
            <w:pPr>
              <w:jc w:val="both"/>
            </w:pPr>
          </w:p>
          <w:p w:rsidR="001E60AC" w:rsidRDefault="001E60AC" w:rsidP="001E60AC">
            <w:pPr>
              <w:jc w:val="both"/>
            </w:pPr>
            <w:r>
              <w:t>59</w:t>
            </w:r>
          </w:p>
          <w:p w:rsidR="001E60AC" w:rsidRDefault="001E60AC" w:rsidP="001E60AC">
            <w:pPr>
              <w:jc w:val="both"/>
            </w:pPr>
          </w:p>
          <w:p w:rsidR="001E60AC" w:rsidRPr="003B5352" w:rsidRDefault="001E60AC" w:rsidP="001E60AC">
            <w:pPr>
              <w:jc w:val="both"/>
            </w:pPr>
            <w:r>
              <w:t>59</w:t>
            </w:r>
          </w:p>
        </w:tc>
      </w:tr>
    </w:tbl>
    <w:p w:rsidR="001E60AC" w:rsidRPr="003B5352" w:rsidRDefault="001E60AC" w:rsidP="001E60AC">
      <w:pPr>
        <w:pStyle w:val="ConsPlusNormal"/>
        <w:widowControl/>
        <w:ind w:firstLine="0"/>
        <w:jc w:val="both"/>
        <w:rPr>
          <w:rFonts w:ascii="Times New Roman" w:hAnsi="Times New Roman" w:cs="Times New Roman"/>
          <w:sz w:val="24"/>
          <w:szCs w:val="24"/>
        </w:rPr>
      </w:pPr>
    </w:p>
    <w:p w:rsidR="001E60AC" w:rsidRPr="003B5352" w:rsidRDefault="001E60AC" w:rsidP="001E60AC">
      <w:pPr>
        <w:pStyle w:val="ConsPlusNormal"/>
        <w:widowControl/>
        <w:ind w:firstLine="567"/>
        <w:jc w:val="both"/>
        <w:rPr>
          <w:rFonts w:ascii="Times New Roman" w:hAnsi="Times New Roman" w:cs="Times New Roman"/>
          <w:sz w:val="24"/>
          <w:szCs w:val="24"/>
        </w:rPr>
      </w:pPr>
    </w:p>
    <w:p w:rsidR="001E60AC" w:rsidRPr="003B5352" w:rsidRDefault="001E60AC" w:rsidP="001E60AC">
      <w:pPr>
        <w:pStyle w:val="ConsPlusNormal"/>
        <w:widowControl/>
        <w:ind w:firstLine="567"/>
        <w:jc w:val="both"/>
        <w:rPr>
          <w:rFonts w:ascii="Times New Roman" w:hAnsi="Times New Roman" w:cs="Times New Roman"/>
          <w:sz w:val="24"/>
          <w:szCs w:val="24"/>
        </w:rPr>
      </w:pPr>
    </w:p>
    <w:p w:rsidR="001E60AC" w:rsidRPr="003B5352" w:rsidRDefault="001E60AC" w:rsidP="001E60AC">
      <w:pPr>
        <w:pStyle w:val="ConsPlusNormal"/>
        <w:widowControl/>
        <w:ind w:firstLine="567"/>
        <w:jc w:val="both"/>
        <w:rPr>
          <w:rFonts w:ascii="Times New Roman" w:hAnsi="Times New Roman" w:cs="Times New Roman"/>
          <w:sz w:val="24"/>
          <w:szCs w:val="24"/>
        </w:rPr>
      </w:pPr>
    </w:p>
    <w:p w:rsidR="001E60AC" w:rsidRPr="003B5352" w:rsidRDefault="001E60AC" w:rsidP="001E60AC">
      <w:pPr>
        <w:pStyle w:val="ConsPlusNormal"/>
        <w:widowControl/>
        <w:ind w:firstLine="567"/>
        <w:jc w:val="both"/>
        <w:rPr>
          <w:rFonts w:ascii="Times New Roman" w:hAnsi="Times New Roman" w:cs="Times New Roman"/>
          <w:sz w:val="24"/>
          <w:szCs w:val="24"/>
        </w:rPr>
      </w:pPr>
    </w:p>
    <w:p w:rsidR="001E60AC" w:rsidRDefault="001E60AC" w:rsidP="001E60AC">
      <w:pPr>
        <w:pStyle w:val="ConsPlusNormal"/>
        <w:widowControl/>
        <w:ind w:left="567" w:firstLine="0"/>
        <w:jc w:val="both"/>
        <w:rPr>
          <w:rFonts w:ascii="Times New Roman" w:hAnsi="Times New Roman" w:cs="Times New Roman"/>
          <w:sz w:val="24"/>
          <w:szCs w:val="24"/>
        </w:rPr>
      </w:pPr>
      <w:r w:rsidRPr="003B5352">
        <w:rPr>
          <w:rFonts w:ascii="Times New Roman" w:hAnsi="Times New Roman" w:cs="Times New Roman"/>
          <w:sz w:val="24"/>
          <w:szCs w:val="24"/>
        </w:rPr>
        <w:lastRenderedPageBreak/>
        <w:t>Устав Нефтекумского муниципального округа Ставропольского края</w:t>
      </w:r>
      <w:r>
        <w:rPr>
          <w:rFonts w:ascii="Times New Roman" w:hAnsi="Times New Roman" w:cs="Times New Roman"/>
          <w:sz w:val="24"/>
          <w:szCs w:val="24"/>
        </w:rPr>
        <w:t xml:space="preserve"> (далее - Устав</w:t>
      </w:r>
    </w:p>
    <w:p w:rsidR="001E60AC" w:rsidRPr="003B5352" w:rsidRDefault="001E60AC" w:rsidP="001E60A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муниципального округа) </w:t>
      </w:r>
      <w:r w:rsidRPr="003B5352">
        <w:rPr>
          <w:rFonts w:ascii="Times New Roman" w:hAnsi="Times New Roman" w:cs="Times New Roman"/>
          <w:sz w:val="24"/>
          <w:szCs w:val="24"/>
        </w:rPr>
        <w:t>устанавливает в соответствии с Конституцией Российской Федерации, законами Российской Федерации и законами Ставропольского края порядок и формы реализации жителями Нефтекумского муниципального округа Ставропольского края конституционного права на самостоятельное решение вопросов местного значения путем референдума, выборов, других форм прямого волеизъявления через выборные и другие органы местного самоуправления Нефтекумского муниципального округа Ставропольского края.</w:t>
      </w:r>
    </w:p>
    <w:p w:rsidR="001E60AC" w:rsidRDefault="001E60AC" w:rsidP="001E60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Настоящий Устав является муниципальным правовым актом высшей юридической силы и обязателен для исполнения всеми гражданами</w:t>
      </w:r>
      <w:r w:rsidRPr="00E2058F">
        <w:rPr>
          <w:rFonts w:ascii="Times New Roman" w:hAnsi="Times New Roman" w:cs="Times New Roman"/>
          <w:sz w:val="24"/>
          <w:szCs w:val="24"/>
        </w:rPr>
        <w:t xml:space="preserve"> </w:t>
      </w:r>
      <w:r>
        <w:rPr>
          <w:rFonts w:ascii="Times New Roman" w:hAnsi="Times New Roman" w:cs="Times New Roman"/>
          <w:sz w:val="24"/>
          <w:szCs w:val="24"/>
        </w:rPr>
        <w:t>муниципального округа, органами местного самоуправления</w:t>
      </w:r>
      <w:r w:rsidRPr="00E2058F">
        <w:rPr>
          <w:rFonts w:ascii="Times New Roman" w:hAnsi="Times New Roman" w:cs="Times New Roman"/>
          <w:sz w:val="24"/>
          <w:szCs w:val="24"/>
        </w:rPr>
        <w:t xml:space="preserve"> </w:t>
      </w:r>
      <w:r>
        <w:rPr>
          <w:rFonts w:ascii="Times New Roman" w:hAnsi="Times New Roman" w:cs="Times New Roman"/>
          <w:sz w:val="24"/>
          <w:szCs w:val="24"/>
        </w:rPr>
        <w:t>муниципального округа, должностными лицами</w:t>
      </w:r>
      <w:r w:rsidRPr="00E2058F">
        <w:rPr>
          <w:rFonts w:ascii="Times New Roman" w:hAnsi="Times New Roman" w:cs="Times New Roman"/>
          <w:sz w:val="24"/>
          <w:szCs w:val="24"/>
        </w:rPr>
        <w:t xml:space="preserve"> </w:t>
      </w:r>
      <w:r>
        <w:rPr>
          <w:rFonts w:ascii="Times New Roman" w:hAnsi="Times New Roman" w:cs="Times New Roman"/>
          <w:sz w:val="24"/>
          <w:szCs w:val="24"/>
        </w:rPr>
        <w:t>муниципального округа, а также расположенными на территории муниципального округа организациями независимо от их организационно - правовой формы.</w:t>
      </w:r>
    </w:p>
    <w:p w:rsidR="001E60AC" w:rsidRPr="00161846" w:rsidRDefault="001E60AC" w:rsidP="001E60AC">
      <w:pPr>
        <w:pStyle w:val="ConsPlusNormal"/>
        <w:ind w:firstLine="540"/>
        <w:jc w:val="both"/>
        <w:rPr>
          <w:rFonts w:ascii="Times New Roman" w:hAnsi="Times New Roman" w:cs="Times New Roman"/>
          <w:sz w:val="24"/>
          <w:szCs w:val="24"/>
        </w:rPr>
      </w:pPr>
      <w:r w:rsidRPr="00161846">
        <w:rPr>
          <w:rFonts w:ascii="Times New Roman" w:hAnsi="Times New Roman" w:cs="Times New Roman"/>
          <w:sz w:val="24"/>
          <w:szCs w:val="24"/>
        </w:rPr>
        <w:t>Словосочетания "Нефтекумский муниципальный округ Ставропольского края", "Нефтекумский муниципальный округ", "муниципальный округ", применяемые в настоящем Уставе, тождественны.</w:t>
      </w:r>
    </w:p>
    <w:p w:rsidR="001E60AC" w:rsidRPr="003B5352" w:rsidRDefault="001E60AC" w:rsidP="001E60AC">
      <w:pPr>
        <w:pStyle w:val="ConsPlusNormal"/>
        <w:widowControl/>
        <w:ind w:firstLine="567"/>
        <w:jc w:val="both"/>
        <w:outlineLvl w:val="0"/>
        <w:rPr>
          <w:rFonts w:ascii="Times New Roman" w:hAnsi="Times New Roman" w:cs="Times New Roman"/>
          <w:sz w:val="24"/>
          <w:szCs w:val="24"/>
        </w:rPr>
      </w:pPr>
    </w:p>
    <w:p w:rsidR="001E60AC" w:rsidRPr="003B5352" w:rsidRDefault="001E60AC" w:rsidP="001E60AC">
      <w:pPr>
        <w:pStyle w:val="ConsPlusNormal"/>
        <w:widowControl/>
        <w:ind w:firstLine="567"/>
        <w:jc w:val="center"/>
        <w:outlineLvl w:val="0"/>
        <w:rPr>
          <w:rFonts w:ascii="Times New Roman" w:hAnsi="Times New Roman" w:cs="Times New Roman"/>
          <w:b/>
          <w:bCs/>
          <w:sz w:val="24"/>
          <w:szCs w:val="24"/>
        </w:rPr>
      </w:pPr>
      <w:r w:rsidRPr="003B5352">
        <w:rPr>
          <w:rFonts w:ascii="Times New Roman" w:hAnsi="Times New Roman" w:cs="Times New Roman"/>
          <w:b/>
          <w:bCs/>
          <w:sz w:val="24"/>
          <w:szCs w:val="24"/>
        </w:rPr>
        <w:t>Глава 1. ОБЩИЕ ПОЛОЖЕНИЯ</w:t>
      </w:r>
    </w:p>
    <w:p w:rsidR="001E60AC" w:rsidRPr="003B5352" w:rsidRDefault="001E60AC" w:rsidP="001E60AC">
      <w:pPr>
        <w:pStyle w:val="ConsPlusNormal"/>
        <w:widowControl/>
        <w:ind w:firstLine="567"/>
        <w:jc w:val="both"/>
        <w:rPr>
          <w:rFonts w:ascii="Times New Roman" w:hAnsi="Times New Roman" w:cs="Times New Roman"/>
          <w:sz w:val="24"/>
          <w:szCs w:val="24"/>
        </w:rPr>
      </w:pPr>
    </w:p>
    <w:p w:rsidR="001E60AC" w:rsidRPr="003B5352" w:rsidRDefault="001E60AC" w:rsidP="001E60AC">
      <w:pPr>
        <w:pStyle w:val="ConsPlusNormal"/>
        <w:widowControl/>
        <w:ind w:firstLine="567"/>
        <w:jc w:val="both"/>
        <w:outlineLvl w:val="1"/>
        <w:rPr>
          <w:rFonts w:ascii="Times New Roman" w:hAnsi="Times New Roman" w:cs="Times New Roman"/>
          <w:b/>
          <w:bCs/>
          <w:sz w:val="24"/>
          <w:szCs w:val="24"/>
        </w:rPr>
      </w:pPr>
      <w:r w:rsidRPr="003B5352">
        <w:rPr>
          <w:rFonts w:ascii="Times New Roman" w:hAnsi="Times New Roman" w:cs="Times New Roman"/>
          <w:sz w:val="24"/>
          <w:szCs w:val="24"/>
        </w:rPr>
        <w:t>Статья 1. С</w:t>
      </w:r>
      <w:r w:rsidRPr="003B5352">
        <w:rPr>
          <w:rFonts w:ascii="Times New Roman" w:hAnsi="Times New Roman" w:cs="Times New Roman"/>
          <w:b/>
          <w:bCs/>
          <w:sz w:val="24"/>
          <w:szCs w:val="24"/>
        </w:rPr>
        <w:t xml:space="preserve">татус Нефтекумского </w:t>
      </w:r>
      <w:r w:rsidRPr="003B5352">
        <w:rPr>
          <w:rFonts w:ascii="Times New Roman" w:hAnsi="Times New Roman" w:cs="Times New Roman"/>
          <w:b/>
          <w:sz w:val="24"/>
          <w:szCs w:val="24"/>
        </w:rPr>
        <w:t>муниципального</w:t>
      </w:r>
      <w:r w:rsidRPr="003B5352">
        <w:rPr>
          <w:rFonts w:ascii="Times New Roman" w:hAnsi="Times New Roman" w:cs="Times New Roman"/>
          <w:b/>
          <w:bCs/>
          <w:sz w:val="24"/>
          <w:szCs w:val="24"/>
        </w:rPr>
        <w:t xml:space="preserve"> округа</w:t>
      </w:r>
    </w:p>
    <w:p w:rsidR="001E60AC" w:rsidRPr="003B5352" w:rsidRDefault="001E60AC" w:rsidP="001E60AC">
      <w:pPr>
        <w:pStyle w:val="ConsPlusNormal"/>
        <w:widowControl/>
        <w:ind w:firstLine="567"/>
        <w:jc w:val="both"/>
        <w:rPr>
          <w:rFonts w:ascii="Times New Roman" w:hAnsi="Times New Roman" w:cs="Times New Roman"/>
          <w:sz w:val="24"/>
          <w:szCs w:val="24"/>
        </w:rPr>
      </w:pPr>
    </w:p>
    <w:p w:rsidR="001E60AC" w:rsidRPr="003D4E7D" w:rsidRDefault="001E60AC" w:rsidP="001E60AC">
      <w:pPr>
        <w:ind w:firstLine="567"/>
        <w:jc w:val="both"/>
      </w:pPr>
      <w:r w:rsidRPr="003D4E7D">
        <w:t xml:space="preserve">Нефтекумский муниципальный округ Ставропольского края является муниципальным образованием и наделен статусом муниципального округа </w:t>
      </w:r>
      <w:hyperlink r:id="rId7" w:history="1">
        <w:r w:rsidRPr="001E60AC">
          <w:rPr>
            <w:rStyle w:val="af6"/>
            <w:color w:val="auto"/>
            <w:u w:val="none"/>
          </w:rPr>
          <w:t>Законом</w:t>
        </w:r>
      </w:hyperlink>
      <w:r w:rsidRPr="003D4E7D">
        <w:t xml:space="preserve"> Ставропольского края от 30 мая 2023 </w:t>
      </w:r>
      <w:r w:rsidRPr="003B5352">
        <w:rPr>
          <w:rFonts w:eastAsiaTheme="minorHAnsi"/>
          <w:lang w:eastAsia="en-US"/>
        </w:rPr>
        <w:t>года</w:t>
      </w:r>
      <w:r w:rsidRPr="003D4E7D">
        <w:t xml:space="preserve"> № 49-кз «О наделении Нефтекумского городского округа Ставропольского края статусом муниципального округа</w:t>
      </w:r>
      <w:r w:rsidRPr="003D4E7D">
        <w:rPr>
          <w:lang w:eastAsia="en-US"/>
        </w:rPr>
        <w:t>»</w:t>
      </w:r>
      <w:r w:rsidRPr="003D4E7D">
        <w:t>.</w:t>
      </w:r>
    </w:p>
    <w:p w:rsidR="001E60AC" w:rsidRPr="003B5352" w:rsidRDefault="001E60AC" w:rsidP="001E60AC">
      <w:pPr>
        <w:pStyle w:val="ConsPlusNormal"/>
        <w:widowControl/>
        <w:ind w:firstLine="567"/>
        <w:jc w:val="both"/>
        <w:rPr>
          <w:rFonts w:ascii="Times New Roman" w:hAnsi="Times New Roman" w:cs="Times New Roman"/>
          <w:sz w:val="24"/>
          <w:szCs w:val="24"/>
        </w:rPr>
      </w:pPr>
    </w:p>
    <w:p w:rsidR="001E60AC" w:rsidRPr="003B5352" w:rsidRDefault="001E60AC" w:rsidP="001E60AC">
      <w:pPr>
        <w:pStyle w:val="ConsPlusNormal"/>
        <w:widowControl/>
        <w:ind w:firstLine="567"/>
        <w:jc w:val="both"/>
        <w:outlineLvl w:val="1"/>
        <w:rPr>
          <w:rFonts w:ascii="Times New Roman" w:hAnsi="Times New Roman" w:cs="Times New Roman"/>
          <w:sz w:val="24"/>
          <w:szCs w:val="24"/>
        </w:rPr>
      </w:pPr>
      <w:r w:rsidRPr="003B5352">
        <w:rPr>
          <w:rFonts w:ascii="Times New Roman" w:hAnsi="Times New Roman" w:cs="Times New Roman"/>
          <w:sz w:val="24"/>
          <w:szCs w:val="24"/>
        </w:rPr>
        <w:t xml:space="preserve">Статья 2. </w:t>
      </w:r>
      <w:r w:rsidRPr="003B5352">
        <w:rPr>
          <w:rFonts w:ascii="Times New Roman" w:hAnsi="Times New Roman" w:cs="Times New Roman"/>
          <w:b/>
          <w:bCs/>
          <w:sz w:val="24"/>
          <w:szCs w:val="24"/>
        </w:rPr>
        <w:t xml:space="preserve">Границы и состав территории Нефтекумского </w:t>
      </w:r>
      <w:r w:rsidRPr="003B5352">
        <w:rPr>
          <w:rFonts w:ascii="Times New Roman" w:hAnsi="Times New Roman" w:cs="Times New Roman"/>
          <w:b/>
          <w:sz w:val="24"/>
          <w:szCs w:val="24"/>
        </w:rPr>
        <w:t>муниципального</w:t>
      </w:r>
      <w:r w:rsidRPr="003B5352">
        <w:rPr>
          <w:rFonts w:ascii="Times New Roman" w:hAnsi="Times New Roman" w:cs="Times New Roman"/>
          <w:b/>
          <w:bCs/>
          <w:sz w:val="24"/>
          <w:szCs w:val="24"/>
        </w:rPr>
        <w:t xml:space="preserve"> округа</w:t>
      </w:r>
    </w:p>
    <w:p w:rsidR="001E60AC" w:rsidRPr="003B5352" w:rsidRDefault="001E60AC" w:rsidP="001E60AC">
      <w:pPr>
        <w:pStyle w:val="ConsPlusNormal"/>
        <w:widowControl/>
        <w:ind w:firstLine="567"/>
        <w:jc w:val="both"/>
        <w:rPr>
          <w:rFonts w:ascii="Times New Roman" w:hAnsi="Times New Roman" w:cs="Times New Roman"/>
          <w:sz w:val="24"/>
          <w:szCs w:val="24"/>
        </w:rPr>
      </w:pPr>
    </w:p>
    <w:p w:rsidR="001E60AC" w:rsidRPr="003B5352" w:rsidRDefault="001E60AC" w:rsidP="001E60AC">
      <w:pPr>
        <w:autoSpaceDE w:val="0"/>
        <w:autoSpaceDN w:val="0"/>
        <w:adjustRightInd w:val="0"/>
        <w:ind w:firstLine="540"/>
        <w:jc w:val="both"/>
        <w:rPr>
          <w:lang w:eastAsia="en-US"/>
        </w:rPr>
      </w:pPr>
      <w:r w:rsidRPr="003B5352">
        <w:rPr>
          <w:lang w:eastAsia="en-US"/>
        </w:rPr>
        <w:t xml:space="preserve">1. Граница Нефтекумского </w:t>
      </w:r>
      <w:r w:rsidRPr="003B5352">
        <w:t>муниципального</w:t>
      </w:r>
      <w:r w:rsidRPr="003B5352">
        <w:rPr>
          <w:lang w:eastAsia="en-US"/>
        </w:rPr>
        <w:t xml:space="preserve"> округа соответствует границе Нефтекумского района Ставропольского края, определенной </w:t>
      </w:r>
      <w:hyperlink r:id="rId8" w:history="1">
        <w:r w:rsidRPr="003B5352">
          <w:rPr>
            <w:lang w:eastAsia="en-US"/>
          </w:rPr>
          <w:t>Законом</w:t>
        </w:r>
      </w:hyperlink>
      <w:r w:rsidRPr="003B5352">
        <w:rPr>
          <w:lang w:eastAsia="en-US"/>
        </w:rPr>
        <w:t xml:space="preserve"> Ставропольского кра</w:t>
      </w:r>
      <w:r>
        <w:rPr>
          <w:lang w:eastAsia="en-US"/>
        </w:rPr>
        <w:t xml:space="preserve">я от 1 декабря 2003 </w:t>
      </w:r>
      <w:r w:rsidRPr="003B5352">
        <w:rPr>
          <w:rFonts w:eastAsiaTheme="minorHAnsi"/>
          <w:lang w:eastAsia="en-US"/>
        </w:rPr>
        <w:t>года</w:t>
      </w:r>
      <w:r>
        <w:rPr>
          <w:lang w:eastAsia="en-US"/>
        </w:rPr>
        <w:t xml:space="preserve"> N 45-кз «</w:t>
      </w:r>
      <w:r w:rsidRPr="003B5352">
        <w:rPr>
          <w:lang w:eastAsia="en-US"/>
        </w:rPr>
        <w:t>Об установлении внешних границ районов Ставропольского края</w:t>
      </w:r>
      <w:r>
        <w:rPr>
          <w:lang w:eastAsia="en-US"/>
        </w:rPr>
        <w:t>»</w:t>
      </w:r>
      <w:r w:rsidRPr="003B5352">
        <w:rPr>
          <w:lang w:eastAsia="en-US"/>
        </w:rPr>
        <w:t>,</w:t>
      </w:r>
      <w:r w:rsidRPr="003B5352">
        <w:t xml:space="preserve"> Законом Ставропольского края от 29 апреля 2016 </w:t>
      </w:r>
      <w:r w:rsidRPr="003B5352">
        <w:rPr>
          <w:rFonts w:eastAsiaTheme="minorHAnsi"/>
          <w:lang w:eastAsia="en-US"/>
        </w:rPr>
        <w:t>года</w:t>
      </w:r>
      <w:r w:rsidRPr="003B5352">
        <w:t xml:space="preserve"> № 47-кз «О</w:t>
      </w:r>
      <w:r w:rsidRPr="003B5352">
        <w:rPr>
          <w:lang w:eastAsia="en-US"/>
        </w:rPr>
        <w:t xml:space="preserve"> преобразовании муниципальных образований, входящих в состав Нефтекумского муниципального района Ставропольского края, и об организации местного самоуправления на территории Нефтекумского района Ставропольского края».</w:t>
      </w:r>
    </w:p>
    <w:p w:rsidR="001E60AC" w:rsidRPr="003B5352" w:rsidRDefault="001E60AC" w:rsidP="001E60AC">
      <w:pPr>
        <w:autoSpaceDE w:val="0"/>
        <w:autoSpaceDN w:val="0"/>
        <w:adjustRightInd w:val="0"/>
        <w:ind w:firstLine="540"/>
        <w:jc w:val="both"/>
        <w:rPr>
          <w:lang w:eastAsia="en-US"/>
        </w:rPr>
      </w:pPr>
      <w:r w:rsidRPr="003B5352">
        <w:rPr>
          <w:lang w:eastAsia="en-US"/>
        </w:rPr>
        <w:t xml:space="preserve">2. В состав территории </w:t>
      </w:r>
      <w:r w:rsidRPr="003B5352">
        <w:t>муниципального</w:t>
      </w:r>
      <w:r w:rsidRPr="003B5352">
        <w:rPr>
          <w:lang w:eastAsia="en-US"/>
        </w:rPr>
        <w:t xml:space="preserve"> округа входят</w:t>
      </w:r>
      <w:r>
        <w:rPr>
          <w:lang w:eastAsia="en-US"/>
        </w:rPr>
        <w:t xml:space="preserve"> 25 населенных пунктов</w:t>
      </w:r>
      <w:r w:rsidRPr="003B5352">
        <w:rPr>
          <w:lang w:eastAsia="en-US"/>
        </w:rPr>
        <w:t>: аул Абдул-Газы, аул Абрам-Тюбе, аул Артезиан-Мангит, аул Бакрес, аул Бейсей, аул Бияш, аул Кок-Бас, аул Кунай, аул Махач-Аул, аул Махмуд-Мектеб, аул Новкус-Артезиан, аул Тукуй-Мектеб, аул Уллуби-Юрт, аул Уч-Тюбе, аул Ямангой, город Нефтекумск, поселок Затеречный, поселок Зимняя Ставка, поселок Зункарь, поселок Левобалковский, село Ачикулак, село Кара-Тюбе, село Каясула, село Озек-Суат, хутор Андрей-Курган.</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 xml:space="preserve">3. Изменение границ муниципального округа осуществляется законом Ставропольского края по инициативе населения Нефтекумского муниципального округа, органов местного самоуправления муниципального округа, органов государственной власти Ставропольского края, федеральных органов государственной власти в соответствии с Федеральным </w:t>
      </w:r>
      <w:hyperlink r:id="rId9" w:history="1">
        <w:r w:rsidRPr="003B5352">
          <w:rPr>
            <w:rFonts w:ascii="Times New Roman" w:hAnsi="Times New Roman" w:cs="Times New Roman"/>
            <w:sz w:val="24"/>
            <w:szCs w:val="24"/>
          </w:rPr>
          <w:t>законом</w:t>
        </w:r>
      </w:hyperlink>
      <w:r w:rsidRPr="003B5352">
        <w:rPr>
          <w:rFonts w:ascii="Times New Roman" w:hAnsi="Times New Roman" w:cs="Times New Roman"/>
          <w:sz w:val="24"/>
          <w:szCs w:val="24"/>
        </w:rPr>
        <w:t xml:space="preserve"> от 6 октября 2003 </w:t>
      </w:r>
      <w:r w:rsidRPr="003B5352">
        <w:rPr>
          <w:rFonts w:ascii="Times New Roman" w:eastAsiaTheme="minorHAnsi" w:hAnsi="Times New Roman" w:cs="Times New Roman"/>
          <w:sz w:val="24"/>
          <w:szCs w:val="24"/>
          <w:lang w:eastAsia="en-US"/>
        </w:rPr>
        <w:t>года</w:t>
      </w:r>
      <w:r w:rsidRPr="003B5352">
        <w:rPr>
          <w:rFonts w:ascii="Times New Roman" w:hAnsi="Times New Roman" w:cs="Times New Roman"/>
          <w:sz w:val="24"/>
          <w:szCs w:val="24"/>
        </w:rPr>
        <w:t xml:space="preserve"> N 131-ФЗ </w:t>
      </w:r>
      <w:r>
        <w:rPr>
          <w:rFonts w:ascii="Times New Roman" w:hAnsi="Times New Roman" w:cs="Times New Roman"/>
          <w:sz w:val="24"/>
          <w:szCs w:val="24"/>
        </w:rPr>
        <w:t>«</w:t>
      </w:r>
      <w:r w:rsidRPr="003B5352">
        <w:rPr>
          <w:rFonts w:ascii="Times New Roman" w:hAnsi="Times New Roman" w:cs="Times New Roman"/>
          <w:sz w:val="24"/>
          <w:szCs w:val="24"/>
        </w:rPr>
        <w:t>Об общих принципах организации местного самоуп</w:t>
      </w:r>
      <w:r>
        <w:rPr>
          <w:rFonts w:ascii="Times New Roman" w:hAnsi="Times New Roman" w:cs="Times New Roman"/>
          <w:sz w:val="24"/>
          <w:szCs w:val="24"/>
        </w:rPr>
        <w:t>равления в Российской Федерации»</w:t>
      </w:r>
      <w:r w:rsidRPr="003B5352">
        <w:rPr>
          <w:rFonts w:ascii="Times New Roman" w:hAnsi="Times New Roman" w:cs="Times New Roman"/>
          <w:sz w:val="24"/>
          <w:szCs w:val="24"/>
        </w:rPr>
        <w:t xml:space="preserve"> (далее - Федеральный закон).</w:t>
      </w:r>
    </w:p>
    <w:p w:rsidR="001E60AC" w:rsidRPr="003B5352" w:rsidRDefault="001E60AC" w:rsidP="001E60AC">
      <w:pPr>
        <w:pStyle w:val="ConsPlusNormal"/>
        <w:ind w:firstLine="567"/>
        <w:jc w:val="both"/>
        <w:rPr>
          <w:rFonts w:ascii="Times New Roman" w:eastAsiaTheme="minorHAnsi" w:hAnsi="Times New Roman" w:cs="Times New Roman"/>
          <w:sz w:val="24"/>
          <w:szCs w:val="24"/>
          <w:lang w:eastAsia="en-US"/>
        </w:rPr>
      </w:pPr>
      <w:r w:rsidRPr="003B5352">
        <w:rPr>
          <w:rFonts w:ascii="Times New Roman" w:eastAsiaTheme="minorHAnsi" w:hAnsi="Times New Roman" w:cs="Times New Roman"/>
          <w:sz w:val="24"/>
          <w:szCs w:val="24"/>
          <w:lang w:eastAsia="en-US"/>
        </w:rPr>
        <w:t xml:space="preserve">Изменение границ </w:t>
      </w:r>
      <w:r w:rsidRPr="003B5352">
        <w:rPr>
          <w:rFonts w:ascii="Times New Roman" w:hAnsi="Times New Roman" w:cs="Times New Roman"/>
          <w:sz w:val="24"/>
          <w:szCs w:val="24"/>
        </w:rPr>
        <w:t>муниципального</w:t>
      </w:r>
      <w:r w:rsidRPr="003B5352">
        <w:rPr>
          <w:rFonts w:ascii="Times New Roman" w:hAnsi="Times New Roman" w:cs="Times New Roman"/>
          <w:sz w:val="24"/>
          <w:szCs w:val="24"/>
          <w:lang w:eastAsia="en-US"/>
        </w:rPr>
        <w:t xml:space="preserve"> округа</w:t>
      </w:r>
      <w:r w:rsidRPr="003B5352">
        <w:rPr>
          <w:rFonts w:ascii="Times New Roman" w:eastAsiaTheme="minorHAnsi" w:hAnsi="Times New Roman" w:cs="Times New Roman"/>
          <w:sz w:val="24"/>
          <w:szCs w:val="24"/>
          <w:lang w:eastAsia="en-US"/>
        </w:rPr>
        <w:t xml:space="preserve">, в пределах которых осуществляется местное самоуправление, допускается с учетом мнения населения </w:t>
      </w:r>
      <w:r w:rsidRPr="003B5352">
        <w:rPr>
          <w:rFonts w:ascii="Times New Roman" w:hAnsi="Times New Roman" w:cs="Times New Roman"/>
          <w:sz w:val="24"/>
          <w:szCs w:val="24"/>
        </w:rPr>
        <w:t>муниципального</w:t>
      </w:r>
      <w:r w:rsidRPr="003B5352">
        <w:rPr>
          <w:rFonts w:ascii="Times New Roman" w:hAnsi="Times New Roman" w:cs="Times New Roman"/>
          <w:sz w:val="24"/>
          <w:szCs w:val="24"/>
          <w:lang w:eastAsia="en-US"/>
        </w:rPr>
        <w:t xml:space="preserve"> округа</w:t>
      </w:r>
      <w:r w:rsidRPr="003B5352">
        <w:rPr>
          <w:rFonts w:ascii="Times New Roman" w:eastAsiaTheme="minorHAnsi" w:hAnsi="Times New Roman" w:cs="Times New Roman"/>
          <w:sz w:val="24"/>
          <w:szCs w:val="24"/>
          <w:lang w:eastAsia="en-US"/>
        </w:rPr>
        <w:t xml:space="preserve"> в порядке, установленном Федеральным </w:t>
      </w:r>
      <w:hyperlink r:id="rId10" w:history="1">
        <w:r w:rsidRPr="001E60AC">
          <w:rPr>
            <w:rStyle w:val="af6"/>
            <w:rFonts w:ascii="Times New Roman" w:eastAsiaTheme="minorHAnsi" w:hAnsi="Times New Roman" w:cs="Times New Roman"/>
            <w:color w:val="auto"/>
            <w:sz w:val="24"/>
            <w:szCs w:val="24"/>
            <w:u w:val="none"/>
            <w:lang w:eastAsia="en-US"/>
          </w:rPr>
          <w:t>законом</w:t>
        </w:r>
      </w:hyperlink>
      <w:r w:rsidRPr="001E60AC">
        <w:rPr>
          <w:rFonts w:ascii="Times New Roman" w:eastAsiaTheme="minorHAnsi" w:hAnsi="Times New Roman" w:cs="Times New Roman"/>
          <w:sz w:val="24"/>
          <w:szCs w:val="24"/>
          <w:lang w:eastAsia="en-US"/>
        </w:rPr>
        <w:t>.</w:t>
      </w:r>
    </w:p>
    <w:p w:rsidR="001E60AC" w:rsidRDefault="001E60AC" w:rsidP="001E60AC">
      <w:pPr>
        <w:pStyle w:val="ConsPlusNormal"/>
        <w:jc w:val="both"/>
        <w:rPr>
          <w:rFonts w:ascii="Times New Roman" w:hAnsi="Times New Roman" w:cs="Times New Roman"/>
          <w:sz w:val="24"/>
          <w:szCs w:val="24"/>
        </w:rPr>
      </w:pPr>
    </w:p>
    <w:p w:rsidR="001E60AC" w:rsidRPr="003B5352" w:rsidRDefault="001E60AC" w:rsidP="001E60AC">
      <w:pPr>
        <w:pStyle w:val="ConsPlusNormal"/>
        <w:jc w:val="both"/>
        <w:rPr>
          <w:rFonts w:ascii="Times New Roman" w:hAnsi="Times New Roman" w:cs="Times New Roman"/>
          <w:sz w:val="24"/>
          <w:szCs w:val="24"/>
        </w:rPr>
      </w:pPr>
    </w:p>
    <w:p w:rsidR="001E60AC" w:rsidRDefault="001E60AC" w:rsidP="001E60AC">
      <w:pPr>
        <w:pStyle w:val="ConsPlusNormal"/>
        <w:ind w:firstLine="540"/>
        <w:jc w:val="both"/>
        <w:outlineLvl w:val="2"/>
        <w:rPr>
          <w:rFonts w:ascii="Times New Roman" w:hAnsi="Times New Roman" w:cs="Times New Roman"/>
          <w:b/>
          <w:bCs/>
          <w:sz w:val="24"/>
          <w:szCs w:val="24"/>
        </w:rPr>
      </w:pPr>
      <w:r w:rsidRPr="003B5352">
        <w:rPr>
          <w:rFonts w:ascii="Times New Roman" w:hAnsi="Times New Roman" w:cs="Times New Roman"/>
          <w:sz w:val="24"/>
          <w:szCs w:val="24"/>
        </w:rPr>
        <w:lastRenderedPageBreak/>
        <w:t xml:space="preserve">Статья 3. </w:t>
      </w:r>
      <w:r w:rsidRPr="003B5352">
        <w:rPr>
          <w:rFonts w:ascii="Times New Roman" w:hAnsi="Times New Roman" w:cs="Times New Roman"/>
          <w:b/>
          <w:bCs/>
          <w:sz w:val="24"/>
          <w:szCs w:val="24"/>
        </w:rPr>
        <w:t xml:space="preserve">Преобразование Нефтекумского </w:t>
      </w:r>
      <w:r w:rsidRPr="003B5352">
        <w:rPr>
          <w:rFonts w:ascii="Times New Roman" w:hAnsi="Times New Roman" w:cs="Times New Roman"/>
          <w:b/>
          <w:sz w:val="24"/>
          <w:szCs w:val="24"/>
        </w:rPr>
        <w:t>муниципального</w:t>
      </w:r>
      <w:r w:rsidRPr="003B5352">
        <w:rPr>
          <w:rFonts w:ascii="Times New Roman" w:hAnsi="Times New Roman" w:cs="Times New Roman"/>
          <w:b/>
          <w:bCs/>
          <w:sz w:val="24"/>
          <w:szCs w:val="24"/>
        </w:rPr>
        <w:t xml:space="preserve"> округа</w:t>
      </w:r>
    </w:p>
    <w:p w:rsidR="001E60AC" w:rsidRPr="003B5352" w:rsidRDefault="001E60AC" w:rsidP="001E60AC">
      <w:pPr>
        <w:pStyle w:val="ConsPlusNormal"/>
        <w:ind w:firstLine="540"/>
        <w:jc w:val="both"/>
        <w:outlineLvl w:val="2"/>
        <w:rPr>
          <w:rFonts w:ascii="Times New Roman" w:hAnsi="Times New Roman" w:cs="Times New Roman"/>
          <w:b/>
          <w:bCs/>
          <w:sz w:val="24"/>
          <w:szCs w:val="24"/>
        </w:rPr>
      </w:pP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 xml:space="preserve">Преобразование муниципального округа осуществляется законом Ставропольского края по инициативе населения, органов местного самоуправления муниципального округа, органов государственной власти Ставропольского края, федеральных органов государственной власти в соответствии с Федеральным </w:t>
      </w:r>
      <w:hyperlink r:id="rId11" w:history="1">
        <w:r w:rsidRPr="003B5352">
          <w:rPr>
            <w:rFonts w:ascii="Times New Roman" w:hAnsi="Times New Roman" w:cs="Times New Roman"/>
            <w:sz w:val="24"/>
            <w:szCs w:val="24"/>
          </w:rPr>
          <w:t>законом</w:t>
        </w:r>
      </w:hyperlink>
      <w:r w:rsidRPr="003B5352">
        <w:rPr>
          <w:rFonts w:ascii="Times New Roman" w:hAnsi="Times New Roman" w:cs="Times New Roman"/>
          <w:sz w:val="24"/>
          <w:szCs w:val="24"/>
        </w:rPr>
        <w:t>.</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Инициатива населения о преобразовании муниципального округа реализуется в порядке, установленном федеральным законом и принимаемым в соответствии с ним законом Ставропольского края для выдвижения инициативы проведения местного референдума.</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Инициатива органов местного самоуправления муниципального округа, органов государственной власти о преобразовании муниципального округа оформляется решениями соответствующих органов местного самоуправления муниципального округа, органов государственной власти.</w:t>
      </w:r>
    </w:p>
    <w:p w:rsidR="001E60AC" w:rsidRPr="003B5352" w:rsidRDefault="001E60AC" w:rsidP="001E60AC">
      <w:pPr>
        <w:pStyle w:val="ConsPlusNormal"/>
        <w:widowControl/>
        <w:ind w:firstLine="567"/>
        <w:jc w:val="both"/>
        <w:rPr>
          <w:rFonts w:ascii="Times New Roman" w:hAnsi="Times New Roman" w:cs="Times New Roman"/>
          <w:sz w:val="24"/>
          <w:szCs w:val="24"/>
        </w:rPr>
      </w:pPr>
    </w:p>
    <w:p w:rsidR="001E60AC" w:rsidRPr="003B5352" w:rsidRDefault="001E60AC" w:rsidP="001E60AC">
      <w:pPr>
        <w:pStyle w:val="ConsPlusNormal"/>
        <w:widowControl/>
        <w:ind w:firstLine="567"/>
        <w:jc w:val="both"/>
        <w:outlineLvl w:val="1"/>
        <w:rPr>
          <w:rFonts w:ascii="Times New Roman" w:hAnsi="Times New Roman" w:cs="Times New Roman"/>
          <w:b/>
          <w:bCs/>
          <w:sz w:val="24"/>
          <w:szCs w:val="24"/>
        </w:rPr>
      </w:pPr>
      <w:r w:rsidRPr="003B5352">
        <w:rPr>
          <w:rFonts w:ascii="Times New Roman" w:hAnsi="Times New Roman" w:cs="Times New Roman"/>
          <w:sz w:val="24"/>
          <w:szCs w:val="24"/>
        </w:rPr>
        <w:t xml:space="preserve">Статья 4. </w:t>
      </w:r>
      <w:r w:rsidRPr="003B5352">
        <w:rPr>
          <w:rFonts w:ascii="Times New Roman" w:hAnsi="Times New Roman" w:cs="Times New Roman"/>
          <w:b/>
          <w:bCs/>
          <w:sz w:val="24"/>
          <w:szCs w:val="24"/>
        </w:rPr>
        <w:t xml:space="preserve">Официальные символы Нефтекумского </w:t>
      </w:r>
      <w:r w:rsidRPr="003B5352">
        <w:rPr>
          <w:rFonts w:ascii="Times New Roman" w:hAnsi="Times New Roman" w:cs="Times New Roman"/>
          <w:b/>
          <w:sz w:val="24"/>
          <w:szCs w:val="24"/>
        </w:rPr>
        <w:t>муниципального</w:t>
      </w:r>
      <w:r w:rsidRPr="003B5352">
        <w:rPr>
          <w:rFonts w:ascii="Times New Roman" w:hAnsi="Times New Roman" w:cs="Times New Roman"/>
          <w:b/>
          <w:bCs/>
          <w:sz w:val="24"/>
          <w:szCs w:val="24"/>
        </w:rPr>
        <w:t xml:space="preserve"> округа и порядок их официального использования</w:t>
      </w:r>
    </w:p>
    <w:p w:rsidR="001E60AC" w:rsidRPr="003B5352" w:rsidRDefault="001E60AC" w:rsidP="001E60AC">
      <w:pPr>
        <w:pStyle w:val="ConsPlusNormal"/>
        <w:widowControl/>
        <w:ind w:firstLine="567"/>
        <w:jc w:val="both"/>
        <w:rPr>
          <w:rFonts w:ascii="Times New Roman" w:hAnsi="Times New Roman" w:cs="Times New Roman"/>
          <w:sz w:val="24"/>
          <w:szCs w:val="24"/>
        </w:rPr>
      </w:pPr>
    </w:p>
    <w:p w:rsidR="001E60AC" w:rsidRPr="003B5352" w:rsidRDefault="001E60AC" w:rsidP="001E60AC">
      <w:pPr>
        <w:ind w:firstLine="567"/>
        <w:jc w:val="both"/>
      </w:pPr>
      <w:r w:rsidRPr="003B5352">
        <w:t>Официальными символами муниципального округа являются: герб, флаг, гимн, зарегистрированные в порядке, установленном федеральным законодательством.</w:t>
      </w:r>
    </w:p>
    <w:p w:rsidR="001E60AC" w:rsidRPr="003B5352" w:rsidRDefault="001E60AC" w:rsidP="001E60AC">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Порядок официального использования символов муниципального округа устанавливается Думой</w:t>
      </w:r>
      <w:r>
        <w:rPr>
          <w:rFonts w:ascii="Times New Roman" w:hAnsi="Times New Roman" w:cs="Times New Roman"/>
          <w:sz w:val="24"/>
          <w:szCs w:val="24"/>
        </w:rPr>
        <w:t xml:space="preserve"> Нефтекумского</w:t>
      </w:r>
      <w:r w:rsidRPr="003B5352">
        <w:rPr>
          <w:rFonts w:ascii="Times New Roman" w:hAnsi="Times New Roman" w:cs="Times New Roman"/>
          <w:sz w:val="24"/>
          <w:szCs w:val="24"/>
        </w:rPr>
        <w:t xml:space="preserve"> муниципального округа</w:t>
      </w:r>
      <w:r>
        <w:rPr>
          <w:rFonts w:ascii="Times New Roman" w:hAnsi="Times New Roman" w:cs="Times New Roman"/>
          <w:sz w:val="24"/>
          <w:szCs w:val="24"/>
        </w:rPr>
        <w:t xml:space="preserve"> Ставропольского края (далее - Дума муниципального округа)</w:t>
      </w:r>
      <w:r w:rsidRPr="003B5352">
        <w:rPr>
          <w:rFonts w:ascii="Times New Roman" w:hAnsi="Times New Roman" w:cs="Times New Roman"/>
          <w:sz w:val="24"/>
          <w:szCs w:val="24"/>
        </w:rPr>
        <w:t>.</w:t>
      </w:r>
    </w:p>
    <w:p w:rsidR="001E60AC" w:rsidRPr="003B5352" w:rsidRDefault="001E60AC" w:rsidP="001E60AC">
      <w:pPr>
        <w:pStyle w:val="ConsPlusNormal"/>
        <w:ind w:firstLine="540"/>
        <w:jc w:val="both"/>
        <w:rPr>
          <w:rFonts w:ascii="Times New Roman" w:hAnsi="Times New Roman" w:cs="Times New Roman"/>
          <w:sz w:val="24"/>
          <w:szCs w:val="24"/>
        </w:rPr>
      </w:pPr>
    </w:p>
    <w:p w:rsidR="001E60AC" w:rsidRPr="003B5352" w:rsidRDefault="001E60AC" w:rsidP="001E60AC">
      <w:pPr>
        <w:pStyle w:val="ConsPlusNormal"/>
        <w:widowControl/>
        <w:ind w:firstLine="567"/>
        <w:jc w:val="center"/>
        <w:outlineLvl w:val="0"/>
        <w:rPr>
          <w:rFonts w:ascii="Times New Roman" w:hAnsi="Times New Roman" w:cs="Times New Roman"/>
          <w:b/>
          <w:bCs/>
          <w:sz w:val="24"/>
          <w:szCs w:val="24"/>
        </w:rPr>
      </w:pPr>
      <w:r w:rsidRPr="003B5352">
        <w:rPr>
          <w:rFonts w:ascii="Times New Roman" w:hAnsi="Times New Roman" w:cs="Times New Roman"/>
          <w:b/>
          <w:bCs/>
          <w:sz w:val="24"/>
          <w:szCs w:val="24"/>
        </w:rPr>
        <w:t>Глава 2. ПРАВОВЫЕ ОСНОВЫ ОРГАНИЗАЦИИ И</w:t>
      </w:r>
    </w:p>
    <w:p w:rsidR="001E60AC" w:rsidRPr="003B5352" w:rsidRDefault="001E60AC" w:rsidP="001E60AC">
      <w:pPr>
        <w:pStyle w:val="ConsPlusNormal"/>
        <w:widowControl/>
        <w:ind w:firstLine="0"/>
        <w:jc w:val="center"/>
        <w:outlineLvl w:val="0"/>
        <w:rPr>
          <w:rFonts w:ascii="Times New Roman" w:hAnsi="Times New Roman" w:cs="Times New Roman"/>
          <w:b/>
          <w:bCs/>
          <w:sz w:val="24"/>
          <w:szCs w:val="24"/>
        </w:rPr>
      </w:pPr>
      <w:r w:rsidRPr="003B5352">
        <w:rPr>
          <w:rFonts w:ascii="Times New Roman" w:hAnsi="Times New Roman" w:cs="Times New Roman"/>
          <w:b/>
          <w:bCs/>
          <w:sz w:val="24"/>
          <w:szCs w:val="24"/>
        </w:rPr>
        <w:t>ОСУЩЕСТВЛЕНИЯ МЕСТНОГО САМОУПРАВЛЕНИЯ В НЕФТЕКУМСКОМ МУНИЦИПАЛЬНОМ ОКРУГЕ</w:t>
      </w:r>
    </w:p>
    <w:p w:rsidR="001E60AC" w:rsidRPr="003B5352" w:rsidRDefault="001E60AC" w:rsidP="001E60AC">
      <w:pPr>
        <w:pStyle w:val="ConsPlusNormal"/>
        <w:widowControl/>
        <w:ind w:firstLine="567"/>
        <w:jc w:val="both"/>
        <w:outlineLvl w:val="1"/>
        <w:rPr>
          <w:rFonts w:ascii="Times New Roman" w:hAnsi="Times New Roman" w:cs="Times New Roman"/>
          <w:sz w:val="24"/>
          <w:szCs w:val="24"/>
        </w:rPr>
      </w:pPr>
    </w:p>
    <w:p w:rsidR="001E60AC" w:rsidRPr="003B5352" w:rsidRDefault="001E60AC" w:rsidP="001E60AC">
      <w:pPr>
        <w:pStyle w:val="ConsPlusNormal"/>
        <w:widowControl/>
        <w:ind w:firstLine="567"/>
        <w:jc w:val="both"/>
        <w:outlineLvl w:val="1"/>
        <w:rPr>
          <w:rFonts w:ascii="Times New Roman" w:hAnsi="Times New Roman" w:cs="Times New Roman"/>
          <w:b/>
          <w:bCs/>
          <w:sz w:val="24"/>
          <w:szCs w:val="24"/>
        </w:rPr>
      </w:pPr>
      <w:r w:rsidRPr="003B5352">
        <w:rPr>
          <w:rFonts w:ascii="Times New Roman" w:hAnsi="Times New Roman" w:cs="Times New Roman"/>
          <w:sz w:val="24"/>
          <w:szCs w:val="24"/>
        </w:rPr>
        <w:t xml:space="preserve">Статья 5. </w:t>
      </w:r>
      <w:r w:rsidRPr="003B5352">
        <w:rPr>
          <w:rFonts w:ascii="Times New Roman" w:hAnsi="Times New Roman" w:cs="Times New Roman"/>
          <w:b/>
          <w:bCs/>
          <w:sz w:val="24"/>
          <w:szCs w:val="24"/>
        </w:rPr>
        <w:t xml:space="preserve">Местное самоуправление Нефтекумского </w:t>
      </w:r>
      <w:r w:rsidRPr="003B5352">
        <w:rPr>
          <w:rFonts w:ascii="Times New Roman" w:hAnsi="Times New Roman" w:cs="Times New Roman"/>
          <w:b/>
          <w:sz w:val="24"/>
          <w:szCs w:val="24"/>
        </w:rPr>
        <w:t>муниципального</w:t>
      </w:r>
      <w:r w:rsidRPr="003B5352">
        <w:rPr>
          <w:rFonts w:ascii="Times New Roman" w:hAnsi="Times New Roman" w:cs="Times New Roman"/>
          <w:b/>
          <w:bCs/>
          <w:sz w:val="24"/>
          <w:szCs w:val="24"/>
        </w:rPr>
        <w:t xml:space="preserve"> округа</w:t>
      </w:r>
    </w:p>
    <w:p w:rsidR="001E60AC" w:rsidRPr="003B5352" w:rsidRDefault="001E60AC" w:rsidP="001E60AC">
      <w:pPr>
        <w:pStyle w:val="ConsPlusNormal"/>
        <w:widowControl/>
        <w:ind w:firstLine="567"/>
        <w:jc w:val="both"/>
        <w:outlineLvl w:val="1"/>
        <w:rPr>
          <w:rFonts w:ascii="Times New Roman" w:hAnsi="Times New Roman" w:cs="Times New Roman"/>
          <w:sz w:val="24"/>
          <w:szCs w:val="24"/>
        </w:rPr>
      </w:pPr>
    </w:p>
    <w:p w:rsidR="001E60AC" w:rsidRPr="003B5352" w:rsidRDefault="001E60AC" w:rsidP="001E60AC">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Местное самоуправление в муниципальном округе осуществляется населением муниципального округа, обеспечивающееся в пределах, установленных Конституцией Российской Федерации, федеральными законами, законами Ставропольского края, самостоятельно и под свою ответственность непосредственно и (или) через органы местного самоуправления муниципального округа по решению вопросов местного значения муниципального округа, исходя из интересов населения муниципального округа, с учетом исторических и иных местных традиций.</w:t>
      </w:r>
    </w:p>
    <w:p w:rsidR="001E60AC" w:rsidRPr="003B5352" w:rsidRDefault="001E60AC" w:rsidP="001E60AC">
      <w:pPr>
        <w:autoSpaceDE w:val="0"/>
        <w:autoSpaceDN w:val="0"/>
        <w:adjustRightInd w:val="0"/>
        <w:ind w:firstLine="567"/>
        <w:jc w:val="both"/>
        <w:rPr>
          <w:rFonts w:eastAsia="Calibri"/>
          <w:lang w:eastAsia="en-US"/>
        </w:rPr>
      </w:pPr>
      <w:r w:rsidRPr="003B5352">
        <w:rPr>
          <w:rFonts w:eastAsia="Calibri"/>
          <w:lang w:eastAsia="en-US"/>
        </w:rPr>
        <w:t>Структура органов местного самоуправления</w:t>
      </w:r>
      <w:r w:rsidRPr="003B5352">
        <w:t xml:space="preserve"> муниципального округа</w:t>
      </w:r>
      <w:r w:rsidRPr="003B5352">
        <w:rPr>
          <w:rFonts w:eastAsia="Calibri"/>
          <w:lang w:eastAsia="en-US"/>
        </w:rPr>
        <w:t xml:space="preserve">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w:t>
      </w:r>
      <w:hyperlink r:id="rId12" w:history="1">
        <w:r w:rsidRPr="001E60AC">
          <w:rPr>
            <w:rStyle w:val="af6"/>
            <w:rFonts w:eastAsia="Calibri"/>
            <w:color w:val="auto"/>
            <w:u w:val="none"/>
            <w:lang w:eastAsia="en-US"/>
          </w:rPr>
          <w:t>законом</w:t>
        </w:r>
      </w:hyperlink>
      <w:r w:rsidRPr="001E60AC">
        <w:rPr>
          <w:rFonts w:eastAsia="Calibri"/>
          <w:lang w:eastAsia="en-US"/>
        </w:rPr>
        <w:t>.</w:t>
      </w:r>
    </w:p>
    <w:p w:rsidR="001E60AC" w:rsidRPr="003B5352" w:rsidRDefault="001E60AC" w:rsidP="001E60AC">
      <w:pPr>
        <w:pStyle w:val="ConsPlusNormal"/>
        <w:widowControl/>
        <w:ind w:firstLine="567"/>
        <w:jc w:val="both"/>
        <w:rPr>
          <w:rFonts w:ascii="Times New Roman" w:hAnsi="Times New Roman" w:cs="Times New Roman"/>
          <w:sz w:val="24"/>
          <w:szCs w:val="24"/>
        </w:rPr>
      </w:pPr>
      <w:r w:rsidRPr="003B5352">
        <w:rPr>
          <w:rFonts w:ascii="Times New Roman" w:eastAsia="Calibri" w:hAnsi="Times New Roman" w:cs="Times New Roman"/>
          <w:sz w:val="24"/>
          <w:szCs w:val="24"/>
          <w:lang w:eastAsia="en-US"/>
        </w:rPr>
        <w:t xml:space="preserve">Местное самоуправление имеет право на судебную защиту, на компенсацию дополнительных расходов, возникших в результате выполнения органами местного самоуправления </w:t>
      </w:r>
      <w:r w:rsidRPr="003B5352">
        <w:rPr>
          <w:rFonts w:ascii="Times New Roman" w:hAnsi="Times New Roman" w:cs="Times New Roman"/>
          <w:sz w:val="24"/>
          <w:szCs w:val="24"/>
        </w:rPr>
        <w:t>муниципального округа</w:t>
      </w:r>
      <w:r w:rsidRPr="003B5352">
        <w:rPr>
          <w:rFonts w:ascii="Times New Roman" w:eastAsia="Calibri" w:hAnsi="Times New Roman" w:cs="Times New Roman"/>
          <w:sz w:val="24"/>
          <w:szCs w:val="24"/>
          <w:lang w:eastAsia="en-US"/>
        </w:rPr>
        <w:t xml:space="preserve"> во взаимодействии с органами государственной власти публичных функций, а также запретом на ограничение прав местного самоуправления</w:t>
      </w:r>
      <w:r w:rsidRPr="003B5352">
        <w:rPr>
          <w:rFonts w:ascii="Times New Roman" w:hAnsi="Times New Roman" w:cs="Times New Roman"/>
          <w:sz w:val="24"/>
          <w:szCs w:val="24"/>
        </w:rPr>
        <w:t xml:space="preserve"> муниципального округа</w:t>
      </w:r>
      <w:r w:rsidRPr="003B5352">
        <w:rPr>
          <w:rFonts w:ascii="Times New Roman" w:eastAsia="Calibri" w:hAnsi="Times New Roman" w:cs="Times New Roman"/>
          <w:sz w:val="24"/>
          <w:szCs w:val="24"/>
          <w:lang w:eastAsia="en-US"/>
        </w:rPr>
        <w:t>, установленных Конституцией Российской Федерации и федеральными законами.</w:t>
      </w:r>
    </w:p>
    <w:p w:rsidR="001E60AC" w:rsidRPr="003B5352" w:rsidRDefault="001E60AC" w:rsidP="001E60AC">
      <w:pPr>
        <w:pStyle w:val="ConsPlusNormal"/>
        <w:widowControl/>
        <w:ind w:firstLine="567"/>
        <w:jc w:val="both"/>
        <w:rPr>
          <w:rFonts w:ascii="Times New Roman" w:hAnsi="Times New Roman" w:cs="Times New Roman"/>
          <w:sz w:val="24"/>
          <w:szCs w:val="24"/>
        </w:rPr>
      </w:pPr>
    </w:p>
    <w:p w:rsidR="001E60AC" w:rsidRPr="003B5352" w:rsidRDefault="001E60AC" w:rsidP="001E60AC">
      <w:pPr>
        <w:pStyle w:val="ConsPlusNormal"/>
        <w:widowControl/>
        <w:ind w:firstLine="567"/>
        <w:jc w:val="both"/>
        <w:outlineLvl w:val="1"/>
        <w:rPr>
          <w:rFonts w:ascii="Times New Roman" w:hAnsi="Times New Roman" w:cs="Times New Roman"/>
          <w:b/>
          <w:bCs/>
          <w:sz w:val="24"/>
          <w:szCs w:val="24"/>
        </w:rPr>
      </w:pPr>
      <w:r w:rsidRPr="003B5352">
        <w:rPr>
          <w:rFonts w:ascii="Times New Roman" w:hAnsi="Times New Roman" w:cs="Times New Roman"/>
          <w:sz w:val="24"/>
          <w:szCs w:val="24"/>
        </w:rPr>
        <w:t xml:space="preserve">Статья 6. </w:t>
      </w:r>
      <w:r w:rsidRPr="003B5352">
        <w:rPr>
          <w:rFonts w:ascii="Times New Roman" w:hAnsi="Times New Roman" w:cs="Times New Roman"/>
          <w:b/>
          <w:bCs/>
          <w:sz w:val="24"/>
          <w:szCs w:val="24"/>
        </w:rPr>
        <w:t xml:space="preserve">Муниципальные правовые акты Нефтекумского </w:t>
      </w:r>
      <w:r w:rsidRPr="003B5352">
        <w:rPr>
          <w:rFonts w:ascii="Times New Roman" w:hAnsi="Times New Roman" w:cs="Times New Roman"/>
          <w:b/>
          <w:sz w:val="24"/>
          <w:szCs w:val="24"/>
        </w:rPr>
        <w:t>муниципального</w:t>
      </w:r>
      <w:r w:rsidRPr="003B5352">
        <w:rPr>
          <w:rFonts w:ascii="Times New Roman" w:hAnsi="Times New Roman" w:cs="Times New Roman"/>
          <w:b/>
          <w:bCs/>
          <w:sz w:val="24"/>
          <w:szCs w:val="24"/>
        </w:rPr>
        <w:t xml:space="preserve"> округа</w:t>
      </w:r>
    </w:p>
    <w:p w:rsidR="001E60AC" w:rsidRPr="003B5352" w:rsidRDefault="001E60AC" w:rsidP="001E60AC">
      <w:pPr>
        <w:pStyle w:val="ConsPlusNormal"/>
        <w:widowControl/>
        <w:ind w:firstLine="567"/>
        <w:jc w:val="both"/>
        <w:outlineLvl w:val="1"/>
        <w:rPr>
          <w:rFonts w:ascii="Times New Roman" w:hAnsi="Times New Roman" w:cs="Times New Roman"/>
          <w:sz w:val="24"/>
          <w:szCs w:val="24"/>
        </w:rPr>
      </w:pP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1. В систему муниципальных правовых актов входят:</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1) Устав муниципального округа;</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2) оформленные в виде правовых актов решения, принятые на местном референдуме;</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lastRenderedPageBreak/>
        <w:t>3) нормативные и иные правовые акты Думы муниципального округа, председателя Думы муниципального округа, главы муниципального округа, администрации муниципального округа, Контрольно-счетной палаты муниципального округа и</w:t>
      </w:r>
      <w:r w:rsidRPr="003B5352">
        <w:rPr>
          <w:rFonts w:ascii="Times New Roman" w:hAnsi="Times New Roman" w:cs="Times New Roman"/>
          <w:sz w:val="24"/>
          <w:szCs w:val="24"/>
          <w:lang w:eastAsia="en-US"/>
        </w:rPr>
        <w:t xml:space="preserve"> должностных лиц органов местного самоуправления</w:t>
      </w:r>
      <w:r w:rsidRPr="003B5352">
        <w:rPr>
          <w:rFonts w:ascii="Times New Roman" w:hAnsi="Times New Roman" w:cs="Times New Roman"/>
          <w:sz w:val="24"/>
          <w:szCs w:val="24"/>
        </w:rPr>
        <w:t xml:space="preserve"> муниципального округа</w:t>
      </w:r>
      <w:r w:rsidRPr="003B5352">
        <w:rPr>
          <w:rFonts w:ascii="Times New Roman" w:hAnsi="Times New Roman" w:cs="Times New Roman"/>
          <w:sz w:val="24"/>
          <w:szCs w:val="24"/>
          <w:lang w:eastAsia="en-US"/>
        </w:rPr>
        <w:t>, предусмотренных настоящим Уставом.</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2.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муниципального округа, имеют прямое действие и применяются на всей территории муниципального округа.</w:t>
      </w:r>
      <w:r>
        <w:rPr>
          <w:rFonts w:ascii="Times New Roman" w:hAnsi="Times New Roman" w:cs="Times New Roman"/>
          <w:sz w:val="24"/>
          <w:szCs w:val="24"/>
        </w:rPr>
        <w:t xml:space="preserve"> Никакие иные правовые акты не должны им противоречить.</w:t>
      </w:r>
    </w:p>
    <w:p w:rsidR="001E60AC" w:rsidRPr="003B5352" w:rsidRDefault="001E60AC" w:rsidP="001E60AC">
      <w:pPr>
        <w:autoSpaceDE w:val="0"/>
        <w:autoSpaceDN w:val="0"/>
        <w:adjustRightInd w:val="0"/>
        <w:ind w:firstLine="540"/>
        <w:jc w:val="both"/>
        <w:rPr>
          <w:b/>
          <w:bCs/>
          <w:lang w:eastAsia="en-US"/>
        </w:rPr>
      </w:pPr>
      <w:r w:rsidRPr="003B5352">
        <w:t>3. Муниципальные правовые акты, принятые органами местного самоуправления муниципального округа, подлежат обязательному исполнению на всей территории муниципального округа.</w:t>
      </w:r>
    </w:p>
    <w:p w:rsidR="001E60AC" w:rsidRPr="003B5352" w:rsidRDefault="001E60AC" w:rsidP="001E60AC">
      <w:pPr>
        <w:autoSpaceDE w:val="0"/>
        <w:autoSpaceDN w:val="0"/>
        <w:adjustRightInd w:val="0"/>
        <w:ind w:firstLine="540"/>
        <w:jc w:val="both"/>
        <w:rPr>
          <w:lang w:eastAsia="en-US"/>
        </w:rPr>
      </w:pPr>
      <w:r w:rsidRPr="003B5352">
        <w:rPr>
          <w:lang w:eastAsia="en-US"/>
        </w:rPr>
        <w:t xml:space="preserve">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w:t>
      </w:r>
      <w:r w:rsidRPr="003B5352">
        <w:t>муниципального</w:t>
      </w:r>
      <w:r w:rsidRPr="003B5352">
        <w:rPr>
          <w:lang w:eastAsia="en-US"/>
        </w:rPr>
        <w:t xml:space="preserve"> округа несут ответственность в соответствии с федеральными законами и законами </w:t>
      </w:r>
      <w:r w:rsidRPr="003B5352">
        <w:t>Ставропольского края</w:t>
      </w:r>
      <w:r w:rsidRPr="003B5352">
        <w:rPr>
          <w:lang w:eastAsia="en-US"/>
        </w:rPr>
        <w:t>.</w:t>
      </w:r>
    </w:p>
    <w:p w:rsidR="001E60AC" w:rsidRDefault="001E60AC" w:rsidP="001E60AC">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 xml:space="preserve">4. Право внесения проектов </w:t>
      </w:r>
      <w:r w:rsidRPr="003B5352">
        <w:rPr>
          <w:rFonts w:ascii="Times New Roman" w:hAnsi="Times New Roman" w:cs="Times New Roman"/>
          <w:sz w:val="24"/>
          <w:szCs w:val="24"/>
          <w:lang w:eastAsia="en-US"/>
        </w:rPr>
        <w:t>муниципальных правовых актов</w:t>
      </w:r>
      <w:r w:rsidRPr="003B5352">
        <w:rPr>
          <w:rFonts w:ascii="Times New Roman" w:hAnsi="Times New Roman" w:cs="Times New Roman"/>
          <w:sz w:val="24"/>
          <w:szCs w:val="24"/>
        </w:rPr>
        <w:t xml:space="preserve"> в органы местного самоуправления муниципального округа принадлежит:</w:t>
      </w:r>
    </w:p>
    <w:p w:rsidR="001E60AC" w:rsidRPr="003B5352" w:rsidRDefault="001E60AC" w:rsidP="001E60AC">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председателю Думы муниципального округа;</w:t>
      </w:r>
    </w:p>
    <w:p w:rsidR="001E60AC" w:rsidRPr="003B5352" w:rsidRDefault="001E60AC" w:rsidP="001E60AC">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депутатам Думы муниципального округа;</w:t>
      </w:r>
    </w:p>
    <w:p w:rsidR="001E60AC" w:rsidRPr="003B5352" w:rsidRDefault="001E60AC" w:rsidP="001E60AC">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главе муниципального округа, в его отсутствие исполняющему обязанности главы муниципального округа;</w:t>
      </w:r>
    </w:p>
    <w:p w:rsidR="001E60AC" w:rsidRPr="003B5352" w:rsidRDefault="001E60AC" w:rsidP="001E60AC">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председателю Контрольно-счетной палаты муниципального округа;</w:t>
      </w:r>
    </w:p>
    <w:p w:rsidR="001E60AC" w:rsidRPr="003B5352" w:rsidRDefault="001E60AC" w:rsidP="001E60AC">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прокуратуре Нефтекумского района;</w:t>
      </w:r>
    </w:p>
    <w:p w:rsidR="001E60AC" w:rsidRPr="003B5352" w:rsidRDefault="001E60AC" w:rsidP="001E60AC">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органам территориального общественного самоуправления муниципального округа;</w:t>
      </w:r>
    </w:p>
    <w:p w:rsidR="001E60AC" w:rsidRPr="003B5352" w:rsidRDefault="001E60AC" w:rsidP="001E60AC">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инициативным группам граждан муниципального округа.</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 xml:space="preserve">5. Муниципальные правовые акты муниципального округа не должны противоречить </w:t>
      </w:r>
      <w:hyperlink r:id="rId13" w:history="1">
        <w:r w:rsidRPr="003B5352">
          <w:rPr>
            <w:rFonts w:ascii="Times New Roman" w:hAnsi="Times New Roman" w:cs="Times New Roman"/>
            <w:sz w:val="24"/>
            <w:szCs w:val="24"/>
          </w:rPr>
          <w:t>Конституции</w:t>
        </w:r>
      </w:hyperlink>
      <w:r w:rsidRPr="003B5352">
        <w:rPr>
          <w:rFonts w:ascii="Times New Roman" w:hAnsi="Times New Roman" w:cs="Times New Roman"/>
          <w:sz w:val="24"/>
          <w:szCs w:val="24"/>
        </w:rPr>
        <w:t xml:space="preserve"> Российской Федерации, федеральным конституционным законам, федеральным законам и иным нормативным правовым актам Российской Федерации, законам и иным нормативным правовым актам Ставропольского края, настоящему Уставу и правовым актам, принятым на местном референдуме.</w:t>
      </w:r>
    </w:p>
    <w:p w:rsidR="001E60AC" w:rsidRPr="003B5352" w:rsidRDefault="001E60AC" w:rsidP="001E60AC">
      <w:pPr>
        <w:autoSpaceDE w:val="0"/>
        <w:autoSpaceDN w:val="0"/>
        <w:adjustRightInd w:val="0"/>
        <w:ind w:firstLine="540"/>
        <w:jc w:val="both"/>
        <w:rPr>
          <w:lang w:eastAsia="en-US"/>
        </w:rPr>
      </w:pPr>
      <w:r w:rsidRPr="003B5352">
        <w:t xml:space="preserve">6. </w:t>
      </w:r>
      <w:r w:rsidRPr="003B5352">
        <w:rPr>
          <w:lang w:eastAsia="en-US"/>
        </w:rPr>
        <w:t xml:space="preserve">Нормативные правовые акты Думы </w:t>
      </w:r>
      <w:r w:rsidRPr="003B5352">
        <w:t>муниципального</w:t>
      </w:r>
      <w:r w:rsidRPr="003B5352">
        <w:rPr>
          <w:lang w:eastAsia="en-US"/>
        </w:rPr>
        <w:t xml:space="preserve"> округа, предусматривающие установление, изменение и отмену местных налогов и сборов, осуществление расходов из средств бюджета </w:t>
      </w:r>
      <w:r w:rsidRPr="003B5352">
        <w:t>муниципального</w:t>
      </w:r>
      <w:r w:rsidRPr="003B5352">
        <w:rPr>
          <w:lang w:eastAsia="en-US"/>
        </w:rPr>
        <w:t xml:space="preserve"> округа, могут быть внесены на рассмотрение Думы </w:t>
      </w:r>
      <w:r w:rsidRPr="003B5352">
        <w:t>муниципального</w:t>
      </w:r>
      <w:r w:rsidRPr="003B5352">
        <w:rPr>
          <w:lang w:eastAsia="en-US"/>
        </w:rPr>
        <w:t xml:space="preserve"> округа только по инициативе главы </w:t>
      </w:r>
      <w:r w:rsidRPr="003B5352">
        <w:t>муниципального</w:t>
      </w:r>
      <w:r w:rsidRPr="003B5352">
        <w:rPr>
          <w:lang w:eastAsia="en-US"/>
        </w:rPr>
        <w:t xml:space="preserve"> округа или при наличии заключения главы </w:t>
      </w:r>
      <w:r w:rsidRPr="003B5352">
        <w:t>муниципального</w:t>
      </w:r>
      <w:r w:rsidRPr="003B5352">
        <w:rPr>
          <w:lang w:eastAsia="en-US"/>
        </w:rPr>
        <w:t xml:space="preserve"> округа.</w:t>
      </w:r>
    </w:p>
    <w:p w:rsidR="001E60AC" w:rsidRPr="003B5352" w:rsidRDefault="001E60AC" w:rsidP="001E60AC">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7.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муниципального</w:t>
      </w:r>
      <w:r w:rsidRPr="003B5352">
        <w:rPr>
          <w:rFonts w:ascii="Times New Roman" w:hAnsi="Times New Roman" w:cs="Times New Roman"/>
          <w:sz w:val="24"/>
          <w:szCs w:val="24"/>
          <w:lang w:eastAsia="en-US"/>
        </w:rPr>
        <w:t xml:space="preserve"> округа</w:t>
      </w:r>
      <w:r w:rsidRPr="003B5352">
        <w:rPr>
          <w:rFonts w:ascii="Times New Roman" w:hAnsi="Times New Roman" w:cs="Times New Roman"/>
          <w:sz w:val="24"/>
          <w:szCs w:val="24"/>
        </w:rPr>
        <w:t xml:space="preserve"> или должностного лица местного самоуправления</w:t>
      </w:r>
      <w:r w:rsidRPr="003B5352">
        <w:rPr>
          <w:rFonts w:ascii="Times New Roman" w:hAnsi="Times New Roman" w:cs="Times New Roman"/>
          <w:sz w:val="24"/>
          <w:szCs w:val="24"/>
          <w:lang w:eastAsia="en-US"/>
        </w:rPr>
        <w:t xml:space="preserve"> </w:t>
      </w:r>
      <w:r w:rsidRPr="003B5352">
        <w:rPr>
          <w:rFonts w:ascii="Times New Roman" w:hAnsi="Times New Roman" w:cs="Times New Roman"/>
          <w:sz w:val="24"/>
          <w:szCs w:val="24"/>
        </w:rPr>
        <w:t>муниципального</w:t>
      </w:r>
      <w:r w:rsidRPr="003B5352">
        <w:rPr>
          <w:rFonts w:ascii="Times New Roman" w:hAnsi="Times New Roman" w:cs="Times New Roman"/>
          <w:sz w:val="24"/>
          <w:szCs w:val="24"/>
          <w:lang w:eastAsia="en-US"/>
        </w:rPr>
        <w:t xml:space="preserve"> округа</w:t>
      </w:r>
      <w:r w:rsidRPr="003B5352">
        <w:rPr>
          <w:rFonts w:ascii="Times New Roman" w:hAnsi="Times New Roman" w:cs="Times New Roman"/>
          <w:sz w:val="24"/>
          <w:szCs w:val="24"/>
        </w:rPr>
        <w:t>, на рассмотрение которых вносятся указанные проекты.</w:t>
      </w:r>
    </w:p>
    <w:p w:rsidR="001E60AC" w:rsidRPr="003B5352" w:rsidRDefault="001E60AC" w:rsidP="001E60AC">
      <w:pPr>
        <w:autoSpaceDE w:val="0"/>
        <w:autoSpaceDN w:val="0"/>
        <w:adjustRightInd w:val="0"/>
        <w:ind w:firstLine="567"/>
        <w:jc w:val="both"/>
        <w:rPr>
          <w:rFonts w:eastAsia="Calibri"/>
          <w:lang w:eastAsia="en-US"/>
        </w:rPr>
      </w:pPr>
      <w:r w:rsidRPr="003B5352">
        <w:rPr>
          <w:rFonts w:eastAsia="Calibri"/>
          <w:lang w:eastAsia="en-US"/>
        </w:rPr>
        <w:t xml:space="preserve">8.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администрацией </w:t>
      </w:r>
      <w:r w:rsidRPr="003B5352">
        <w:t>муниципального</w:t>
      </w:r>
      <w:r w:rsidRPr="003B5352">
        <w:rPr>
          <w:rFonts w:eastAsia="Calibri"/>
          <w:lang w:eastAsia="en-US"/>
        </w:rPr>
        <w:t xml:space="preserve"> округа в соответствии с законом Ставропольского края в случае включения </w:t>
      </w:r>
      <w:r w:rsidRPr="003B5352">
        <w:t>муниципального</w:t>
      </w:r>
      <w:r w:rsidRPr="003B5352">
        <w:rPr>
          <w:rFonts w:eastAsia="Calibri"/>
          <w:lang w:eastAsia="en-US"/>
        </w:rPr>
        <w:t xml:space="preserve"> округа законом Ставропольского края в перечень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w:t>
      </w:r>
      <w:r w:rsidRPr="003B5352">
        <w:rPr>
          <w:rFonts w:eastAsia="Calibri"/>
          <w:lang w:eastAsia="en-US"/>
        </w:rPr>
        <w:lastRenderedPageBreak/>
        <w:t>предпринимательской и иной экономической деятельности, обязанности для субъектов инвестиционной деятельности, является обязательным, в порядке, установленном муниципальными нормативными правовыми актами в соответствии с законом Ставропольского края, за исключением:</w:t>
      </w:r>
    </w:p>
    <w:p w:rsidR="001E60AC" w:rsidRPr="003B5352" w:rsidRDefault="001E60AC" w:rsidP="001E60AC">
      <w:pPr>
        <w:autoSpaceDE w:val="0"/>
        <w:autoSpaceDN w:val="0"/>
        <w:adjustRightInd w:val="0"/>
        <w:ind w:firstLine="540"/>
        <w:jc w:val="both"/>
        <w:rPr>
          <w:rFonts w:eastAsia="Calibri"/>
          <w:lang w:eastAsia="en-US"/>
        </w:rPr>
      </w:pPr>
      <w:r w:rsidRPr="003B5352">
        <w:rPr>
          <w:rFonts w:eastAsia="Calibri"/>
          <w:lang w:eastAsia="en-US"/>
        </w:rPr>
        <w:t xml:space="preserve">1) проектов нормативных правовых актов Думы </w:t>
      </w:r>
      <w:r w:rsidRPr="003B5352">
        <w:t>муниципального</w:t>
      </w:r>
      <w:r w:rsidRPr="003B5352">
        <w:rPr>
          <w:rFonts w:eastAsia="Calibri"/>
          <w:lang w:eastAsia="en-US"/>
        </w:rPr>
        <w:t xml:space="preserve"> округа, устанавливающих, изменяющих, приостанавливающих, отменяющих местные налоги и сборы;</w:t>
      </w:r>
    </w:p>
    <w:p w:rsidR="001E60AC" w:rsidRPr="003B5352" w:rsidRDefault="001E60AC" w:rsidP="001E60AC">
      <w:pPr>
        <w:autoSpaceDE w:val="0"/>
        <w:autoSpaceDN w:val="0"/>
        <w:adjustRightInd w:val="0"/>
        <w:ind w:firstLine="540"/>
        <w:jc w:val="both"/>
        <w:rPr>
          <w:rFonts w:eastAsia="Calibri"/>
          <w:lang w:eastAsia="en-US"/>
        </w:rPr>
      </w:pPr>
      <w:r w:rsidRPr="003B5352">
        <w:rPr>
          <w:rFonts w:eastAsia="Calibri"/>
          <w:lang w:eastAsia="en-US"/>
        </w:rPr>
        <w:t xml:space="preserve">2) проектов нормативных правовых актов Думы </w:t>
      </w:r>
      <w:r w:rsidRPr="003B5352">
        <w:t>муниципального</w:t>
      </w:r>
      <w:r w:rsidRPr="003B5352">
        <w:rPr>
          <w:rFonts w:eastAsia="Calibri"/>
          <w:lang w:eastAsia="en-US"/>
        </w:rPr>
        <w:t xml:space="preserve"> округа, регулирующих бюджетные правоотношения;</w:t>
      </w:r>
    </w:p>
    <w:p w:rsidR="001E60AC" w:rsidRPr="003B5352" w:rsidRDefault="001E60AC" w:rsidP="001E60AC">
      <w:pPr>
        <w:pStyle w:val="ConsPlusNormal"/>
        <w:widowControl/>
        <w:ind w:firstLine="567"/>
        <w:jc w:val="both"/>
        <w:rPr>
          <w:rFonts w:ascii="Times New Roman" w:eastAsia="Calibri" w:hAnsi="Times New Roman" w:cs="Times New Roman"/>
          <w:sz w:val="24"/>
          <w:szCs w:val="24"/>
          <w:lang w:eastAsia="en-US"/>
        </w:rPr>
      </w:pPr>
      <w:r w:rsidRPr="003B5352">
        <w:rPr>
          <w:rFonts w:ascii="Times New Roman" w:eastAsia="Calibri" w:hAnsi="Times New Roman" w:cs="Times New Roman"/>
          <w:sz w:val="24"/>
          <w:szCs w:val="24"/>
          <w:lang w:eastAsia="en-US"/>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1E60AC" w:rsidRPr="003B5352" w:rsidRDefault="001E60AC" w:rsidP="001E60AC">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9. Решения Думы муниципального округа принимаются большинством голосов от числа депутатов, участвующих в заседании Думы муниципального округа.</w:t>
      </w:r>
    </w:p>
    <w:p w:rsidR="001E60AC" w:rsidRPr="003B5352" w:rsidRDefault="001E60AC" w:rsidP="001E60AC">
      <w:pPr>
        <w:autoSpaceDE w:val="0"/>
        <w:autoSpaceDN w:val="0"/>
        <w:adjustRightInd w:val="0"/>
        <w:ind w:firstLine="567"/>
        <w:jc w:val="both"/>
      </w:pPr>
      <w:r w:rsidRPr="003B5352">
        <w:t xml:space="preserve">10. Решения Думы муниципального округа, устанавливающие правила, обязательные для исполнения на территории муниципального округа, принимаются большинством голосов от установленной численности депутатов Думы муниципального округа, если иное не установлено Федеральным </w:t>
      </w:r>
      <w:hyperlink r:id="rId14" w:history="1">
        <w:r w:rsidRPr="003B5352">
          <w:t>законом</w:t>
        </w:r>
      </w:hyperlink>
      <w:r w:rsidRPr="003B5352">
        <w:t>.</w:t>
      </w:r>
    </w:p>
    <w:p w:rsidR="001E60AC" w:rsidRPr="003B5352" w:rsidRDefault="001E60AC" w:rsidP="001E60AC">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11. Устав</w:t>
      </w:r>
      <w:r w:rsidRPr="003B5352">
        <w:rPr>
          <w:rFonts w:ascii="Times New Roman" w:hAnsi="Times New Roman" w:cs="Times New Roman"/>
          <w:sz w:val="24"/>
          <w:szCs w:val="24"/>
          <w:lang w:eastAsia="en-US"/>
        </w:rPr>
        <w:t xml:space="preserve"> </w:t>
      </w:r>
      <w:r w:rsidRPr="003B5352">
        <w:rPr>
          <w:rFonts w:ascii="Times New Roman" w:hAnsi="Times New Roman" w:cs="Times New Roman"/>
          <w:sz w:val="24"/>
          <w:szCs w:val="24"/>
        </w:rPr>
        <w:t>муниципального</w:t>
      </w:r>
      <w:r w:rsidRPr="003B5352">
        <w:rPr>
          <w:rFonts w:ascii="Times New Roman" w:hAnsi="Times New Roman" w:cs="Times New Roman"/>
          <w:sz w:val="24"/>
          <w:szCs w:val="24"/>
          <w:lang w:eastAsia="en-US"/>
        </w:rPr>
        <w:t xml:space="preserve"> округа</w:t>
      </w:r>
      <w:r w:rsidRPr="003B5352">
        <w:rPr>
          <w:rFonts w:ascii="Times New Roman" w:hAnsi="Times New Roman" w:cs="Times New Roman"/>
          <w:sz w:val="24"/>
          <w:szCs w:val="24"/>
        </w:rPr>
        <w:t>, решение Думы муниципального округа о внесении изменений и дополнений в Устав</w:t>
      </w:r>
      <w:r w:rsidRPr="003B5352">
        <w:rPr>
          <w:rFonts w:ascii="Times New Roman" w:hAnsi="Times New Roman" w:cs="Times New Roman"/>
          <w:sz w:val="24"/>
          <w:szCs w:val="24"/>
          <w:lang w:eastAsia="en-US"/>
        </w:rPr>
        <w:t xml:space="preserve"> </w:t>
      </w:r>
      <w:r w:rsidRPr="003B5352">
        <w:rPr>
          <w:rFonts w:ascii="Times New Roman" w:hAnsi="Times New Roman" w:cs="Times New Roman"/>
          <w:sz w:val="24"/>
          <w:szCs w:val="24"/>
        </w:rPr>
        <w:t>муниципального</w:t>
      </w:r>
      <w:r w:rsidRPr="003B5352">
        <w:rPr>
          <w:rFonts w:ascii="Times New Roman" w:hAnsi="Times New Roman" w:cs="Times New Roman"/>
          <w:sz w:val="24"/>
          <w:szCs w:val="24"/>
          <w:lang w:eastAsia="en-US"/>
        </w:rPr>
        <w:t xml:space="preserve"> округа</w:t>
      </w:r>
      <w:r w:rsidRPr="003B5352">
        <w:rPr>
          <w:rFonts w:ascii="Times New Roman" w:hAnsi="Times New Roman" w:cs="Times New Roman"/>
          <w:sz w:val="24"/>
          <w:szCs w:val="24"/>
        </w:rPr>
        <w:t>, принимаются большинством в две трети голосов от установленной численности депутатов Думы муниципального округа.</w:t>
      </w:r>
    </w:p>
    <w:p w:rsidR="001E60AC" w:rsidRPr="003B5352" w:rsidRDefault="001E60AC" w:rsidP="001E60AC">
      <w:pPr>
        <w:autoSpaceDE w:val="0"/>
        <w:autoSpaceDN w:val="0"/>
        <w:adjustRightInd w:val="0"/>
        <w:ind w:firstLine="567"/>
        <w:jc w:val="both"/>
      </w:pPr>
      <w:r w:rsidRPr="003B5352">
        <w:t>12. Решения Думы муниципального округа подписываются председателем Думы муниципального округа, кроме решений Думы муниципального округа содержащих нормы права.</w:t>
      </w:r>
    </w:p>
    <w:p w:rsidR="001E60AC" w:rsidRPr="003B5352" w:rsidRDefault="001E60AC" w:rsidP="001E60AC">
      <w:pPr>
        <w:autoSpaceDE w:val="0"/>
        <w:autoSpaceDN w:val="0"/>
        <w:adjustRightInd w:val="0"/>
        <w:ind w:firstLine="567"/>
        <w:jc w:val="both"/>
      </w:pPr>
      <w:r w:rsidRPr="003B5352">
        <w:t>Решения Думы муниципального округа, содержащие нормы права для приобретения юридической силы подписываются председателем Думы муниципального округа и главой муниципального округа.</w:t>
      </w:r>
    </w:p>
    <w:p w:rsidR="001E60AC" w:rsidRPr="003B5352" w:rsidRDefault="001E60AC" w:rsidP="001E60AC">
      <w:pPr>
        <w:autoSpaceDE w:val="0"/>
        <w:autoSpaceDN w:val="0"/>
        <w:adjustRightInd w:val="0"/>
        <w:ind w:firstLine="539"/>
        <w:jc w:val="both"/>
        <w:rPr>
          <w:rFonts w:eastAsiaTheme="minorHAnsi"/>
          <w:lang w:eastAsia="en-US"/>
        </w:rPr>
      </w:pPr>
      <w:r w:rsidRPr="003B5352">
        <w:t xml:space="preserve">13. </w:t>
      </w:r>
      <w:r w:rsidRPr="003B5352">
        <w:rPr>
          <w:rFonts w:eastAsiaTheme="minorHAnsi"/>
          <w:lang w:eastAsia="en-US"/>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Pr="003B5352">
        <w:t xml:space="preserve">муниципальный </w:t>
      </w:r>
      <w:r w:rsidRPr="003B5352">
        <w:rPr>
          <w:rFonts w:eastAsiaTheme="minorHAnsi"/>
          <w:lang w:eastAsia="en-US"/>
        </w:rPr>
        <w:t>округ, а также соглашения, заключаемые между органами местного самоуправления, вступают в силу после их официального опубликования (обнародования).</w:t>
      </w:r>
    </w:p>
    <w:p w:rsidR="001E60AC" w:rsidRPr="003B5352" w:rsidRDefault="001E60AC" w:rsidP="001E60AC">
      <w:pPr>
        <w:autoSpaceDE w:val="0"/>
        <w:autoSpaceDN w:val="0"/>
        <w:adjustRightInd w:val="0"/>
        <w:ind w:firstLine="539"/>
        <w:jc w:val="both"/>
        <w:rPr>
          <w:rFonts w:eastAsiaTheme="minorHAnsi"/>
          <w:lang w:eastAsia="en-US"/>
        </w:rPr>
      </w:pPr>
      <w:r w:rsidRPr="003B5352">
        <w:rPr>
          <w:rFonts w:eastAsiaTheme="minorHAnsi"/>
          <w:lang w:eastAsia="en-US"/>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печатном средстве массовой информации </w:t>
      </w:r>
      <w:r w:rsidRPr="003B5352">
        <w:t>муниципального</w:t>
      </w:r>
      <w:r w:rsidRPr="003B5352">
        <w:rPr>
          <w:rFonts w:eastAsiaTheme="minorHAnsi"/>
          <w:lang w:eastAsia="en-US"/>
        </w:rPr>
        <w:t xml:space="preserve"> округа.</w:t>
      </w:r>
    </w:p>
    <w:p w:rsidR="001E60AC" w:rsidRPr="003B5352" w:rsidRDefault="001E60AC" w:rsidP="001E60AC">
      <w:pPr>
        <w:pStyle w:val="ConsPlusNormal"/>
        <w:widowControl/>
        <w:ind w:firstLine="567"/>
        <w:jc w:val="both"/>
        <w:rPr>
          <w:rFonts w:ascii="Times New Roman" w:eastAsiaTheme="minorHAnsi" w:hAnsi="Times New Roman" w:cs="Times New Roman"/>
          <w:sz w:val="24"/>
          <w:szCs w:val="24"/>
          <w:lang w:eastAsia="en-US"/>
        </w:rPr>
      </w:pPr>
      <w:r w:rsidRPr="003B5352">
        <w:rPr>
          <w:rFonts w:ascii="Times New Roman" w:eastAsiaTheme="minorHAnsi" w:hAnsi="Times New Roman" w:cs="Times New Roman"/>
          <w:sz w:val="24"/>
          <w:szCs w:val="24"/>
          <w:lang w:eastAsia="en-US"/>
        </w:rPr>
        <w:t xml:space="preserve">Для официального опубликования (обнародования) муниципальных правовых актов и соглашений органы местного самоуправления </w:t>
      </w:r>
      <w:r w:rsidRPr="003B5352">
        <w:rPr>
          <w:rFonts w:ascii="Times New Roman" w:hAnsi="Times New Roman" w:cs="Times New Roman"/>
          <w:sz w:val="24"/>
          <w:szCs w:val="24"/>
        </w:rPr>
        <w:t>муниципального</w:t>
      </w:r>
      <w:r w:rsidRPr="003B5352">
        <w:rPr>
          <w:rFonts w:ascii="Times New Roman" w:eastAsiaTheme="minorHAnsi" w:hAnsi="Times New Roman" w:cs="Times New Roman"/>
          <w:sz w:val="24"/>
          <w:szCs w:val="24"/>
          <w:lang w:eastAsia="en-US"/>
        </w:rPr>
        <w:t xml:space="preserve"> округа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1E60AC" w:rsidRPr="003B5352" w:rsidRDefault="001E60AC" w:rsidP="00FB6EFA">
      <w:pPr>
        <w:pStyle w:val="ConsPlusNormal"/>
        <w:widowControl/>
        <w:ind w:firstLine="567"/>
        <w:jc w:val="both"/>
        <w:rPr>
          <w:rFonts w:ascii="Times New Roman" w:eastAsiaTheme="minorHAnsi" w:hAnsi="Times New Roman" w:cs="Times New Roman"/>
          <w:b/>
          <w:sz w:val="24"/>
          <w:szCs w:val="24"/>
          <w:lang w:eastAsia="en-US"/>
        </w:rPr>
      </w:pPr>
      <w:r w:rsidRPr="003B5352">
        <w:rPr>
          <w:rFonts w:ascii="Times New Roman" w:hAnsi="Times New Roman" w:cs="Times New Roman"/>
          <w:sz w:val="24"/>
          <w:szCs w:val="24"/>
        </w:rPr>
        <w:t>14. Официальное опубликование муниципальных правовых актов</w:t>
      </w:r>
      <w:r w:rsidR="00FB6EFA">
        <w:rPr>
          <w:rFonts w:ascii="Times New Roman" w:hAnsi="Times New Roman" w:cs="Times New Roman"/>
          <w:sz w:val="24"/>
          <w:szCs w:val="24"/>
        </w:rPr>
        <w:t xml:space="preserve"> </w:t>
      </w:r>
      <w:r w:rsidRPr="003B5352">
        <w:rPr>
          <w:rFonts w:ascii="Times New Roman" w:hAnsi="Times New Roman" w:cs="Times New Roman"/>
          <w:sz w:val="24"/>
          <w:szCs w:val="24"/>
        </w:rPr>
        <w:t xml:space="preserve">осуществляется </w:t>
      </w:r>
      <w:r w:rsidRPr="003B5352">
        <w:rPr>
          <w:rFonts w:ascii="Times New Roman" w:eastAsiaTheme="minorHAnsi" w:hAnsi="Times New Roman" w:cs="Times New Roman"/>
          <w:sz w:val="24"/>
          <w:szCs w:val="24"/>
          <w:lang w:eastAsia="en-US"/>
        </w:rPr>
        <w:t xml:space="preserve">путем публикации их полного текста в муниципальной газете «Вестник Нефтекумского </w:t>
      </w:r>
      <w:r w:rsidRPr="003B5352">
        <w:rPr>
          <w:rFonts w:ascii="Times New Roman" w:hAnsi="Times New Roman" w:cs="Times New Roman"/>
          <w:sz w:val="24"/>
          <w:szCs w:val="24"/>
        </w:rPr>
        <w:t>муниципального</w:t>
      </w:r>
      <w:r w:rsidRPr="003B5352">
        <w:rPr>
          <w:rFonts w:ascii="Times New Roman" w:eastAsiaTheme="minorHAnsi" w:hAnsi="Times New Roman" w:cs="Times New Roman"/>
          <w:sz w:val="24"/>
          <w:szCs w:val="24"/>
          <w:lang w:eastAsia="en-US"/>
        </w:rPr>
        <w:t xml:space="preserve"> округа Ставропольского края</w:t>
      </w:r>
      <w:r w:rsidRPr="003B5352">
        <w:rPr>
          <w:rFonts w:ascii="Times New Roman" w:hAnsi="Times New Roman" w:cs="Times New Roman"/>
          <w:sz w:val="24"/>
          <w:szCs w:val="24"/>
        </w:rPr>
        <w:t xml:space="preserve">» или обнародуются в электронных средствах массовой информации, размещаются на специальных стендах по адресу: Ставропольский край, Нефтекумский район: г. Нефтекумск, площадь Ленина; </w:t>
      </w:r>
      <w:r w:rsidRPr="003B5352">
        <w:rPr>
          <w:rFonts w:ascii="Times New Roman" w:hAnsi="Times New Roman" w:cs="Times New Roman"/>
          <w:sz w:val="24"/>
          <w:szCs w:val="24"/>
          <w:lang w:eastAsia="en-US"/>
        </w:rPr>
        <w:t>аул Махмуд-Мектеб -</w:t>
      </w:r>
      <w:r w:rsidRPr="003B5352">
        <w:rPr>
          <w:rFonts w:ascii="Times New Roman" w:hAnsi="Times New Roman" w:cs="Times New Roman"/>
          <w:sz w:val="24"/>
          <w:szCs w:val="24"/>
        </w:rPr>
        <w:t xml:space="preserve"> ул. Новая, б/н; ул. Советская, 63 б; </w:t>
      </w:r>
      <w:r w:rsidRPr="003B5352">
        <w:rPr>
          <w:rFonts w:ascii="Times New Roman" w:hAnsi="Times New Roman" w:cs="Times New Roman"/>
          <w:sz w:val="24"/>
          <w:szCs w:val="24"/>
          <w:lang w:eastAsia="en-US"/>
        </w:rPr>
        <w:t>аул Новкус-Артезиан -</w:t>
      </w:r>
      <w:r w:rsidRPr="003B5352">
        <w:rPr>
          <w:rFonts w:ascii="Times New Roman" w:hAnsi="Times New Roman" w:cs="Times New Roman"/>
          <w:sz w:val="24"/>
          <w:szCs w:val="24"/>
        </w:rPr>
        <w:t xml:space="preserve"> ул. Кирова, 5 В, ул. Ленина, 43/3;</w:t>
      </w:r>
      <w:r w:rsidRPr="003B5352">
        <w:rPr>
          <w:rFonts w:ascii="Times New Roman" w:hAnsi="Times New Roman" w:cs="Times New Roman"/>
          <w:sz w:val="24"/>
          <w:szCs w:val="24"/>
          <w:lang w:eastAsia="en-US"/>
        </w:rPr>
        <w:t xml:space="preserve"> аул Тукуй-Мектеб -</w:t>
      </w:r>
      <w:r w:rsidRPr="003B5352">
        <w:rPr>
          <w:rFonts w:ascii="Times New Roman" w:hAnsi="Times New Roman" w:cs="Times New Roman"/>
          <w:sz w:val="24"/>
          <w:szCs w:val="24"/>
        </w:rPr>
        <w:t xml:space="preserve"> ул. Эдиге, 35-а, ул. Курманалиева, 41</w:t>
      </w:r>
      <w:r w:rsidRPr="003B5352">
        <w:rPr>
          <w:rFonts w:ascii="Times New Roman" w:hAnsi="Times New Roman" w:cs="Times New Roman"/>
          <w:sz w:val="24"/>
          <w:szCs w:val="24"/>
          <w:lang w:eastAsia="en-US"/>
        </w:rPr>
        <w:t>; поселок Затеречный-</w:t>
      </w:r>
      <w:r w:rsidRPr="003B5352">
        <w:rPr>
          <w:rFonts w:ascii="Times New Roman" w:hAnsi="Times New Roman" w:cs="Times New Roman"/>
          <w:sz w:val="24"/>
          <w:szCs w:val="24"/>
        </w:rPr>
        <w:t xml:space="preserve"> ул. Строительная, 32, ул. Котельная, 1</w:t>
      </w:r>
      <w:r w:rsidRPr="003B5352">
        <w:rPr>
          <w:rFonts w:ascii="Times New Roman" w:hAnsi="Times New Roman" w:cs="Times New Roman"/>
          <w:sz w:val="24"/>
          <w:szCs w:val="24"/>
          <w:lang w:eastAsia="en-US"/>
        </w:rPr>
        <w:t>, поселок Зимняя Ставка -</w:t>
      </w:r>
      <w:r w:rsidRPr="003B5352">
        <w:rPr>
          <w:rFonts w:ascii="Times New Roman" w:hAnsi="Times New Roman" w:cs="Times New Roman"/>
          <w:sz w:val="24"/>
          <w:szCs w:val="24"/>
        </w:rPr>
        <w:t xml:space="preserve"> ул. Новая, 20;</w:t>
      </w:r>
      <w:r w:rsidRPr="003B5352">
        <w:rPr>
          <w:rFonts w:ascii="Times New Roman" w:hAnsi="Times New Roman" w:cs="Times New Roman"/>
          <w:sz w:val="24"/>
          <w:szCs w:val="24"/>
          <w:lang w:eastAsia="en-US"/>
        </w:rPr>
        <w:t xml:space="preserve"> поселок Зункарь -</w:t>
      </w:r>
      <w:r w:rsidRPr="003B5352">
        <w:rPr>
          <w:rFonts w:ascii="Times New Roman" w:hAnsi="Times New Roman" w:cs="Times New Roman"/>
          <w:sz w:val="24"/>
          <w:szCs w:val="24"/>
        </w:rPr>
        <w:t xml:space="preserve"> ул. Молодежная, 4;</w:t>
      </w:r>
      <w:r w:rsidRPr="003B5352">
        <w:rPr>
          <w:rFonts w:ascii="Times New Roman" w:hAnsi="Times New Roman" w:cs="Times New Roman"/>
          <w:sz w:val="24"/>
          <w:szCs w:val="24"/>
          <w:lang w:eastAsia="en-US"/>
        </w:rPr>
        <w:t xml:space="preserve"> село Ачикулак -</w:t>
      </w:r>
      <w:r w:rsidRPr="003B5352">
        <w:rPr>
          <w:rFonts w:ascii="Times New Roman" w:hAnsi="Times New Roman" w:cs="Times New Roman"/>
          <w:sz w:val="24"/>
          <w:szCs w:val="24"/>
        </w:rPr>
        <w:t xml:space="preserve"> ул. Гвардейская, 3, 5, 17, ул. Ленина, 4 В;</w:t>
      </w:r>
      <w:r w:rsidRPr="003B5352">
        <w:rPr>
          <w:rFonts w:ascii="Times New Roman" w:hAnsi="Times New Roman" w:cs="Times New Roman"/>
          <w:sz w:val="24"/>
          <w:szCs w:val="24"/>
          <w:lang w:eastAsia="en-US"/>
        </w:rPr>
        <w:t xml:space="preserve"> село Кара-Тюбе</w:t>
      </w:r>
      <w:r w:rsidRPr="003B5352">
        <w:rPr>
          <w:rFonts w:ascii="Times New Roman" w:hAnsi="Times New Roman" w:cs="Times New Roman"/>
          <w:sz w:val="24"/>
          <w:szCs w:val="24"/>
        </w:rPr>
        <w:t xml:space="preserve"> -ул. Ленина, 2А;</w:t>
      </w:r>
      <w:r w:rsidRPr="003B5352">
        <w:rPr>
          <w:rFonts w:ascii="Times New Roman" w:hAnsi="Times New Roman" w:cs="Times New Roman"/>
          <w:sz w:val="24"/>
          <w:szCs w:val="24"/>
          <w:lang w:eastAsia="en-US"/>
        </w:rPr>
        <w:t xml:space="preserve"> село Каясула -</w:t>
      </w:r>
      <w:r w:rsidRPr="003B5352">
        <w:rPr>
          <w:rFonts w:ascii="Times New Roman" w:hAnsi="Times New Roman" w:cs="Times New Roman"/>
          <w:sz w:val="24"/>
          <w:szCs w:val="24"/>
        </w:rPr>
        <w:t xml:space="preserve"> ул. Советская, 43 В и, 43 Б;</w:t>
      </w:r>
      <w:r w:rsidRPr="003B5352">
        <w:rPr>
          <w:rFonts w:ascii="Times New Roman" w:hAnsi="Times New Roman" w:cs="Times New Roman"/>
          <w:sz w:val="24"/>
          <w:szCs w:val="24"/>
          <w:lang w:eastAsia="en-US"/>
        </w:rPr>
        <w:t xml:space="preserve"> село Озек-Суат</w:t>
      </w:r>
      <w:r w:rsidRPr="003B5352">
        <w:rPr>
          <w:rFonts w:ascii="Times New Roman" w:hAnsi="Times New Roman" w:cs="Times New Roman"/>
          <w:sz w:val="24"/>
          <w:szCs w:val="24"/>
        </w:rPr>
        <w:t xml:space="preserve"> - ул. О.Сеитова, 92 и 95; </w:t>
      </w:r>
      <w:r w:rsidRPr="003B5352">
        <w:rPr>
          <w:rFonts w:ascii="Times New Roman" w:hAnsi="Times New Roman" w:cs="Times New Roman"/>
          <w:sz w:val="24"/>
          <w:szCs w:val="24"/>
          <w:lang w:eastAsia="en-US"/>
        </w:rPr>
        <w:t>хутор Андрей-Курган -</w:t>
      </w:r>
      <w:r w:rsidRPr="003B5352">
        <w:rPr>
          <w:rFonts w:ascii="Times New Roman" w:hAnsi="Times New Roman" w:cs="Times New Roman"/>
          <w:sz w:val="24"/>
          <w:szCs w:val="24"/>
        </w:rPr>
        <w:t xml:space="preserve"> ул. Правобережная, 4 А, ул. Первомайская, 4 А</w:t>
      </w:r>
      <w:r w:rsidRPr="003B5352">
        <w:rPr>
          <w:rFonts w:ascii="Times New Roman" w:hAnsi="Times New Roman" w:cs="Times New Roman"/>
          <w:sz w:val="24"/>
          <w:szCs w:val="24"/>
          <w:lang w:eastAsia="en-US"/>
        </w:rPr>
        <w:t xml:space="preserve">, а </w:t>
      </w:r>
      <w:r w:rsidRPr="003B5352">
        <w:rPr>
          <w:rFonts w:ascii="Times New Roman" w:hAnsi="Times New Roman" w:cs="Times New Roman"/>
          <w:sz w:val="24"/>
          <w:szCs w:val="24"/>
          <w:lang w:eastAsia="en-US"/>
        </w:rPr>
        <w:lastRenderedPageBreak/>
        <w:t>также в</w:t>
      </w:r>
      <w:r w:rsidRPr="003B5352">
        <w:rPr>
          <w:rFonts w:ascii="Times New Roman" w:hAnsi="Times New Roman" w:cs="Times New Roman"/>
          <w:sz w:val="24"/>
          <w:szCs w:val="24"/>
        </w:rPr>
        <w:t xml:space="preserve"> информационных бюллетенях, доводятся до сведения населения депутатами, объявляются на собраниях граждан.</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15.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муниципального округа в порядке, установленном муниципальными нормативными правовыми актами в соответствии с законом Ставропольского края.</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муниципального округа в порядке, установленном муниципальными нормативными правовыми актами в соответствии с законом Ставропольского края.</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муниципального округа.</w:t>
      </w:r>
    </w:p>
    <w:p w:rsidR="001E60AC" w:rsidRPr="003B5352" w:rsidRDefault="001E60AC" w:rsidP="001E60AC">
      <w:pPr>
        <w:autoSpaceDE w:val="0"/>
        <w:autoSpaceDN w:val="0"/>
        <w:adjustRightInd w:val="0"/>
        <w:ind w:firstLine="567"/>
        <w:jc w:val="both"/>
      </w:pPr>
      <w:r w:rsidRPr="003B5352">
        <w:t>16. Муниципальные правовые акты могут быть отменены или их действие может быть приостановлено Думой муниципального округа, главой муниципального округа, администрацией муниципального округа и должностными лицами органов местного самоуправления муниципального округа, принявшими (издавшими) соответствующий муниципальный правовой акт, в случае упразднения указанных органов или соответствующих должностей либо изменения перечня полномочий данных органов или должностных лиц - органами местного самоуправления муниципального округа или должностными лицами местного самоуправления муниципального округа,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муниципального округа отдельных государственных полномочий, переданных им федеральными законами и законами Ставропольского края - уполномоченным органом государственной власти Российской Федерации (уполномоченным органом государственной власти Ставропольского края).</w:t>
      </w:r>
    </w:p>
    <w:p w:rsidR="001E60AC" w:rsidRPr="003B5352" w:rsidRDefault="001E60AC" w:rsidP="001E60AC">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муниципального округа или должностным лицом местного самоуправления муниципального округа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5" w:history="1">
        <w:r w:rsidRPr="003B5352">
          <w:rPr>
            <w:rFonts w:ascii="Times New Roman" w:hAnsi="Times New Roman" w:cs="Times New Roman"/>
            <w:sz w:val="24"/>
            <w:szCs w:val="24"/>
          </w:rPr>
          <w:t>законодательством</w:t>
        </w:r>
      </w:hyperlink>
      <w:r w:rsidRPr="003B5352">
        <w:rPr>
          <w:rFonts w:ascii="Times New Roman" w:hAnsi="Times New Roman" w:cs="Times New Roman"/>
          <w:sz w:val="24"/>
          <w:szCs w:val="24"/>
        </w:rPr>
        <w:t xml:space="preserve"> Российской Федерации об уполномоченных по защите прав предпринимателей. Об исполнении полученного предписания администрация муниципального округа или должностные лица местного самоуправления муниципального округа обязаны сообщить Уполномоченному при Президенте Российской Федерации по защите прав предпринимателей в трехдневный срок, а Дума муниципального округа - не позднее трех дней со дня принятия ими решения.</w:t>
      </w:r>
    </w:p>
    <w:p w:rsidR="001E60AC" w:rsidRDefault="001E60AC" w:rsidP="001E60AC">
      <w:pPr>
        <w:autoSpaceDE w:val="0"/>
        <w:autoSpaceDN w:val="0"/>
        <w:adjustRightInd w:val="0"/>
        <w:ind w:firstLine="540"/>
        <w:jc w:val="both"/>
        <w:rPr>
          <w:lang w:eastAsia="en-US"/>
        </w:rPr>
      </w:pPr>
      <w:r w:rsidRPr="003B5352">
        <w:t>17</w:t>
      </w:r>
      <w:r w:rsidRPr="003B5352">
        <w:rPr>
          <w:lang w:eastAsia="en-US"/>
        </w:rPr>
        <w:t xml:space="preserve">. </w:t>
      </w:r>
      <w:r w:rsidRPr="003B5352">
        <w:t>Дума муниципального округа</w:t>
      </w:r>
      <w:r w:rsidRPr="003B5352">
        <w:rPr>
          <w:lang w:eastAsia="en-US"/>
        </w:rPr>
        <w:t xml:space="preserve"> по вопросам, отнесенным к его компетенции федеральными законами, законами Ставропольского края, настоящим Уставом, принимает решения, устанавливающие правила, обязательные для исполнения на территории </w:t>
      </w:r>
      <w:r w:rsidRPr="003B5352">
        <w:t>муниципального округа</w:t>
      </w:r>
      <w:r w:rsidRPr="003B5352">
        <w:rPr>
          <w:lang w:eastAsia="en-US"/>
        </w:rPr>
        <w:t xml:space="preserve">, решение об удалении главы </w:t>
      </w:r>
      <w:r w:rsidRPr="003B5352">
        <w:t>муниципального округа</w:t>
      </w:r>
      <w:r w:rsidRPr="003B5352">
        <w:rPr>
          <w:lang w:eastAsia="en-US"/>
        </w:rPr>
        <w:t xml:space="preserve"> в отставку, а также решения по вопросам организации деятельности </w:t>
      </w:r>
      <w:r w:rsidRPr="003B5352">
        <w:t>Думы муниципального округа</w:t>
      </w:r>
      <w:r w:rsidRPr="003B5352">
        <w:rPr>
          <w:lang w:eastAsia="en-US"/>
        </w:rPr>
        <w:t xml:space="preserve"> и по иным вопросам, отнесенным к его компетенции федеральными законами, законами Ставропольского края, Уставом </w:t>
      </w:r>
      <w:r w:rsidRPr="003B5352">
        <w:t>муниципального</w:t>
      </w:r>
      <w:r w:rsidRPr="003B5352">
        <w:rPr>
          <w:lang w:eastAsia="en-US"/>
        </w:rPr>
        <w:t xml:space="preserve"> округа.</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lastRenderedPageBreak/>
        <w:t xml:space="preserve">Статья 7. </w:t>
      </w:r>
      <w:r w:rsidRPr="003B5352">
        <w:rPr>
          <w:rFonts w:ascii="Times New Roman" w:hAnsi="Times New Roman" w:cs="Times New Roman"/>
          <w:b/>
          <w:bCs/>
          <w:sz w:val="24"/>
          <w:szCs w:val="24"/>
        </w:rPr>
        <w:t>Регистр муниципальных нормативных правовых актов</w:t>
      </w:r>
    </w:p>
    <w:p w:rsidR="001E60AC" w:rsidRPr="003B5352" w:rsidRDefault="001E60AC" w:rsidP="001E60AC">
      <w:pPr>
        <w:autoSpaceDE w:val="0"/>
        <w:autoSpaceDN w:val="0"/>
        <w:adjustRightInd w:val="0"/>
        <w:ind w:firstLine="540"/>
        <w:jc w:val="both"/>
      </w:pPr>
    </w:p>
    <w:p w:rsidR="001E60AC" w:rsidRPr="003B5352" w:rsidRDefault="001E60AC" w:rsidP="001E60AC">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Муниципальные нормативные правовые акты, в том числе оформленные в виде правовых актов решения, принятые на референдуме муниципального округа, подлежат включению в регистр муниципальных нормативных правовых актов Ставропольского края.</w:t>
      </w:r>
    </w:p>
    <w:p w:rsidR="001E60AC" w:rsidRPr="003B5352" w:rsidRDefault="001E60AC" w:rsidP="001E60AC">
      <w:pPr>
        <w:pStyle w:val="ConsPlusNormal"/>
        <w:widowControl/>
        <w:ind w:firstLine="567"/>
        <w:jc w:val="both"/>
        <w:rPr>
          <w:rFonts w:ascii="Times New Roman" w:hAnsi="Times New Roman" w:cs="Times New Roman"/>
          <w:sz w:val="24"/>
          <w:szCs w:val="24"/>
        </w:rPr>
      </w:pPr>
    </w:p>
    <w:p w:rsidR="001E60AC" w:rsidRPr="003B5352" w:rsidRDefault="001E60AC" w:rsidP="001E60AC">
      <w:pPr>
        <w:pStyle w:val="ConsPlusNormal"/>
        <w:widowControl/>
        <w:ind w:firstLine="567"/>
        <w:jc w:val="both"/>
        <w:outlineLvl w:val="1"/>
        <w:rPr>
          <w:rFonts w:ascii="Times New Roman" w:hAnsi="Times New Roman" w:cs="Times New Roman"/>
          <w:sz w:val="24"/>
          <w:szCs w:val="24"/>
        </w:rPr>
      </w:pPr>
      <w:r w:rsidRPr="003B5352">
        <w:rPr>
          <w:rFonts w:ascii="Times New Roman" w:hAnsi="Times New Roman" w:cs="Times New Roman"/>
          <w:sz w:val="24"/>
          <w:szCs w:val="24"/>
        </w:rPr>
        <w:t xml:space="preserve">Статья 8. </w:t>
      </w:r>
      <w:r w:rsidRPr="003B5352">
        <w:rPr>
          <w:rFonts w:ascii="Times New Roman" w:hAnsi="Times New Roman" w:cs="Times New Roman"/>
          <w:b/>
          <w:bCs/>
          <w:sz w:val="24"/>
          <w:szCs w:val="24"/>
        </w:rPr>
        <w:t>Решения, принятые путем прямого волеизъявления граждан</w:t>
      </w:r>
    </w:p>
    <w:p w:rsidR="001E60AC" w:rsidRPr="003B5352" w:rsidRDefault="001E60AC" w:rsidP="001E60AC">
      <w:pPr>
        <w:pStyle w:val="ConsPlusNormal"/>
        <w:widowControl/>
        <w:ind w:firstLine="567"/>
        <w:jc w:val="both"/>
        <w:rPr>
          <w:rFonts w:ascii="Times New Roman" w:hAnsi="Times New Roman" w:cs="Times New Roman"/>
          <w:sz w:val="24"/>
          <w:szCs w:val="24"/>
        </w:rPr>
      </w:pPr>
    </w:p>
    <w:p w:rsidR="001E60AC" w:rsidRPr="003B5352" w:rsidRDefault="001E60AC" w:rsidP="001E60AC">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1. Решение вопросов местного значения непосредственно гражданами муниципального округа осуществляется путем прямого волеизъявления населения муниципального округа, выраженного на референдуме муниципального округа.</w:t>
      </w:r>
    </w:p>
    <w:p w:rsidR="001E60AC" w:rsidRPr="003B5352" w:rsidRDefault="001E60AC" w:rsidP="001E60AC">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2. Если для реализации решения, принятого путем прямого волеизъявления населения муниципального округа, дополнительно требуется принятие (издание) муниципального правового акта, орган местного самоуправления муниципального округа или должностное лицо местного самоуправления муниципального округа,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1E60AC" w:rsidRPr="003B5352" w:rsidRDefault="001E60AC" w:rsidP="001E60AC">
      <w:pPr>
        <w:pStyle w:val="ConsPlusNormal"/>
        <w:widowControl/>
        <w:ind w:firstLine="567"/>
        <w:jc w:val="both"/>
        <w:rPr>
          <w:rFonts w:ascii="Times New Roman" w:hAnsi="Times New Roman" w:cs="Times New Roman"/>
          <w:sz w:val="24"/>
          <w:szCs w:val="24"/>
          <w:lang w:eastAsia="en-US"/>
        </w:rPr>
      </w:pPr>
      <w:r w:rsidRPr="003B5352">
        <w:rPr>
          <w:rFonts w:ascii="Times New Roman" w:hAnsi="Times New Roman" w:cs="Times New Roman"/>
          <w:sz w:val="24"/>
          <w:szCs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муниципального округа, досрочного прекращения полномочий главы муниципального округа или</w:t>
      </w:r>
      <w:r w:rsidRPr="003B5352">
        <w:rPr>
          <w:rFonts w:ascii="Times New Roman" w:hAnsi="Times New Roman" w:cs="Times New Roman"/>
          <w:sz w:val="24"/>
          <w:szCs w:val="24"/>
          <w:lang w:eastAsia="en-US"/>
        </w:rPr>
        <w:t xml:space="preserve"> досрочного прекращения полномочий выборного органа местного самоуправления</w:t>
      </w:r>
      <w:r w:rsidRPr="003B5352">
        <w:rPr>
          <w:rFonts w:ascii="Times New Roman" w:hAnsi="Times New Roman" w:cs="Times New Roman"/>
          <w:sz w:val="24"/>
          <w:szCs w:val="24"/>
        </w:rPr>
        <w:t xml:space="preserve"> муниципального округа</w:t>
      </w:r>
      <w:r w:rsidRPr="003B5352">
        <w:rPr>
          <w:rFonts w:ascii="Times New Roman" w:hAnsi="Times New Roman" w:cs="Times New Roman"/>
          <w:sz w:val="24"/>
          <w:szCs w:val="24"/>
          <w:lang w:eastAsia="en-US"/>
        </w:rPr>
        <w:t>.</w:t>
      </w:r>
    </w:p>
    <w:p w:rsidR="001E60AC" w:rsidRPr="003B5352" w:rsidRDefault="001E60AC" w:rsidP="001E60AC">
      <w:pPr>
        <w:pStyle w:val="ConsPlusNormal"/>
        <w:widowControl/>
        <w:ind w:firstLine="567"/>
        <w:jc w:val="both"/>
        <w:rPr>
          <w:rFonts w:ascii="Times New Roman" w:hAnsi="Times New Roman" w:cs="Times New Roman"/>
          <w:sz w:val="24"/>
          <w:szCs w:val="24"/>
        </w:rPr>
      </w:pPr>
    </w:p>
    <w:p w:rsidR="001E60AC" w:rsidRPr="003B5352" w:rsidRDefault="001E60AC" w:rsidP="001E60AC">
      <w:pPr>
        <w:pStyle w:val="ConsPlusNormal"/>
        <w:widowControl/>
        <w:ind w:firstLine="567"/>
        <w:jc w:val="both"/>
        <w:outlineLvl w:val="1"/>
        <w:rPr>
          <w:rFonts w:ascii="Times New Roman" w:hAnsi="Times New Roman" w:cs="Times New Roman"/>
          <w:sz w:val="24"/>
          <w:szCs w:val="24"/>
        </w:rPr>
      </w:pPr>
      <w:r w:rsidRPr="003B5352">
        <w:rPr>
          <w:rFonts w:ascii="Times New Roman" w:hAnsi="Times New Roman" w:cs="Times New Roman"/>
          <w:sz w:val="24"/>
          <w:szCs w:val="24"/>
        </w:rPr>
        <w:t xml:space="preserve">Статья 9. </w:t>
      </w:r>
      <w:r w:rsidRPr="003B5352">
        <w:rPr>
          <w:rFonts w:ascii="Times New Roman" w:hAnsi="Times New Roman" w:cs="Times New Roman"/>
          <w:b/>
          <w:bCs/>
          <w:sz w:val="24"/>
          <w:szCs w:val="24"/>
        </w:rPr>
        <w:t xml:space="preserve">Вопросы местного значения Нефтекумского </w:t>
      </w:r>
      <w:r w:rsidRPr="003B5352">
        <w:rPr>
          <w:rFonts w:ascii="Times New Roman" w:hAnsi="Times New Roman" w:cs="Times New Roman"/>
          <w:b/>
          <w:sz w:val="24"/>
          <w:szCs w:val="24"/>
        </w:rPr>
        <w:t>муниципального</w:t>
      </w:r>
      <w:r w:rsidRPr="003B5352">
        <w:rPr>
          <w:rFonts w:ascii="Times New Roman" w:hAnsi="Times New Roman" w:cs="Times New Roman"/>
          <w:b/>
          <w:bCs/>
          <w:sz w:val="24"/>
          <w:szCs w:val="24"/>
        </w:rPr>
        <w:t xml:space="preserve"> округа</w:t>
      </w:r>
    </w:p>
    <w:p w:rsidR="001E60AC" w:rsidRPr="003B5352" w:rsidRDefault="001E60AC" w:rsidP="001E60AC">
      <w:pPr>
        <w:pStyle w:val="ConsPlusNormal"/>
        <w:widowControl/>
        <w:ind w:firstLine="567"/>
        <w:jc w:val="both"/>
        <w:rPr>
          <w:rFonts w:ascii="Times New Roman" w:hAnsi="Times New Roman" w:cs="Times New Roman"/>
          <w:sz w:val="24"/>
          <w:szCs w:val="24"/>
        </w:rPr>
      </w:pPr>
    </w:p>
    <w:p w:rsidR="001E60AC" w:rsidRPr="003B5352" w:rsidRDefault="001E60AC" w:rsidP="001E60AC">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1. К вопросам местного значения муниципального округа относятся:</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1) составление и рассмотрение проекта бюджета муниципального округа, утверждение и исполнение бюджета муниципального округа, осуществление контроля за его исполнением, составление и утверждение отчета об исполнении бюджета муниципального округа;</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2) установление, изменение и отмена местных налогов и сборов муниципального округа;</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муниципального округа;</w:t>
      </w:r>
    </w:p>
    <w:p w:rsidR="001E60AC" w:rsidRPr="003B5352" w:rsidRDefault="001E60AC" w:rsidP="001E60AC">
      <w:pPr>
        <w:autoSpaceDE w:val="0"/>
        <w:autoSpaceDN w:val="0"/>
        <w:adjustRightInd w:val="0"/>
        <w:ind w:firstLine="540"/>
        <w:jc w:val="both"/>
        <w:rPr>
          <w:lang w:eastAsia="en-US"/>
        </w:rPr>
      </w:pPr>
      <w:r w:rsidRPr="003B5352">
        <w:t>4) организация в границах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E60AC" w:rsidRPr="003B5352" w:rsidRDefault="001E60AC" w:rsidP="001E60AC">
      <w:pPr>
        <w:autoSpaceDE w:val="0"/>
        <w:autoSpaceDN w:val="0"/>
        <w:adjustRightInd w:val="0"/>
        <w:ind w:firstLine="540"/>
        <w:jc w:val="both"/>
        <w:rPr>
          <w:rFonts w:eastAsia="Calibri"/>
          <w:lang w:eastAsia="en-US"/>
        </w:rPr>
      </w:pPr>
      <w:r w:rsidRPr="003B5352">
        <w:rPr>
          <w:lang w:eastAsia="en-US"/>
        </w:rPr>
        <w:t xml:space="preserve">5) </w:t>
      </w:r>
      <w:r w:rsidRPr="003B5352">
        <w:rPr>
          <w:rFonts w:eastAsia="Calibri"/>
          <w:lang w:eastAsia="en-US"/>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1E60AC" w:rsidRPr="003B5352" w:rsidRDefault="001E60AC" w:rsidP="001E60AC">
      <w:pPr>
        <w:pStyle w:val="ConsPlusNormal"/>
        <w:widowControl/>
        <w:ind w:firstLine="567"/>
        <w:jc w:val="both"/>
        <w:rPr>
          <w:rFonts w:ascii="Times New Roman" w:eastAsiaTheme="minorHAnsi" w:hAnsi="Times New Roman" w:cs="Times New Roman"/>
          <w:sz w:val="24"/>
          <w:szCs w:val="24"/>
          <w:lang w:eastAsia="en-US"/>
        </w:rPr>
      </w:pPr>
      <w:r w:rsidRPr="003B5352">
        <w:rPr>
          <w:rFonts w:ascii="Times New Roman" w:eastAsiaTheme="minorHAnsi" w:hAnsi="Times New Roman" w:cs="Times New Roman"/>
          <w:sz w:val="24"/>
          <w:szCs w:val="24"/>
          <w:lang w:eastAsia="en-US"/>
        </w:rPr>
        <w:t xml:space="preserve">6) дорожная деятельность в отношении автомобильных дорог местного значения в границах </w:t>
      </w:r>
      <w:r w:rsidRPr="003B5352">
        <w:rPr>
          <w:rFonts w:ascii="Times New Roman" w:hAnsi="Times New Roman" w:cs="Times New Roman"/>
          <w:sz w:val="24"/>
          <w:szCs w:val="24"/>
        </w:rPr>
        <w:t>муниципального</w:t>
      </w:r>
      <w:r w:rsidRPr="003B5352">
        <w:rPr>
          <w:rFonts w:ascii="Times New Roman" w:eastAsiaTheme="minorHAnsi" w:hAnsi="Times New Roman" w:cs="Times New Roman"/>
          <w:sz w:val="24"/>
          <w:szCs w:val="24"/>
          <w:lang w:eastAsia="en-US"/>
        </w:rPr>
        <w:t xml:space="preserve">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3B5352">
        <w:rPr>
          <w:rFonts w:ascii="Times New Roman" w:eastAsia="Calibri" w:hAnsi="Times New Roman" w:cs="Times New Roman"/>
          <w:sz w:val="24"/>
          <w:szCs w:val="24"/>
          <w:lang w:eastAsia="en-US"/>
        </w:rPr>
        <w:t>на автомобильном транспорте, городском наземном электрическом транспорте и в дорожном хозяйстве</w:t>
      </w:r>
      <w:r w:rsidRPr="003B5352">
        <w:rPr>
          <w:rFonts w:ascii="Times New Roman" w:eastAsiaTheme="minorHAnsi" w:hAnsi="Times New Roman" w:cs="Times New Roman"/>
          <w:sz w:val="24"/>
          <w:szCs w:val="24"/>
          <w:lang w:eastAsia="en-US"/>
        </w:rPr>
        <w:t xml:space="preserve"> в границах </w:t>
      </w:r>
      <w:r w:rsidRPr="003B5352">
        <w:rPr>
          <w:rFonts w:ascii="Times New Roman" w:hAnsi="Times New Roman" w:cs="Times New Roman"/>
          <w:sz w:val="24"/>
          <w:szCs w:val="24"/>
        </w:rPr>
        <w:t>муниципального</w:t>
      </w:r>
      <w:r w:rsidRPr="003B5352">
        <w:rPr>
          <w:rFonts w:ascii="Times New Roman" w:eastAsiaTheme="minorHAnsi" w:hAnsi="Times New Roman" w:cs="Times New Roman"/>
          <w:sz w:val="24"/>
          <w:szCs w:val="24"/>
          <w:lang w:eastAsia="en-US"/>
        </w:rPr>
        <w:t xml:space="preserve">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6" w:history="1">
        <w:r w:rsidRPr="003B5352">
          <w:rPr>
            <w:rFonts w:ascii="Times New Roman" w:eastAsiaTheme="minorHAnsi" w:hAnsi="Times New Roman" w:cs="Times New Roman"/>
            <w:sz w:val="24"/>
            <w:szCs w:val="24"/>
            <w:lang w:eastAsia="en-US"/>
          </w:rPr>
          <w:t>законодательством</w:t>
        </w:r>
      </w:hyperlink>
      <w:r w:rsidRPr="003B5352">
        <w:rPr>
          <w:rFonts w:ascii="Times New Roman" w:eastAsiaTheme="minorHAnsi" w:hAnsi="Times New Roman" w:cs="Times New Roman"/>
          <w:sz w:val="24"/>
          <w:szCs w:val="24"/>
          <w:lang w:eastAsia="en-US"/>
        </w:rPr>
        <w:t xml:space="preserve"> Российской Федерации;</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 xml:space="preserve">7) обеспечение проживающих в муниципальном округе и нуждающихся в жилых </w:t>
      </w:r>
      <w:r w:rsidRPr="003B5352">
        <w:rPr>
          <w:rFonts w:ascii="Times New Roman" w:hAnsi="Times New Roman" w:cs="Times New Roman"/>
          <w:sz w:val="24"/>
          <w:szCs w:val="24"/>
        </w:rPr>
        <w:lastRenderedPageBreak/>
        <w:t>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муниципального округа в соответствии с жилищным законодательством;</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8)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w:t>
      </w:r>
    </w:p>
    <w:p w:rsidR="001E60AC" w:rsidRPr="003B5352" w:rsidRDefault="001E60AC" w:rsidP="001E60AC">
      <w:pPr>
        <w:autoSpaceDE w:val="0"/>
        <w:autoSpaceDN w:val="0"/>
        <w:adjustRightInd w:val="0"/>
        <w:ind w:firstLine="540"/>
        <w:jc w:val="both"/>
        <w:rPr>
          <w:lang w:eastAsia="en-US"/>
        </w:rPr>
      </w:pPr>
      <w:r w:rsidRPr="003B5352">
        <w:t xml:space="preserve">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w:t>
      </w:r>
      <w:r w:rsidRPr="003B5352">
        <w:rPr>
          <w:rFonts w:eastAsiaTheme="minorHAnsi"/>
          <w:lang w:eastAsia="en-US"/>
        </w:rPr>
        <w:t>коренных малочисленных народов и других</w:t>
      </w:r>
      <w:r w:rsidRPr="003B5352">
        <w:t xml:space="preserve"> национальных меньшинств, обеспечение социальной и культурной адаптации мигрантов, профилактику межнациональных (межэтнических) конфликтов;</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11) участие в предупреждении и ликвидации последствий чрезвычайных ситуаций в границах муниципального округа;</w:t>
      </w:r>
    </w:p>
    <w:p w:rsidR="001E60AC" w:rsidRPr="003B5352" w:rsidRDefault="001E60AC" w:rsidP="001E60AC">
      <w:pPr>
        <w:pStyle w:val="ConsPlusNormal"/>
        <w:ind w:firstLine="540"/>
        <w:jc w:val="both"/>
        <w:rPr>
          <w:rFonts w:ascii="Times New Roman" w:hAnsi="Times New Roman" w:cs="Times New Roman"/>
          <w:sz w:val="24"/>
          <w:szCs w:val="24"/>
        </w:rPr>
      </w:pPr>
      <w:bookmarkStart w:id="0" w:name="P122"/>
      <w:bookmarkEnd w:id="0"/>
      <w:r w:rsidRPr="003B5352">
        <w:rPr>
          <w:rFonts w:ascii="Times New Roman" w:hAnsi="Times New Roman" w:cs="Times New Roman"/>
          <w:sz w:val="24"/>
          <w:szCs w:val="24"/>
        </w:rPr>
        <w:t>12) организация охраны общественного порядка на территории муниципального округа муниципальной милицией;</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13)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14) обеспечение первичных мер пожарной безопасности в границах муниципального округа;</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15) организация мероприятий по охране окружающей среды в границах муниципального округа;</w:t>
      </w:r>
    </w:p>
    <w:p w:rsidR="001E60AC" w:rsidRPr="003B5352" w:rsidRDefault="001E60AC" w:rsidP="001E60AC">
      <w:pPr>
        <w:autoSpaceDE w:val="0"/>
        <w:autoSpaceDN w:val="0"/>
        <w:adjustRightInd w:val="0"/>
        <w:ind w:firstLine="540"/>
        <w:jc w:val="both"/>
        <w:rPr>
          <w:lang w:eastAsia="en-US"/>
        </w:rPr>
      </w:pPr>
      <w:r w:rsidRPr="003B5352">
        <w:t xml:space="preserve">16) </w:t>
      </w:r>
      <w:r w:rsidRPr="003B5352">
        <w:rPr>
          <w:lang w:eastAsia="en-US"/>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Ставропольского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1E60AC" w:rsidRPr="003B5352" w:rsidRDefault="001E60AC" w:rsidP="001E60AC">
      <w:pPr>
        <w:autoSpaceDE w:val="0"/>
        <w:autoSpaceDN w:val="0"/>
        <w:adjustRightInd w:val="0"/>
        <w:ind w:firstLine="540"/>
        <w:jc w:val="both"/>
        <w:rPr>
          <w:lang w:eastAsia="en-US"/>
        </w:rPr>
      </w:pPr>
      <w:r w:rsidRPr="003B5352">
        <w:t xml:space="preserve">17) </w:t>
      </w:r>
      <w:r w:rsidRPr="003B5352">
        <w:rPr>
          <w:lang w:eastAsia="en-US"/>
        </w:rPr>
        <w:t xml:space="preserve">создание условий для оказания медицинской помощи населению на территории </w:t>
      </w:r>
      <w:r w:rsidRPr="003B5352">
        <w:t>муниципального</w:t>
      </w:r>
      <w:r w:rsidRPr="003B5352">
        <w:rPr>
          <w:lang w:eastAsia="en-US"/>
        </w:rPr>
        <w:t xml:space="preserve"> округа (за исключением территорий муниципальных округов, включенных в утвержденный Правительством Российской Федерации </w:t>
      </w:r>
      <w:hyperlink r:id="rId17" w:history="1">
        <w:r w:rsidRPr="003B5352">
          <w:rPr>
            <w:lang w:eastAsia="en-US"/>
          </w:rPr>
          <w:t>перечень</w:t>
        </w:r>
      </w:hyperlink>
      <w:r w:rsidRPr="003B5352">
        <w:rPr>
          <w:lang w:eastAsia="en-US"/>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18" w:history="1">
        <w:r w:rsidRPr="003B5352">
          <w:rPr>
            <w:lang w:eastAsia="en-US"/>
          </w:rPr>
          <w:t>органу</w:t>
        </w:r>
      </w:hyperlink>
      <w:r w:rsidRPr="003B5352">
        <w:rPr>
          <w:lang w:eastAsia="en-US"/>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18) создание условий для обеспечения жителей муниципального округа услугами связи, общественного питания, торговли и бытового обслуживания;</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19) организация библиотечного обслуживания населения, комплектование и обеспечение сохранности библиотечных фондов библиотек муниципального округа;</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lastRenderedPageBreak/>
        <w:t>20) создание условий для организации досуга и обеспечения жителей муниципального округа услугами организаций культуры;</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22)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23) обеспечение условий для развития на территории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24) создание условий для массового отдыха жителей муниципального округа и организация обустройства мест массового отдыха населения;</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25) формирование и содержание муниципального архива;</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26) организация ритуальных услуг и содержание мест захоронения;</w:t>
      </w:r>
    </w:p>
    <w:p w:rsidR="001E60AC" w:rsidRPr="003B5352" w:rsidRDefault="001E60AC" w:rsidP="00F95E93">
      <w:pPr>
        <w:autoSpaceDE w:val="0"/>
        <w:autoSpaceDN w:val="0"/>
        <w:adjustRightInd w:val="0"/>
        <w:ind w:firstLine="567"/>
        <w:jc w:val="both"/>
        <w:rPr>
          <w:rFonts w:eastAsiaTheme="minorHAnsi"/>
          <w:lang w:eastAsia="en-US"/>
        </w:rPr>
      </w:pPr>
      <w:r w:rsidRPr="003B5352">
        <w:rPr>
          <w:rFonts w:eastAsiaTheme="minorHAnsi"/>
          <w:lang w:eastAsia="en-US"/>
        </w:rPr>
        <w:t>27) участие в организации деятельности по накоплению (в том числе</w:t>
      </w:r>
      <w:r>
        <w:rPr>
          <w:rFonts w:eastAsiaTheme="minorHAnsi"/>
          <w:lang w:eastAsia="en-US"/>
        </w:rPr>
        <w:t xml:space="preserve"> раздельному</w:t>
      </w:r>
      <w:r w:rsidR="00F95E93">
        <w:rPr>
          <w:rFonts w:eastAsiaTheme="minorHAnsi"/>
          <w:lang w:eastAsia="en-US"/>
        </w:rPr>
        <w:t xml:space="preserve"> </w:t>
      </w:r>
      <w:r w:rsidRPr="003B5352">
        <w:rPr>
          <w:rFonts w:eastAsiaTheme="minorHAnsi"/>
          <w:lang w:eastAsia="en-US"/>
        </w:rPr>
        <w:t>накоплению), сбору, транспортированию, обработке, утилизации, обезвреживанию, захоронению твердых коммунальных отходов;</w:t>
      </w:r>
    </w:p>
    <w:p w:rsidR="001E60AC" w:rsidRPr="003B5352" w:rsidRDefault="001E60AC" w:rsidP="001E60AC">
      <w:pPr>
        <w:pStyle w:val="ConsPlusNormal"/>
        <w:ind w:firstLine="540"/>
        <w:jc w:val="both"/>
        <w:rPr>
          <w:rFonts w:ascii="Times New Roman" w:eastAsiaTheme="minorHAnsi" w:hAnsi="Times New Roman" w:cs="Times New Roman"/>
          <w:sz w:val="24"/>
          <w:szCs w:val="24"/>
          <w:lang w:eastAsia="en-US"/>
        </w:rPr>
      </w:pPr>
      <w:r w:rsidRPr="003B5352">
        <w:rPr>
          <w:rFonts w:ascii="Times New Roman" w:hAnsi="Times New Roman" w:cs="Times New Roman"/>
          <w:sz w:val="24"/>
          <w:szCs w:val="24"/>
        </w:rPr>
        <w:t xml:space="preserve">28) </w:t>
      </w:r>
      <w:r w:rsidRPr="003B5352">
        <w:rPr>
          <w:rFonts w:ascii="Times New Roman" w:eastAsiaTheme="minorHAnsi" w:hAnsi="Times New Roman" w:cs="Times New Roman"/>
          <w:sz w:val="24"/>
          <w:szCs w:val="24"/>
          <w:lang w:eastAsia="en-US"/>
        </w:rPr>
        <w:t xml:space="preserve">утверждение правил благоустройства территории </w:t>
      </w:r>
      <w:r w:rsidRPr="003B5352">
        <w:rPr>
          <w:rFonts w:ascii="Times New Roman" w:hAnsi="Times New Roman" w:cs="Times New Roman"/>
          <w:sz w:val="24"/>
          <w:szCs w:val="24"/>
        </w:rPr>
        <w:t>муниципального</w:t>
      </w:r>
      <w:r w:rsidRPr="003B5352">
        <w:rPr>
          <w:rFonts w:ascii="Times New Roman" w:eastAsiaTheme="minorHAnsi" w:hAnsi="Times New Roman" w:cs="Times New Roman"/>
          <w:sz w:val="24"/>
          <w:szCs w:val="24"/>
          <w:lang w:eastAsia="en-US"/>
        </w:rPr>
        <w:t xml:space="preserve"> округа, </w:t>
      </w:r>
      <w:r w:rsidRPr="003B5352">
        <w:rPr>
          <w:rFonts w:ascii="Times New Roman" w:eastAsia="Calibri" w:hAnsi="Times New Roman" w:cs="Times New Roman"/>
          <w:sz w:val="24"/>
          <w:szCs w:val="24"/>
          <w:lang w:eastAsia="en-US"/>
        </w:rPr>
        <w:t xml:space="preserve">осуществление муниципального контроля в сфере благоустройства, предметом которого является соблюдение правил благоустройства территории </w:t>
      </w:r>
      <w:r w:rsidRPr="003B5352">
        <w:rPr>
          <w:rFonts w:ascii="Times New Roman" w:hAnsi="Times New Roman" w:cs="Times New Roman"/>
          <w:sz w:val="24"/>
          <w:szCs w:val="24"/>
        </w:rPr>
        <w:t>муниципального</w:t>
      </w:r>
      <w:r w:rsidRPr="003B5352">
        <w:rPr>
          <w:rFonts w:ascii="Times New Roman" w:eastAsia="Calibri" w:hAnsi="Times New Roman" w:cs="Times New Roman"/>
          <w:sz w:val="24"/>
          <w:szCs w:val="24"/>
          <w:lang w:eastAsia="en-US"/>
        </w:rPr>
        <w:t xml:space="preserve">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r w:rsidRPr="003B5352">
        <w:rPr>
          <w:rFonts w:ascii="Times New Roman" w:eastAsiaTheme="minorHAnsi" w:hAnsi="Times New Roman" w:cs="Times New Roman"/>
          <w:sz w:val="24"/>
          <w:szCs w:val="24"/>
          <w:lang w:eastAsia="en-US"/>
        </w:rPr>
        <w:t xml:space="preserve">, организация благоустройства территории </w:t>
      </w:r>
      <w:r w:rsidRPr="003B5352">
        <w:rPr>
          <w:rFonts w:ascii="Times New Roman" w:hAnsi="Times New Roman" w:cs="Times New Roman"/>
          <w:sz w:val="24"/>
          <w:szCs w:val="24"/>
        </w:rPr>
        <w:t>муниципального</w:t>
      </w:r>
      <w:r w:rsidRPr="003B5352">
        <w:rPr>
          <w:rFonts w:ascii="Times New Roman" w:eastAsiaTheme="minorHAnsi" w:hAnsi="Times New Roman" w:cs="Times New Roman"/>
          <w:sz w:val="24"/>
          <w:szCs w:val="24"/>
          <w:lang w:eastAsia="en-US"/>
        </w:rPr>
        <w:t xml:space="preserve">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w:t>
      </w:r>
      <w:r w:rsidRPr="003B5352">
        <w:rPr>
          <w:rFonts w:ascii="Times New Roman" w:hAnsi="Times New Roman" w:cs="Times New Roman"/>
          <w:sz w:val="24"/>
          <w:szCs w:val="24"/>
        </w:rPr>
        <w:t>муниципального</w:t>
      </w:r>
      <w:r w:rsidRPr="003B5352">
        <w:rPr>
          <w:rFonts w:ascii="Times New Roman" w:eastAsiaTheme="minorHAnsi" w:hAnsi="Times New Roman" w:cs="Times New Roman"/>
          <w:sz w:val="24"/>
          <w:szCs w:val="24"/>
          <w:lang w:eastAsia="en-US"/>
        </w:rPr>
        <w:t xml:space="preserve"> округа;</w:t>
      </w:r>
    </w:p>
    <w:p w:rsidR="001E60AC" w:rsidRPr="003B5352" w:rsidRDefault="001E60AC" w:rsidP="001E60AC">
      <w:pPr>
        <w:pStyle w:val="ConsPlusNormal"/>
        <w:widowControl/>
        <w:ind w:firstLine="567"/>
        <w:jc w:val="both"/>
        <w:rPr>
          <w:rFonts w:ascii="Times New Roman" w:eastAsiaTheme="minorHAnsi" w:hAnsi="Times New Roman" w:cs="Times New Roman"/>
          <w:sz w:val="24"/>
          <w:szCs w:val="24"/>
          <w:lang w:eastAsia="en-US"/>
        </w:rPr>
      </w:pPr>
      <w:r w:rsidRPr="003B5352">
        <w:rPr>
          <w:rFonts w:ascii="Times New Roman" w:hAnsi="Times New Roman" w:cs="Times New Roman"/>
          <w:sz w:val="24"/>
          <w:szCs w:val="24"/>
        </w:rPr>
        <w:t xml:space="preserve">29) утверждение генеральных планов муниципального округа, правил землепользования и застройки, утверждение подготовленной на основе генеральных планов муниципального округа документации по планировке территории, выдача </w:t>
      </w:r>
      <w:r w:rsidRPr="003B5352">
        <w:rPr>
          <w:rFonts w:ascii="Times New Roman" w:eastAsiaTheme="minorHAnsi" w:hAnsi="Times New Roman" w:cs="Times New Roman"/>
          <w:sz w:val="24"/>
          <w:szCs w:val="24"/>
          <w:lang w:eastAsia="en-US"/>
        </w:rPr>
        <w:t xml:space="preserve">градостроительного плана земельного участка, расположенного в границах </w:t>
      </w:r>
      <w:r w:rsidRPr="003B5352">
        <w:rPr>
          <w:rFonts w:ascii="Times New Roman" w:hAnsi="Times New Roman" w:cs="Times New Roman"/>
          <w:sz w:val="24"/>
          <w:szCs w:val="24"/>
        </w:rPr>
        <w:t>муниципального</w:t>
      </w:r>
      <w:r w:rsidRPr="003B5352">
        <w:rPr>
          <w:rFonts w:ascii="Times New Roman" w:eastAsiaTheme="minorHAnsi" w:hAnsi="Times New Roman" w:cs="Times New Roman"/>
          <w:sz w:val="24"/>
          <w:szCs w:val="24"/>
          <w:lang w:eastAsia="en-US"/>
        </w:rPr>
        <w:t xml:space="preserve"> округа, выдача</w:t>
      </w:r>
      <w:r w:rsidRPr="003B5352">
        <w:rPr>
          <w:rFonts w:ascii="Times New Roman" w:hAnsi="Times New Roman" w:cs="Times New Roman"/>
          <w:sz w:val="24"/>
          <w:szCs w:val="24"/>
        </w:rPr>
        <w:t xml:space="preserve"> разрешений на строительство (за исключением случаев, предусмотренных Градостроительным </w:t>
      </w:r>
      <w:hyperlink r:id="rId19" w:history="1">
        <w:r w:rsidRPr="003B5352">
          <w:rPr>
            <w:rFonts w:ascii="Times New Roman" w:hAnsi="Times New Roman" w:cs="Times New Roman"/>
            <w:sz w:val="24"/>
            <w:szCs w:val="24"/>
          </w:rPr>
          <w:t>кодексом</w:t>
        </w:r>
      </w:hyperlink>
      <w:r w:rsidRPr="003B5352">
        <w:rPr>
          <w:rFonts w:ascii="Times New Roman" w:hAnsi="Times New Roman" w:cs="Times New Roman"/>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w:t>
      </w:r>
      <w:hyperlink r:id="rId20" w:history="1">
        <w:r w:rsidRPr="003B5352">
          <w:rPr>
            <w:rFonts w:ascii="Times New Roman" w:hAnsi="Times New Roman" w:cs="Times New Roman"/>
            <w:sz w:val="24"/>
            <w:szCs w:val="24"/>
          </w:rPr>
          <w:t>утверждение</w:t>
        </w:r>
      </w:hyperlink>
      <w:r w:rsidRPr="003B5352">
        <w:rPr>
          <w:rFonts w:ascii="Times New Roman" w:hAnsi="Times New Roman" w:cs="Times New Roman"/>
          <w:sz w:val="24"/>
          <w:szCs w:val="24"/>
        </w:rPr>
        <w:t xml:space="preserve"> местных нормативов градостроительного проектирования муниципального округа, ведение информационной системы обеспечения градостроительной деятельности, осуществляемой на территории муниципального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Градостроительным </w:t>
      </w:r>
      <w:hyperlink r:id="rId21" w:history="1">
        <w:r w:rsidRPr="003B5352">
          <w:rPr>
            <w:rFonts w:ascii="Times New Roman" w:hAnsi="Times New Roman" w:cs="Times New Roman"/>
            <w:sz w:val="24"/>
            <w:szCs w:val="24"/>
          </w:rPr>
          <w:t>кодексом</w:t>
        </w:r>
      </w:hyperlink>
      <w:r w:rsidRPr="003B5352">
        <w:rPr>
          <w:rFonts w:ascii="Times New Roman" w:hAnsi="Times New Roman" w:cs="Times New Roman"/>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w:t>
      </w:r>
      <w:r w:rsidRPr="003B5352">
        <w:rPr>
          <w:rFonts w:ascii="Times New Roman" w:eastAsiaTheme="minorHAnsi" w:hAnsi="Times New Roman" w:cs="Times New Roman"/>
          <w:sz w:val="24"/>
          <w:szCs w:val="24"/>
          <w:lang w:eastAsia="en-US"/>
        </w:rPr>
        <w:t xml:space="preserve">,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w:t>
      </w:r>
      <w:r w:rsidRPr="003B5352">
        <w:rPr>
          <w:rFonts w:ascii="Times New Roman" w:eastAsiaTheme="minorHAnsi" w:hAnsi="Times New Roman" w:cs="Times New Roman"/>
          <w:sz w:val="24"/>
          <w:szCs w:val="24"/>
          <w:lang w:eastAsia="en-US"/>
        </w:rPr>
        <w:lastRenderedPageBreak/>
        <w:t xml:space="preserve">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Pr="003B5352">
        <w:rPr>
          <w:rFonts w:ascii="Times New Roman" w:hAnsi="Times New Roman" w:cs="Times New Roman"/>
          <w:sz w:val="24"/>
          <w:szCs w:val="24"/>
        </w:rPr>
        <w:t>муниципального</w:t>
      </w:r>
      <w:r w:rsidRPr="003B5352">
        <w:rPr>
          <w:rFonts w:ascii="Times New Roman" w:eastAsiaTheme="minorHAnsi" w:hAnsi="Times New Roman" w:cs="Times New Roman"/>
          <w:sz w:val="24"/>
          <w:szCs w:val="24"/>
          <w:lang w:eastAsia="en-US"/>
        </w:rPr>
        <w:t xml:space="preserve">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22" w:history="1">
        <w:r w:rsidRPr="003B5352">
          <w:rPr>
            <w:rFonts w:ascii="Times New Roman" w:eastAsiaTheme="minorHAnsi" w:hAnsi="Times New Roman" w:cs="Times New Roman"/>
            <w:sz w:val="24"/>
            <w:szCs w:val="24"/>
            <w:lang w:eastAsia="en-US"/>
          </w:rPr>
          <w:t>кодексом</w:t>
        </w:r>
      </w:hyperlink>
      <w:r w:rsidRPr="003B5352">
        <w:rPr>
          <w:rFonts w:ascii="Times New Roman" w:eastAsiaTheme="minorHAnsi" w:hAnsi="Times New Roman" w:cs="Times New Roman"/>
          <w:sz w:val="24"/>
          <w:szCs w:val="24"/>
          <w:lang w:eastAsia="en-US"/>
        </w:rPr>
        <w:t xml:space="preserve"> Российской Федерации;</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 xml:space="preserve">30)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Федеральным </w:t>
      </w:r>
      <w:hyperlink r:id="rId23" w:history="1">
        <w:r w:rsidRPr="003B5352">
          <w:rPr>
            <w:rFonts w:ascii="Times New Roman" w:hAnsi="Times New Roman" w:cs="Times New Roman"/>
            <w:sz w:val="24"/>
            <w:szCs w:val="24"/>
          </w:rPr>
          <w:t>законом</w:t>
        </w:r>
      </w:hyperlink>
      <w:r w:rsidRPr="003B5352">
        <w:rPr>
          <w:rFonts w:ascii="Times New Roman" w:hAnsi="Times New Roman" w:cs="Times New Roman"/>
          <w:sz w:val="24"/>
          <w:szCs w:val="24"/>
        </w:rPr>
        <w:t xml:space="preserve"> «О рекламе»;</w:t>
      </w:r>
    </w:p>
    <w:p w:rsidR="001E60AC" w:rsidRPr="003B5352" w:rsidRDefault="001E60AC" w:rsidP="001E60AC">
      <w:pPr>
        <w:autoSpaceDE w:val="0"/>
        <w:autoSpaceDN w:val="0"/>
        <w:adjustRightInd w:val="0"/>
        <w:ind w:firstLine="567"/>
        <w:jc w:val="both"/>
        <w:rPr>
          <w:rFonts w:eastAsia="Calibri"/>
          <w:lang w:eastAsia="en-US"/>
        </w:rPr>
      </w:pPr>
      <w:r w:rsidRPr="003B5352">
        <w:rPr>
          <w:rFonts w:eastAsia="Calibri"/>
          <w:lang w:eastAsia="en-US"/>
        </w:rPr>
        <w:t xml:space="preserve">31) принятие решений о создании, об упразднении лесничеств, создаваемых в их составе участковых лесничеств, расположенных на землях населенных пунктов </w:t>
      </w:r>
      <w:r w:rsidRPr="003B5352">
        <w:t>муниципального</w:t>
      </w:r>
      <w:r w:rsidRPr="003B5352">
        <w:rPr>
          <w:rFonts w:eastAsia="Calibri"/>
          <w:lang w:eastAsia="en-US"/>
        </w:rPr>
        <w:t xml:space="preserve">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1E60AC" w:rsidRPr="003B5352" w:rsidRDefault="001E60AC" w:rsidP="001E60AC">
      <w:pPr>
        <w:pStyle w:val="ConsPlusNormal"/>
        <w:ind w:firstLine="540"/>
        <w:jc w:val="both"/>
        <w:rPr>
          <w:rFonts w:ascii="Times New Roman" w:eastAsia="Calibri" w:hAnsi="Times New Roman" w:cs="Times New Roman"/>
          <w:sz w:val="24"/>
          <w:szCs w:val="24"/>
          <w:lang w:eastAsia="en-US"/>
        </w:rPr>
      </w:pPr>
      <w:r w:rsidRPr="003B5352">
        <w:rPr>
          <w:rFonts w:ascii="Times New Roman" w:eastAsia="Calibri" w:hAnsi="Times New Roman" w:cs="Times New Roman"/>
          <w:sz w:val="24"/>
          <w:szCs w:val="24"/>
          <w:lang w:eastAsia="en-US"/>
        </w:rPr>
        <w:t xml:space="preserve">32) осуществление мероприятий по лесоустройству в отношении лесов, расположенных на землях населенных пунктов </w:t>
      </w:r>
      <w:r w:rsidRPr="003B5352">
        <w:rPr>
          <w:rFonts w:ascii="Times New Roman" w:hAnsi="Times New Roman" w:cs="Times New Roman"/>
          <w:sz w:val="24"/>
          <w:szCs w:val="24"/>
        </w:rPr>
        <w:t>муниципального</w:t>
      </w:r>
      <w:r w:rsidRPr="003B5352">
        <w:rPr>
          <w:rFonts w:ascii="Times New Roman" w:eastAsia="Calibri" w:hAnsi="Times New Roman" w:cs="Times New Roman"/>
          <w:sz w:val="24"/>
          <w:szCs w:val="24"/>
          <w:lang w:eastAsia="en-US"/>
        </w:rPr>
        <w:t xml:space="preserve"> округа;</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33) присвоение адресов объектам адресации, изменение, аннулирование адресов, присвоение наименований элементам улично - 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34) 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35)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 xml:space="preserve">36) создание, развитие и обеспечение охраны лечебно-оздоровительных местностей и курортов местного значения на территории муниципального округа, а также осуществление муниципального контроля в области </w:t>
      </w:r>
      <w:r w:rsidRPr="003B5352">
        <w:rPr>
          <w:rFonts w:ascii="Times New Roman" w:eastAsia="Calibri" w:hAnsi="Times New Roman" w:cs="Times New Roman"/>
          <w:sz w:val="24"/>
          <w:szCs w:val="24"/>
          <w:lang w:eastAsia="en-US"/>
        </w:rPr>
        <w:t>охраны и использования</w:t>
      </w:r>
      <w:r w:rsidRPr="003B5352">
        <w:rPr>
          <w:rFonts w:ascii="Times New Roman" w:hAnsi="Times New Roman" w:cs="Times New Roman"/>
          <w:sz w:val="24"/>
          <w:szCs w:val="24"/>
        </w:rPr>
        <w:t xml:space="preserve"> особо охраняемых природных территорий местного значения;</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37)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38) осуществление мероприятий по обеспечению безопасности людей на водных объектах, охране их жизни и здоровья;</w:t>
      </w:r>
    </w:p>
    <w:p w:rsidR="001E60AC" w:rsidRPr="003B5352" w:rsidRDefault="001E60AC" w:rsidP="001E60AC">
      <w:pPr>
        <w:pStyle w:val="ConsPlusNormal"/>
        <w:widowControl/>
        <w:ind w:firstLine="567"/>
        <w:jc w:val="both"/>
        <w:rPr>
          <w:rFonts w:ascii="Times New Roman" w:eastAsiaTheme="minorHAnsi" w:hAnsi="Times New Roman" w:cs="Times New Roman"/>
          <w:sz w:val="24"/>
          <w:szCs w:val="24"/>
          <w:lang w:eastAsia="en-US"/>
        </w:rPr>
      </w:pPr>
      <w:r w:rsidRPr="003B5352">
        <w:rPr>
          <w:rFonts w:ascii="Times New Roman" w:hAnsi="Times New Roman" w:cs="Times New Roman"/>
          <w:sz w:val="24"/>
          <w:szCs w:val="24"/>
        </w:rPr>
        <w:lastRenderedPageBreak/>
        <w:t xml:space="preserve">39) создание условий для </w:t>
      </w:r>
      <w:r w:rsidRPr="003B5352">
        <w:rPr>
          <w:rFonts w:ascii="Times New Roman" w:eastAsiaTheme="minorHAnsi" w:hAnsi="Times New Roman" w:cs="Times New Roman"/>
          <w:sz w:val="24"/>
          <w:szCs w:val="24"/>
          <w:lang w:eastAsia="en-US"/>
        </w:rPr>
        <w:t xml:space="preserve">развития сельскохозяйственного производства, </w:t>
      </w:r>
      <w:r w:rsidRPr="003B5352">
        <w:rPr>
          <w:rFonts w:ascii="Times New Roman" w:hAnsi="Times New Roman" w:cs="Times New Roman"/>
          <w:sz w:val="24"/>
          <w:szCs w:val="24"/>
        </w:rPr>
        <w:t>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r w:rsidRPr="003B5352">
        <w:rPr>
          <w:rFonts w:ascii="Times New Roman" w:eastAsiaTheme="minorHAnsi" w:hAnsi="Times New Roman" w:cs="Times New Roman"/>
          <w:sz w:val="24"/>
          <w:szCs w:val="24"/>
          <w:lang w:eastAsia="en-US"/>
        </w:rPr>
        <w:t xml:space="preserve"> (волонтерству)</w:t>
      </w:r>
      <w:r w:rsidRPr="003B5352">
        <w:rPr>
          <w:rFonts w:ascii="Times New Roman" w:hAnsi="Times New Roman" w:cs="Times New Roman"/>
          <w:sz w:val="24"/>
          <w:szCs w:val="24"/>
        </w:rPr>
        <w:t>;</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40) организация и осуществление мероприятий по работе с детьми и молодежью в муниципальном округе;</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 xml:space="preserve">41) осуществление в пределах, установленных водным законодательством Российской Федерации, полномочий собственника водных объектов, установление </w:t>
      </w:r>
      <w:hyperlink r:id="rId24" w:history="1">
        <w:r w:rsidRPr="003B5352">
          <w:rPr>
            <w:rFonts w:ascii="Times New Roman" w:hAnsi="Times New Roman" w:cs="Times New Roman"/>
            <w:sz w:val="24"/>
            <w:szCs w:val="24"/>
          </w:rPr>
          <w:t>правил</w:t>
        </w:r>
      </w:hyperlink>
      <w:r w:rsidRPr="003B5352">
        <w:rPr>
          <w:rFonts w:ascii="Times New Roman" w:hAnsi="Times New Roman" w:cs="Times New Roman"/>
          <w:sz w:val="24"/>
          <w:szCs w:val="24"/>
        </w:rPr>
        <w:t xml:space="preserve">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42)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43) осуществление муниципального лесного контроля;</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 xml:space="preserve">44) обеспечение выполнения работ, необходимых для создания искусственных земельных участков для нужд муниципального округа, в соответствии с федеральным </w:t>
      </w:r>
      <w:hyperlink r:id="rId25" w:history="1">
        <w:r w:rsidRPr="003B5352">
          <w:rPr>
            <w:rFonts w:ascii="Times New Roman" w:hAnsi="Times New Roman" w:cs="Times New Roman"/>
            <w:sz w:val="24"/>
            <w:szCs w:val="24"/>
          </w:rPr>
          <w:t>законом</w:t>
        </w:r>
      </w:hyperlink>
      <w:r w:rsidRPr="003B5352">
        <w:rPr>
          <w:rFonts w:ascii="Times New Roman" w:hAnsi="Times New Roman" w:cs="Times New Roman"/>
          <w:sz w:val="24"/>
          <w:szCs w:val="24"/>
        </w:rPr>
        <w:t>;</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45) осуществление мер по противодействию коррупции в границах муниципального округа;</w:t>
      </w:r>
    </w:p>
    <w:p w:rsidR="001E60AC" w:rsidRPr="003B5352" w:rsidRDefault="001E60AC" w:rsidP="001E60AC">
      <w:pPr>
        <w:autoSpaceDE w:val="0"/>
        <w:autoSpaceDN w:val="0"/>
        <w:adjustRightInd w:val="0"/>
        <w:ind w:firstLine="540"/>
        <w:jc w:val="both"/>
        <w:rPr>
          <w:lang w:eastAsia="en-US"/>
        </w:rPr>
      </w:pPr>
      <w:r w:rsidRPr="003B5352">
        <w:t xml:space="preserve">46) </w:t>
      </w:r>
      <w:r w:rsidRPr="003B5352">
        <w:rPr>
          <w:rFonts w:eastAsia="Calibri"/>
          <w:lang w:eastAsia="en-US"/>
        </w:rPr>
        <w:t xml:space="preserve">организация в соответствии с федеральным </w:t>
      </w:r>
      <w:hyperlink r:id="rId26" w:history="1">
        <w:r w:rsidRPr="003B5352">
          <w:rPr>
            <w:rFonts w:eastAsia="Calibri"/>
            <w:lang w:eastAsia="en-US"/>
          </w:rPr>
          <w:t>законом</w:t>
        </w:r>
      </w:hyperlink>
      <w:r w:rsidRPr="003B5352">
        <w:rPr>
          <w:rFonts w:eastAsia="Calibri"/>
          <w:lang w:eastAsia="en-US"/>
        </w:rPr>
        <w:t xml:space="preserve"> выполнения комплексных кадастровых работ и утверждение карты-плана территории;</w:t>
      </w:r>
    </w:p>
    <w:p w:rsidR="001E60AC" w:rsidRPr="003B5352" w:rsidRDefault="001E60AC" w:rsidP="001E60AC">
      <w:pPr>
        <w:autoSpaceDE w:val="0"/>
        <w:autoSpaceDN w:val="0"/>
        <w:adjustRightInd w:val="0"/>
        <w:ind w:firstLine="540"/>
        <w:jc w:val="both"/>
        <w:rPr>
          <w:rFonts w:eastAsia="Calibri"/>
          <w:lang w:eastAsia="en-US"/>
        </w:rPr>
      </w:pPr>
      <w:r w:rsidRPr="003B5352">
        <w:rPr>
          <w:rFonts w:eastAsia="Calibri"/>
          <w:lang w:eastAsia="en-US"/>
        </w:rPr>
        <w:t xml:space="preserve">47) принятие решений и проведение на территории </w:t>
      </w:r>
      <w:r w:rsidRPr="003B5352">
        <w:t>муниципального</w:t>
      </w:r>
      <w:r w:rsidRPr="003B5352">
        <w:rPr>
          <w:rFonts w:eastAsia="Calibri"/>
          <w:lang w:eastAsia="en-US"/>
        </w:rPr>
        <w:t xml:space="preserve">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1E60AC" w:rsidRPr="003B5352" w:rsidRDefault="001E60AC" w:rsidP="001E60AC">
      <w:pPr>
        <w:autoSpaceDE w:val="0"/>
        <w:autoSpaceDN w:val="0"/>
        <w:adjustRightInd w:val="0"/>
        <w:ind w:firstLine="540"/>
        <w:jc w:val="both"/>
        <w:rPr>
          <w:lang w:eastAsia="en-US"/>
        </w:rPr>
      </w:pPr>
      <w:r w:rsidRPr="003B5352">
        <w:rPr>
          <w:lang w:eastAsia="en-US"/>
        </w:rPr>
        <w:t xml:space="preserve">2. В целях решения вопросов местного значения органы местного самоуправления </w:t>
      </w:r>
      <w:r w:rsidRPr="003B5352">
        <w:t>муниципального</w:t>
      </w:r>
      <w:r w:rsidRPr="003B5352">
        <w:rPr>
          <w:lang w:eastAsia="en-US"/>
        </w:rPr>
        <w:t xml:space="preserve"> округа обладают следующими полномочиями:</w:t>
      </w:r>
    </w:p>
    <w:p w:rsidR="001E60AC" w:rsidRPr="003B5352" w:rsidRDefault="001E60AC" w:rsidP="001E60AC">
      <w:pPr>
        <w:autoSpaceDE w:val="0"/>
        <w:autoSpaceDN w:val="0"/>
        <w:adjustRightInd w:val="0"/>
        <w:ind w:firstLine="540"/>
        <w:jc w:val="both"/>
        <w:rPr>
          <w:lang w:eastAsia="en-US"/>
        </w:rPr>
      </w:pPr>
      <w:r w:rsidRPr="003B5352">
        <w:rPr>
          <w:lang w:eastAsia="en-US"/>
        </w:rPr>
        <w:t xml:space="preserve">1) принятие Устава </w:t>
      </w:r>
      <w:r w:rsidRPr="003B5352">
        <w:t>муниципального</w:t>
      </w:r>
      <w:r w:rsidRPr="003B5352">
        <w:rPr>
          <w:lang w:eastAsia="en-US"/>
        </w:rPr>
        <w:t xml:space="preserve"> округа и внесение в него изменений и дополнений, издание муниципальных правовых актов;</w:t>
      </w:r>
    </w:p>
    <w:p w:rsidR="001E60AC" w:rsidRPr="003B5352" w:rsidRDefault="001E60AC" w:rsidP="001E60AC">
      <w:pPr>
        <w:autoSpaceDE w:val="0"/>
        <w:autoSpaceDN w:val="0"/>
        <w:adjustRightInd w:val="0"/>
        <w:ind w:firstLine="540"/>
        <w:jc w:val="both"/>
        <w:rPr>
          <w:lang w:eastAsia="en-US"/>
        </w:rPr>
      </w:pPr>
      <w:r w:rsidRPr="003B5352">
        <w:rPr>
          <w:lang w:eastAsia="en-US"/>
        </w:rPr>
        <w:t xml:space="preserve">2) установление официальных символов </w:t>
      </w:r>
      <w:r w:rsidRPr="003B5352">
        <w:t>муниципального</w:t>
      </w:r>
      <w:r w:rsidRPr="003B5352">
        <w:rPr>
          <w:lang w:eastAsia="en-US"/>
        </w:rPr>
        <w:t xml:space="preserve"> округа;</w:t>
      </w:r>
    </w:p>
    <w:p w:rsidR="001E60AC" w:rsidRPr="003B5352" w:rsidRDefault="001E60AC" w:rsidP="001E60AC">
      <w:pPr>
        <w:autoSpaceDE w:val="0"/>
        <w:autoSpaceDN w:val="0"/>
        <w:adjustRightInd w:val="0"/>
        <w:ind w:firstLine="540"/>
        <w:jc w:val="both"/>
        <w:rPr>
          <w:lang w:eastAsia="en-US"/>
        </w:rPr>
      </w:pPr>
      <w:r w:rsidRPr="003B5352">
        <w:rPr>
          <w:lang w:eastAsia="en-US"/>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E60AC" w:rsidRPr="003B5352" w:rsidRDefault="001E60AC" w:rsidP="001E60AC">
      <w:pPr>
        <w:autoSpaceDE w:val="0"/>
        <w:autoSpaceDN w:val="0"/>
        <w:adjustRightInd w:val="0"/>
        <w:ind w:firstLine="540"/>
        <w:jc w:val="both"/>
        <w:rPr>
          <w:lang w:eastAsia="en-US"/>
        </w:rPr>
      </w:pPr>
      <w:r w:rsidRPr="003B5352">
        <w:rPr>
          <w:lang w:eastAsia="en-US"/>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E60AC" w:rsidRPr="003B5352" w:rsidRDefault="001E60AC" w:rsidP="001E60AC">
      <w:pPr>
        <w:autoSpaceDE w:val="0"/>
        <w:autoSpaceDN w:val="0"/>
        <w:adjustRightInd w:val="0"/>
        <w:ind w:firstLine="540"/>
        <w:jc w:val="both"/>
        <w:rPr>
          <w:lang w:eastAsia="en-US"/>
        </w:rPr>
      </w:pPr>
      <w:r w:rsidRPr="003B5352">
        <w:rPr>
          <w:lang w:eastAsia="en-US"/>
        </w:rPr>
        <w:t xml:space="preserve">5) полномочиями по организации теплоснабжения, предусмотренными Федеральным </w:t>
      </w:r>
      <w:hyperlink r:id="rId27" w:history="1">
        <w:r w:rsidRPr="003B5352">
          <w:rPr>
            <w:lang w:eastAsia="en-US"/>
          </w:rPr>
          <w:t>законом</w:t>
        </w:r>
      </w:hyperlink>
      <w:r w:rsidRPr="003B5352">
        <w:rPr>
          <w:lang w:eastAsia="en-US"/>
        </w:rPr>
        <w:t xml:space="preserve"> «О теплоснабжении»;</w:t>
      </w:r>
    </w:p>
    <w:p w:rsidR="001E60AC" w:rsidRPr="003B5352" w:rsidRDefault="001E60AC" w:rsidP="001E60AC">
      <w:pPr>
        <w:autoSpaceDE w:val="0"/>
        <w:autoSpaceDN w:val="0"/>
        <w:adjustRightInd w:val="0"/>
        <w:ind w:firstLine="540"/>
        <w:jc w:val="both"/>
        <w:rPr>
          <w:lang w:eastAsia="en-US"/>
        </w:rPr>
      </w:pPr>
      <w:r w:rsidRPr="003B5352">
        <w:rPr>
          <w:lang w:eastAsia="en-US"/>
        </w:rPr>
        <w:t xml:space="preserve">6) полномочиями в сфере водоснабжения и водоотведения, предусмотренными Федеральным </w:t>
      </w:r>
      <w:hyperlink r:id="rId28" w:history="1">
        <w:r w:rsidRPr="003B5352">
          <w:rPr>
            <w:lang w:eastAsia="en-US"/>
          </w:rPr>
          <w:t>законом</w:t>
        </w:r>
      </w:hyperlink>
      <w:r w:rsidRPr="003B5352">
        <w:rPr>
          <w:lang w:eastAsia="en-US"/>
        </w:rPr>
        <w:t xml:space="preserve"> «О водоснабжении и водоотведении»;</w:t>
      </w:r>
    </w:p>
    <w:p w:rsidR="001E60AC" w:rsidRPr="003B5352" w:rsidRDefault="001E60AC" w:rsidP="001E60AC">
      <w:pPr>
        <w:autoSpaceDE w:val="0"/>
        <w:autoSpaceDN w:val="0"/>
        <w:adjustRightInd w:val="0"/>
        <w:ind w:firstLine="540"/>
        <w:jc w:val="both"/>
        <w:rPr>
          <w:lang w:eastAsia="en-US"/>
        </w:rPr>
      </w:pPr>
      <w:r w:rsidRPr="003B5352">
        <w:rPr>
          <w:lang w:eastAsia="en-US"/>
        </w:rPr>
        <w:t xml:space="preserve">7) полномочиями в сфере стратегического планирования, предусмотренными Федеральным </w:t>
      </w:r>
      <w:hyperlink r:id="rId29" w:history="1">
        <w:r w:rsidRPr="003B5352">
          <w:rPr>
            <w:lang w:eastAsia="en-US"/>
          </w:rPr>
          <w:t>законом</w:t>
        </w:r>
      </w:hyperlink>
      <w:r w:rsidRPr="003B5352">
        <w:rPr>
          <w:lang w:eastAsia="en-US"/>
        </w:rPr>
        <w:t xml:space="preserve"> от 28 июня 2014 </w:t>
      </w:r>
      <w:r w:rsidRPr="003B5352">
        <w:rPr>
          <w:rFonts w:eastAsiaTheme="minorHAnsi"/>
          <w:lang w:eastAsia="en-US"/>
        </w:rPr>
        <w:t>года</w:t>
      </w:r>
      <w:r w:rsidRPr="003B5352">
        <w:rPr>
          <w:lang w:eastAsia="en-US"/>
        </w:rPr>
        <w:t xml:space="preserve"> N 172-ФЗ «О стратегическом планировании в Российской Федерации»;</w:t>
      </w:r>
    </w:p>
    <w:p w:rsidR="001E60AC" w:rsidRPr="003B5352" w:rsidRDefault="001E60AC" w:rsidP="001E60AC">
      <w:pPr>
        <w:autoSpaceDE w:val="0"/>
        <w:autoSpaceDN w:val="0"/>
        <w:adjustRightInd w:val="0"/>
        <w:ind w:firstLine="540"/>
        <w:jc w:val="both"/>
        <w:rPr>
          <w:lang w:eastAsia="en-US"/>
        </w:rPr>
      </w:pPr>
      <w:r w:rsidRPr="003B5352">
        <w:rPr>
          <w:lang w:eastAsia="en-US"/>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вопросам изменения границ </w:t>
      </w:r>
      <w:r w:rsidRPr="003B5352">
        <w:t>муниципального</w:t>
      </w:r>
      <w:r w:rsidRPr="003B5352">
        <w:rPr>
          <w:lang w:eastAsia="en-US"/>
        </w:rPr>
        <w:t xml:space="preserve"> округа, преобразования </w:t>
      </w:r>
      <w:r w:rsidRPr="003B5352">
        <w:t>муниципального</w:t>
      </w:r>
      <w:r w:rsidRPr="003B5352">
        <w:rPr>
          <w:lang w:eastAsia="en-US"/>
        </w:rPr>
        <w:t xml:space="preserve"> округа;</w:t>
      </w:r>
    </w:p>
    <w:p w:rsidR="001E60AC" w:rsidRPr="003B5352" w:rsidRDefault="001E60AC" w:rsidP="001E60AC">
      <w:pPr>
        <w:autoSpaceDE w:val="0"/>
        <w:autoSpaceDN w:val="0"/>
        <w:adjustRightInd w:val="0"/>
        <w:ind w:firstLine="540"/>
        <w:jc w:val="both"/>
        <w:rPr>
          <w:lang w:eastAsia="en-US"/>
        </w:rPr>
      </w:pPr>
      <w:r w:rsidRPr="003B5352">
        <w:rPr>
          <w:lang w:eastAsia="en-US"/>
        </w:rPr>
        <w:t xml:space="preserve">9) организация сбора статистических показателей, характеризующих состояние экономики и социальной сферы </w:t>
      </w:r>
      <w:r w:rsidRPr="003B5352">
        <w:t>муниципального</w:t>
      </w:r>
      <w:r w:rsidRPr="003B5352">
        <w:rPr>
          <w:lang w:eastAsia="en-US"/>
        </w:rPr>
        <w:t xml:space="preserve"> округа, и предоставление указанных </w:t>
      </w:r>
      <w:r w:rsidRPr="003B5352">
        <w:rPr>
          <w:lang w:eastAsia="en-US"/>
        </w:rPr>
        <w:lastRenderedPageBreak/>
        <w:t>данных органам государственной власти в порядке, установленном Правительством Российской Федерации;</w:t>
      </w:r>
    </w:p>
    <w:p w:rsidR="001E60AC" w:rsidRPr="003B5352" w:rsidRDefault="001E60AC" w:rsidP="001E60AC">
      <w:pPr>
        <w:autoSpaceDE w:val="0"/>
        <w:autoSpaceDN w:val="0"/>
        <w:adjustRightInd w:val="0"/>
        <w:ind w:firstLine="540"/>
        <w:jc w:val="both"/>
        <w:rPr>
          <w:lang w:eastAsia="en-US"/>
        </w:rPr>
      </w:pPr>
      <w:r w:rsidRPr="003B5352">
        <w:rPr>
          <w:lang w:eastAsia="en-US"/>
        </w:rPr>
        <w:t xml:space="preserve">10) разработка и утверждение </w:t>
      </w:r>
      <w:hyperlink r:id="rId30" w:history="1">
        <w:r w:rsidRPr="003B5352">
          <w:rPr>
            <w:lang w:eastAsia="en-US"/>
          </w:rPr>
          <w:t>программ</w:t>
        </w:r>
      </w:hyperlink>
      <w:r w:rsidRPr="003B5352">
        <w:rPr>
          <w:lang w:eastAsia="en-US"/>
        </w:rPr>
        <w:t xml:space="preserve"> комплексного развития систем коммунальной инфраструктуры </w:t>
      </w:r>
      <w:r w:rsidRPr="003B5352">
        <w:t>муниципального</w:t>
      </w:r>
      <w:r w:rsidRPr="003B5352">
        <w:rPr>
          <w:lang w:eastAsia="en-US"/>
        </w:rPr>
        <w:t xml:space="preserve"> округа, программ комплексного развития транспортной инфраструктуры </w:t>
      </w:r>
      <w:r w:rsidRPr="003B5352">
        <w:t>муниципального</w:t>
      </w:r>
      <w:r w:rsidRPr="003B5352">
        <w:rPr>
          <w:lang w:eastAsia="en-US"/>
        </w:rPr>
        <w:t xml:space="preserve"> округа, программ комплексного развития социальной инфраструктуры </w:t>
      </w:r>
      <w:r w:rsidRPr="003B5352">
        <w:t>муниципального</w:t>
      </w:r>
      <w:r w:rsidRPr="003B5352">
        <w:rPr>
          <w:lang w:eastAsia="en-US"/>
        </w:rPr>
        <w:t xml:space="preserve"> округа, </w:t>
      </w:r>
      <w:hyperlink r:id="rId31" w:history="1">
        <w:r w:rsidRPr="003B5352">
          <w:rPr>
            <w:lang w:eastAsia="en-US"/>
          </w:rPr>
          <w:t>требования</w:t>
        </w:r>
      </w:hyperlink>
      <w:r w:rsidRPr="003B5352">
        <w:rPr>
          <w:lang w:eastAsia="en-US"/>
        </w:rPr>
        <w:t xml:space="preserve"> к которым устанавливаются Правительством Российской Федерации;</w:t>
      </w:r>
    </w:p>
    <w:p w:rsidR="001E60AC" w:rsidRPr="003B5352" w:rsidRDefault="001E60AC" w:rsidP="001E60AC">
      <w:pPr>
        <w:autoSpaceDE w:val="0"/>
        <w:autoSpaceDN w:val="0"/>
        <w:adjustRightInd w:val="0"/>
        <w:ind w:firstLine="540"/>
        <w:jc w:val="both"/>
        <w:rPr>
          <w:lang w:eastAsia="en-US"/>
        </w:rPr>
      </w:pPr>
      <w:r w:rsidRPr="003B5352">
        <w:rPr>
          <w:lang w:eastAsia="en-US"/>
        </w:rPr>
        <w:t xml:space="preserve">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Pr="003B5352">
        <w:t>муниципального</w:t>
      </w:r>
      <w:r w:rsidRPr="003B5352">
        <w:rPr>
          <w:lang w:eastAsia="en-US"/>
        </w:rPr>
        <w:t xml:space="preserve"> округа официальной информации о социально-экономическом и культурном развитии </w:t>
      </w:r>
      <w:r w:rsidRPr="003B5352">
        <w:t>муниципального</w:t>
      </w:r>
      <w:r w:rsidRPr="003B5352">
        <w:rPr>
          <w:lang w:eastAsia="en-US"/>
        </w:rPr>
        <w:t xml:space="preserve"> округа, о развитии его общественной инфраструктуры и иной официальной информации;</w:t>
      </w:r>
    </w:p>
    <w:p w:rsidR="001E60AC" w:rsidRPr="003B5352" w:rsidRDefault="001E60AC" w:rsidP="001E60AC">
      <w:pPr>
        <w:autoSpaceDE w:val="0"/>
        <w:autoSpaceDN w:val="0"/>
        <w:adjustRightInd w:val="0"/>
        <w:ind w:firstLine="540"/>
        <w:jc w:val="both"/>
        <w:rPr>
          <w:lang w:eastAsia="en-US"/>
        </w:rPr>
      </w:pPr>
      <w:r w:rsidRPr="003B5352">
        <w:rPr>
          <w:lang w:eastAsia="en-US"/>
        </w:rPr>
        <w:t>12) осуществление международных и внешнеэкономических связей в соответствии с федеральными законами;</w:t>
      </w:r>
    </w:p>
    <w:p w:rsidR="001E60AC" w:rsidRPr="003B5352" w:rsidRDefault="001E60AC" w:rsidP="001E60AC">
      <w:pPr>
        <w:autoSpaceDE w:val="0"/>
        <w:autoSpaceDN w:val="0"/>
        <w:adjustRightInd w:val="0"/>
        <w:ind w:firstLine="540"/>
        <w:jc w:val="both"/>
        <w:rPr>
          <w:lang w:eastAsia="en-US"/>
        </w:rPr>
      </w:pPr>
      <w:r w:rsidRPr="003B5352">
        <w:rPr>
          <w:lang w:eastAsia="en-US"/>
        </w:rPr>
        <w:t>13) организация профессионального образования и дополнительного профессионального образования выборных должностных лиц местного самоуправления</w:t>
      </w:r>
      <w:r w:rsidRPr="003B5352">
        <w:t xml:space="preserve"> муниципального округа</w:t>
      </w:r>
      <w:r w:rsidRPr="003B5352">
        <w:rPr>
          <w:lang w:eastAsia="en-US"/>
        </w:rPr>
        <w:t xml:space="preserve">, депутатов Думы </w:t>
      </w:r>
      <w:r w:rsidRPr="003B5352">
        <w:t>муниципального</w:t>
      </w:r>
      <w:r w:rsidRPr="003B5352">
        <w:rPr>
          <w:lang w:eastAsia="en-US"/>
        </w:rPr>
        <w:t xml:space="preserve"> округа,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32" w:history="1">
        <w:r w:rsidRPr="003B5352">
          <w:rPr>
            <w:lang w:eastAsia="en-US"/>
          </w:rPr>
          <w:t>законодательством</w:t>
        </w:r>
      </w:hyperlink>
      <w:r w:rsidRPr="003B5352">
        <w:rPr>
          <w:lang w:eastAsia="en-US"/>
        </w:rPr>
        <w:t xml:space="preserve"> Российской Федерации о муниципальной службе;</w:t>
      </w:r>
    </w:p>
    <w:p w:rsidR="001E60AC" w:rsidRPr="003B5352" w:rsidRDefault="001E60AC" w:rsidP="001E60AC">
      <w:pPr>
        <w:autoSpaceDE w:val="0"/>
        <w:autoSpaceDN w:val="0"/>
        <w:adjustRightInd w:val="0"/>
        <w:ind w:firstLine="540"/>
        <w:jc w:val="both"/>
        <w:rPr>
          <w:lang w:eastAsia="en-US"/>
        </w:rPr>
      </w:pPr>
      <w:r w:rsidRPr="003B5352">
        <w:rPr>
          <w:lang w:eastAsia="en-US"/>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Pr="003B5352">
        <w:t>муниципального</w:t>
      </w:r>
      <w:r w:rsidRPr="003B5352">
        <w:rPr>
          <w:lang w:eastAsia="en-US"/>
        </w:rPr>
        <w:t xml:space="preserve"> округа, организация и проведение иных мероприятий, предусмотренных </w:t>
      </w:r>
      <w:hyperlink r:id="rId33" w:history="1">
        <w:r w:rsidRPr="003B5352">
          <w:rPr>
            <w:lang w:eastAsia="en-US"/>
          </w:rPr>
          <w:t>законодательством</w:t>
        </w:r>
      </w:hyperlink>
      <w:r w:rsidRPr="003B5352">
        <w:rPr>
          <w:lang w:eastAsia="en-US"/>
        </w:rPr>
        <w:t xml:space="preserve"> об энергосбережении и о повышении энергетической эффективности;</w:t>
      </w:r>
    </w:p>
    <w:p w:rsidR="001E60AC" w:rsidRPr="003B5352" w:rsidRDefault="001E60AC" w:rsidP="001E60AC">
      <w:pPr>
        <w:autoSpaceDE w:val="0"/>
        <w:autoSpaceDN w:val="0"/>
        <w:adjustRightInd w:val="0"/>
        <w:ind w:firstLine="540"/>
        <w:jc w:val="both"/>
        <w:rPr>
          <w:lang w:eastAsia="en-US"/>
        </w:rPr>
      </w:pPr>
      <w:r w:rsidRPr="003B5352">
        <w:rPr>
          <w:lang w:eastAsia="en-US"/>
        </w:rPr>
        <w:t>15) иными полномочиями в соответствии с Федеральным законом и настоящим Уставом.</w:t>
      </w:r>
    </w:p>
    <w:p w:rsidR="001E60AC" w:rsidRDefault="001E60AC" w:rsidP="001E60AC">
      <w:pPr>
        <w:ind w:firstLine="567"/>
        <w:jc w:val="both"/>
      </w:pPr>
      <w:r w:rsidRPr="003B5352">
        <w:t xml:space="preserve">3. Полномочия органов местного самоуправления муниципального округа по решению вопросов местного значения, указанных в пунктах 5, 6 части 2 настоящей статьи, осуществляются в соответствии с </w:t>
      </w:r>
      <w:r>
        <w:t>з</w:t>
      </w:r>
      <w:r w:rsidRPr="003B5352">
        <w:t xml:space="preserve">аконом Ставропольского края от 20 декабря 2018 </w:t>
      </w:r>
      <w:r w:rsidRPr="003B5352">
        <w:rPr>
          <w:rFonts w:eastAsiaTheme="minorHAnsi"/>
          <w:lang w:eastAsia="en-US"/>
        </w:rPr>
        <w:t>года</w:t>
      </w:r>
      <w:r w:rsidRPr="003B5352">
        <w:t xml:space="preserve"> </w:t>
      </w:r>
    </w:p>
    <w:p w:rsidR="001E60AC" w:rsidRPr="003B5352" w:rsidRDefault="001E60AC" w:rsidP="001E60AC">
      <w:pPr>
        <w:jc w:val="both"/>
      </w:pPr>
      <w:r w:rsidRPr="003B5352">
        <w:t>№ 113-кз «О перераспределении полномочий по решению отдельных вопросов местного значения между органами местного самоуправления муниципальных образований Ставропольского края и органами государственной власти Ставропольского края».</w:t>
      </w:r>
    </w:p>
    <w:p w:rsidR="001E60AC" w:rsidRPr="003B5352" w:rsidRDefault="001E60AC" w:rsidP="00A428D9">
      <w:pPr>
        <w:ind w:firstLine="567"/>
        <w:jc w:val="both"/>
      </w:pPr>
      <w:r w:rsidRPr="003B5352">
        <w:t xml:space="preserve">4. Полномочия органов местного самоуправления муниципального округа по предоставлению земельных участков, государственная собственность на которые не разграничена, отнесенных к категории земель сельскохозяйственного назначения, </w:t>
      </w:r>
      <w:r>
        <w:t>осуществляются в соответствии с з</w:t>
      </w:r>
      <w:r w:rsidRPr="003B5352">
        <w:t xml:space="preserve">аконом Ставропольского края от 7 декабря 2020 </w:t>
      </w:r>
      <w:r w:rsidRPr="003B5352">
        <w:rPr>
          <w:rFonts w:eastAsiaTheme="minorHAnsi"/>
          <w:lang w:eastAsia="en-US"/>
        </w:rPr>
        <w:t>года</w:t>
      </w:r>
      <w:r w:rsidRPr="003B5352">
        <w:t xml:space="preserve"> № 138-кз «О перераспределении полномочий по предоставлению земельных участков, государственная собственность на которые не разграничена, между органами местного самоуправления муниципальных образований Ставропольского края и органами государственной власти Ставропольского края».</w:t>
      </w:r>
    </w:p>
    <w:p w:rsidR="001E60AC" w:rsidRPr="003B5352" w:rsidRDefault="001E60AC" w:rsidP="001E60AC">
      <w:pPr>
        <w:pStyle w:val="ConsPlusNormal"/>
        <w:ind w:firstLine="540"/>
        <w:jc w:val="both"/>
        <w:outlineLvl w:val="2"/>
        <w:rPr>
          <w:rFonts w:ascii="Times New Roman" w:hAnsi="Times New Roman" w:cs="Times New Roman"/>
          <w:sz w:val="24"/>
          <w:szCs w:val="24"/>
        </w:rPr>
      </w:pPr>
    </w:p>
    <w:p w:rsidR="001E60AC" w:rsidRPr="003B5352" w:rsidRDefault="001E60AC" w:rsidP="001E60AC">
      <w:pPr>
        <w:pStyle w:val="ConsPlusNormal"/>
        <w:ind w:firstLine="540"/>
        <w:jc w:val="both"/>
        <w:outlineLvl w:val="2"/>
        <w:rPr>
          <w:rFonts w:ascii="Times New Roman" w:hAnsi="Times New Roman" w:cs="Times New Roman"/>
          <w:b/>
          <w:bCs/>
          <w:sz w:val="24"/>
          <w:szCs w:val="24"/>
        </w:rPr>
      </w:pPr>
      <w:r w:rsidRPr="003B5352">
        <w:rPr>
          <w:rFonts w:ascii="Times New Roman" w:hAnsi="Times New Roman" w:cs="Times New Roman"/>
          <w:sz w:val="24"/>
          <w:szCs w:val="24"/>
        </w:rPr>
        <w:t xml:space="preserve">Статья 10. </w:t>
      </w:r>
      <w:r w:rsidRPr="003B5352">
        <w:rPr>
          <w:rFonts w:ascii="Times New Roman" w:hAnsi="Times New Roman" w:cs="Times New Roman"/>
          <w:b/>
          <w:bCs/>
          <w:sz w:val="24"/>
          <w:szCs w:val="24"/>
        </w:rPr>
        <w:t xml:space="preserve">Права органов местного самоуправления Нефтекумского </w:t>
      </w:r>
      <w:r w:rsidRPr="003B5352">
        <w:rPr>
          <w:rFonts w:ascii="Times New Roman" w:hAnsi="Times New Roman" w:cs="Times New Roman"/>
          <w:b/>
          <w:sz w:val="24"/>
          <w:szCs w:val="24"/>
        </w:rPr>
        <w:t>муниципального</w:t>
      </w:r>
      <w:r w:rsidRPr="003B5352">
        <w:rPr>
          <w:rFonts w:ascii="Times New Roman" w:hAnsi="Times New Roman" w:cs="Times New Roman"/>
          <w:b/>
          <w:bCs/>
          <w:sz w:val="24"/>
          <w:szCs w:val="24"/>
        </w:rPr>
        <w:t xml:space="preserve"> округа на решение вопросов, не отнесенных к вопросам местного значения </w:t>
      </w:r>
      <w:r w:rsidRPr="003B5352">
        <w:rPr>
          <w:rFonts w:ascii="Times New Roman" w:hAnsi="Times New Roman" w:cs="Times New Roman"/>
          <w:b/>
          <w:sz w:val="24"/>
          <w:szCs w:val="24"/>
        </w:rPr>
        <w:t>муниципального</w:t>
      </w:r>
      <w:r w:rsidRPr="003B5352">
        <w:rPr>
          <w:rFonts w:ascii="Times New Roman" w:hAnsi="Times New Roman" w:cs="Times New Roman"/>
          <w:b/>
          <w:bCs/>
          <w:sz w:val="24"/>
          <w:szCs w:val="24"/>
        </w:rPr>
        <w:t xml:space="preserve"> округа</w:t>
      </w:r>
    </w:p>
    <w:p w:rsidR="001E60AC" w:rsidRPr="003B5352" w:rsidRDefault="001E60AC" w:rsidP="001E60AC">
      <w:pPr>
        <w:pStyle w:val="ConsPlusNormal"/>
        <w:jc w:val="both"/>
        <w:rPr>
          <w:rFonts w:ascii="Times New Roman" w:hAnsi="Times New Roman" w:cs="Times New Roman"/>
          <w:sz w:val="24"/>
          <w:szCs w:val="24"/>
        </w:rPr>
      </w:pPr>
    </w:p>
    <w:p w:rsidR="001E60AC" w:rsidRPr="003B5352" w:rsidRDefault="001E60AC" w:rsidP="001E60AC">
      <w:pPr>
        <w:pStyle w:val="ConsPlusNormal"/>
        <w:ind w:firstLine="540"/>
        <w:jc w:val="both"/>
        <w:rPr>
          <w:rFonts w:ascii="Times New Roman" w:hAnsi="Times New Roman" w:cs="Times New Roman"/>
          <w:sz w:val="24"/>
          <w:szCs w:val="24"/>
        </w:rPr>
      </w:pPr>
      <w:bookmarkStart w:id="1" w:name="P159"/>
      <w:bookmarkEnd w:id="1"/>
      <w:r w:rsidRPr="003B5352">
        <w:rPr>
          <w:rFonts w:ascii="Times New Roman" w:hAnsi="Times New Roman" w:cs="Times New Roman"/>
          <w:sz w:val="24"/>
          <w:szCs w:val="24"/>
        </w:rPr>
        <w:t>1. Органы местного самоуправления муниципального округа имеют право на:</w:t>
      </w:r>
    </w:p>
    <w:p w:rsidR="001E60AC" w:rsidRPr="003B5352" w:rsidRDefault="001E60AC" w:rsidP="001E60AC">
      <w:pPr>
        <w:autoSpaceDE w:val="0"/>
        <w:autoSpaceDN w:val="0"/>
        <w:adjustRightInd w:val="0"/>
        <w:ind w:firstLine="540"/>
        <w:jc w:val="both"/>
        <w:rPr>
          <w:lang w:eastAsia="en-US"/>
        </w:rPr>
      </w:pPr>
      <w:r w:rsidRPr="003B5352">
        <w:rPr>
          <w:lang w:eastAsia="en-US"/>
        </w:rPr>
        <w:t xml:space="preserve">1) создание музеев </w:t>
      </w:r>
      <w:r w:rsidRPr="003B5352">
        <w:t>муниципального</w:t>
      </w:r>
      <w:r w:rsidRPr="003B5352">
        <w:rPr>
          <w:lang w:eastAsia="en-US"/>
        </w:rPr>
        <w:t xml:space="preserve"> округа;</w:t>
      </w:r>
    </w:p>
    <w:p w:rsidR="001E60AC" w:rsidRPr="003B5352" w:rsidRDefault="001E60AC" w:rsidP="001E60AC">
      <w:pPr>
        <w:autoSpaceDE w:val="0"/>
        <w:autoSpaceDN w:val="0"/>
        <w:adjustRightInd w:val="0"/>
        <w:ind w:firstLine="540"/>
        <w:jc w:val="both"/>
        <w:rPr>
          <w:lang w:eastAsia="en-US"/>
        </w:rPr>
      </w:pPr>
      <w:r w:rsidRPr="003B5352">
        <w:rPr>
          <w:lang w:eastAsia="en-US"/>
        </w:rPr>
        <w:t>2) создание муниципальных образовательных организаций высшего образования;</w:t>
      </w:r>
    </w:p>
    <w:p w:rsidR="001E60AC" w:rsidRPr="003B5352" w:rsidRDefault="001E60AC" w:rsidP="001E60AC">
      <w:pPr>
        <w:autoSpaceDE w:val="0"/>
        <w:autoSpaceDN w:val="0"/>
        <w:adjustRightInd w:val="0"/>
        <w:ind w:firstLine="540"/>
        <w:jc w:val="both"/>
        <w:rPr>
          <w:lang w:eastAsia="en-US"/>
        </w:rPr>
      </w:pPr>
      <w:r w:rsidRPr="003B5352">
        <w:rPr>
          <w:lang w:eastAsia="en-US"/>
        </w:rPr>
        <w:lastRenderedPageBreak/>
        <w:t>3) участие в осуществлении деятельности по опеке и попечительству;</w:t>
      </w:r>
    </w:p>
    <w:p w:rsidR="001E60AC" w:rsidRPr="003B5352" w:rsidRDefault="001E60AC" w:rsidP="001E60AC">
      <w:pPr>
        <w:autoSpaceDE w:val="0"/>
        <w:autoSpaceDN w:val="0"/>
        <w:adjustRightInd w:val="0"/>
        <w:ind w:firstLine="540"/>
        <w:jc w:val="both"/>
        <w:rPr>
          <w:lang w:eastAsia="en-US"/>
        </w:rPr>
      </w:pPr>
      <w:r w:rsidRPr="003B5352">
        <w:rPr>
          <w:lang w:eastAsia="en-US"/>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Pr="003B5352">
        <w:t>муниципального</w:t>
      </w:r>
      <w:r w:rsidRPr="003B5352">
        <w:rPr>
          <w:lang w:eastAsia="en-US"/>
        </w:rPr>
        <w:t xml:space="preserve"> округа;</w:t>
      </w:r>
    </w:p>
    <w:p w:rsidR="001E60AC" w:rsidRPr="003B5352" w:rsidRDefault="001E60AC" w:rsidP="001E60AC">
      <w:pPr>
        <w:autoSpaceDE w:val="0"/>
        <w:autoSpaceDN w:val="0"/>
        <w:adjustRightInd w:val="0"/>
        <w:ind w:firstLine="540"/>
        <w:jc w:val="both"/>
        <w:rPr>
          <w:lang w:eastAsia="en-US"/>
        </w:rPr>
      </w:pPr>
      <w:r w:rsidRPr="003B5352">
        <w:rPr>
          <w:lang w:eastAsia="en-US"/>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Pr="003B5352">
        <w:t>муниципального</w:t>
      </w:r>
      <w:r w:rsidRPr="003B5352">
        <w:rPr>
          <w:lang w:eastAsia="en-US"/>
        </w:rPr>
        <w:t xml:space="preserve"> округа;</w:t>
      </w:r>
    </w:p>
    <w:p w:rsidR="001E60AC" w:rsidRPr="003B5352" w:rsidRDefault="001E60AC" w:rsidP="001E60AC">
      <w:pPr>
        <w:autoSpaceDE w:val="0"/>
        <w:autoSpaceDN w:val="0"/>
        <w:adjustRightInd w:val="0"/>
        <w:ind w:firstLine="540"/>
        <w:jc w:val="both"/>
        <w:rPr>
          <w:lang w:eastAsia="en-US"/>
        </w:rPr>
      </w:pPr>
      <w:r w:rsidRPr="003B5352">
        <w:rPr>
          <w:lang w:eastAsia="en-US"/>
        </w:rPr>
        <w:t>6) создание муниципальной пожарной охраны;</w:t>
      </w:r>
    </w:p>
    <w:p w:rsidR="001E60AC" w:rsidRPr="003B5352" w:rsidRDefault="001E60AC" w:rsidP="001E60AC">
      <w:pPr>
        <w:autoSpaceDE w:val="0"/>
        <w:autoSpaceDN w:val="0"/>
        <w:adjustRightInd w:val="0"/>
        <w:ind w:firstLine="540"/>
        <w:jc w:val="both"/>
        <w:rPr>
          <w:lang w:eastAsia="en-US"/>
        </w:rPr>
      </w:pPr>
      <w:r w:rsidRPr="003B5352">
        <w:rPr>
          <w:lang w:eastAsia="en-US"/>
        </w:rPr>
        <w:t>7) создание условий для развития туризма;</w:t>
      </w:r>
    </w:p>
    <w:p w:rsidR="001E60AC" w:rsidRPr="003B5352" w:rsidRDefault="001E60AC" w:rsidP="001E60AC">
      <w:pPr>
        <w:autoSpaceDE w:val="0"/>
        <w:autoSpaceDN w:val="0"/>
        <w:adjustRightInd w:val="0"/>
        <w:ind w:firstLine="540"/>
        <w:jc w:val="both"/>
        <w:rPr>
          <w:lang w:eastAsia="en-US"/>
        </w:rPr>
      </w:pPr>
      <w:r w:rsidRPr="003B5352">
        <w:rPr>
          <w:lang w:eastAsia="en-US"/>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E60AC" w:rsidRPr="003B5352" w:rsidRDefault="001E60AC" w:rsidP="001E60AC">
      <w:pPr>
        <w:autoSpaceDE w:val="0"/>
        <w:autoSpaceDN w:val="0"/>
        <w:adjustRightInd w:val="0"/>
        <w:ind w:firstLine="540"/>
        <w:jc w:val="both"/>
        <w:rPr>
          <w:lang w:eastAsia="en-US"/>
        </w:rPr>
      </w:pPr>
      <w:r w:rsidRPr="003B5352">
        <w:rPr>
          <w:lang w:eastAsia="en-US"/>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4" w:history="1">
        <w:r w:rsidRPr="003B5352">
          <w:rPr>
            <w:lang w:eastAsia="en-US"/>
          </w:rPr>
          <w:t>законом</w:t>
        </w:r>
      </w:hyperlink>
      <w:r w:rsidRPr="003B5352">
        <w:rPr>
          <w:lang w:eastAsia="en-US"/>
        </w:rPr>
        <w:t xml:space="preserve"> от 24 ноября 1995</w:t>
      </w:r>
      <w:r w:rsidRPr="007B68DC">
        <w:rPr>
          <w:rFonts w:eastAsiaTheme="minorHAnsi"/>
          <w:lang w:eastAsia="en-US"/>
        </w:rPr>
        <w:t xml:space="preserve"> </w:t>
      </w:r>
      <w:r w:rsidRPr="003B5352">
        <w:rPr>
          <w:rFonts w:eastAsiaTheme="minorHAnsi"/>
          <w:lang w:eastAsia="en-US"/>
        </w:rPr>
        <w:t>года</w:t>
      </w:r>
      <w:r w:rsidRPr="003B5352">
        <w:rPr>
          <w:lang w:eastAsia="en-US"/>
        </w:rPr>
        <w:t xml:space="preserve"> N 181-ФЗ «О социальной защите инвалидов в Российской Федерации»;</w:t>
      </w:r>
    </w:p>
    <w:p w:rsidR="001E60AC" w:rsidRPr="003B5352" w:rsidRDefault="001E60AC" w:rsidP="001E60AC">
      <w:pPr>
        <w:autoSpaceDE w:val="0"/>
        <w:autoSpaceDN w:val="0"/>
        <w:adjustRightInd w:val="0"/>
        <w:ind w:firstLine="540"/>
        <w:jc w:val="both"/>
        <w:rPr>
          <w:lang w:eastAsia="en-US"/>
        </w:rPr>
      </w:pPr>
      <w:r w:rsidRPr="003B5352">
        <w:rPr>
          <w:lang w:eastAsia="en-US"/>
        </w:rPr>
        <w:t xml:space="preserve">10) осуществление мероприятий, предусмотренных Федеральным </w:t>
      </w:r>
      <w:hyperlink r:id="rId35" w:history="1">
        <w:r w:rsidRPr="003B5352">
          <w:rPr>
            <w:lang w:eastAsia="en-US"/>
          </w:rPr>
          <w:t>законом</w:t>
        </w:r>
      </w:hyperlink>
      <w:r w:rsidRPr="003B5352">
        <w:rPr>
          <w:lang w:eastAsia="en-US"/>
        </w:rPr>
        <w:t xml:space="preserve"> «О донорстве крови и ее компонентов»;</w:t>
      </w:r>
    </w:p>
    <w:p w:rsidR="001E60AC" w:rsidRPr="003B5352" w:rsidRDefault="001E60AC" w:rsidP="001E60AC">
      <w:pPr>
        <w:pStyle w:val="ConsPlusNormal"/>
        <w:widowControl/>
        <w:ind w:firstLine="567"/>
        <w:jc w:val="both"/>
        <w:rPr>
          <w:rFonts w:ascii="Times New Roman" w:eastAsiaTheme="minorHAnsi" w:hAnsi="Times New Roman" w:cs="Times New Roman"/>
          <w:sz w:val="24"/>
          <w:szCs w:val="24"/>
          <w:lang w:eastAsia="en-US"/>
        </w:rPr>
      </w:pPr>
      <w:r w:rsidRPr="003B5352">
        <w:rPr>
          <w:rFonts w:ascii="Times New Roman" w:eastAsiaTheme="minorHAnsi" w:hAnsi="Times New Roman" w:cs="Times New Roman"/>
          <w:sz w:val="24"/>
          <w:szCs w:val="24"/>
          <w:lang w:eastAsia="en-US"/>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1E60AC" w:rsidRPr="003B5352" w:rsidRDefault="001E60AC" w:rsidP="001E60AC">
      <w:pPr>
        <w:autoSpaceDE w:val="0"/>
        <w:autoSpaceDN w:val="0"/>
        <w:adjustRightInd w:val="0"/>
        <w:ind w:firstLine="540"/>
        <w:jc w:val="both"/>
        <w:rPr>
          <w:lang w:eastAsia="en-US"/>
        </w:rPr>
      </w:pPr>
      <w:r w:rsidRPr="003B5352">
        <w:rPr>
          <w:lang w:eastAsia="en-US"/>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36" w:history="1">
        <w:r w:rsidRPr="003B5352">
          <w:rPr>
            <w:lang w:eastAsia="en-US"/>
          </w:rPr>
          <w:t>законодательством</w:t>
        </w:r>
      </w:hyperlink>
      <w:r w:rsidRPr="003B5352">
        <w:rPr>
          <w:lang w:eastAsia="en-US"/>
        </w:rPr>
        <w:t>;</w:t>
      </w:r>
    </w:p>
    <w:p w:rsidR="001E60AC" w:rsidRPr="003B5352" w:rsidRDefault="001E60AC" w:rsidP="001E60AC">
      <w:pPr>
        <w:autoSpaceDE w:val="0"/>
        <w:autoSpaceDN w:val="0"/>
        <w:adjustRightInd w:val="0"/>
        <w:ind w:firstLine="540"/>
        <w:jc w:val="both"/>
        <w:rPr>
          <w:lang w:eastAsia="en-US"/>
        </w:rPr>
      </w:pPr>
      <w:r w:rsidRPr="003B5352">
        <w:rPr>
          <w:lang w:eastAsia="en-US"/>
        </w:rPr>
        <w:t xml:space="preserve">13) осуществление </w:t>
      </w:r>
      <w:r w:rsidRPr="003B5352">
        <w:rPr>
          <w:rFonts w:eastAsiaTheme="minorHAnsi"/>
          <w:lang w:eastAsia="en-US"/>
        </w:rPr>
        <w:t>деятельности по обращению с животными без владельцев, обитающими</w:t>
      </w:r>
      <w:r w:rsidRPr="003B5352">
        <w:rPr>
          <w:lang w:eastAsia="en-US"/>
        </w:rPr>
        <w:t xml:space="preserve"> на территории </w:t>
      </w:r>
      <w:r w:rsidRPr="003B5352">
        <w:t>муниципального</w:t>
      </w:r>
      <w:r w:rsidRPr="003B5352">
        <w:rPr>
          <w:lang w:eastAsia="en-US"/>
        </w:rPr>
        <w:t xml:space="preserve"> округа;</w:t>
      </w:r>
    </w:p>
    <w:p w:rsidR="001E60AC" w:rsidRPr="003B5352" w:rsidRDefault="001E60AC" w:rsidP="001E60AC">
      <w:pPr>
        <w:autoSpaceDE w:val="0"/>
        <w:autoSpaceDN w:val="0"/>
        <w:adjustRightInd w:val="0"/>
        <w:ind w:firstLine="540"/>
        <w:jc w:val="both"/>
        <w:rPr>
          <w:lang w:eastAsia="en-US"/>
        </w:rPr>
      </w:pPr>
      <w:r w:rsidRPr="003B5352">
        <w:rPr>
          <w:lang w:eastAsia="en-US"/>
        </w:rPr>
        <w:t xml:space="preserve">14) осуществление мероприятий в сфере профилактики правонарушений, предусмотренных Федеральным </w:t>
      </w:r>
      <w:hyperlink r:id="rId37" w:history="1">
        <w:r w:rsidRPr="003B5352">
          <w:rPr>
            <w:lang w:eastAsia="en-US"/>
          </w:rPr>
          <w:t>законом</w:t>
        </w:r>
      </w:hyperlink>
      <w:r w:rsidRPr="003B5352">
        <w:rPr>
          <w:lang w:eastAsia="en-US"/>
        </w:rPr>
        <w:t xml:space="preserve"> «Об основах системы профилактики правонарушений в Российской Федерации»;</w:t>
      </w:r>
    </w:p>
    <w:p w:rsidR="001E60AC" w:rsidRPr="003B5352" w:rsidRDefault="001E60AC" w:rsidP="001E60AC">
      <w:pPr>
        <w:autoSpaceDE w:val="0"/>
        <w:autoSpaceDN w:val="0"/>
        <w:adjustRightInd w:val="0"/>
        <w:ind w:firstLine="540"/>
        <w:jc w:val="both"/>
        <w:rPr>
          <w:b/>
          <w:lang w:eastAsia="en-US"/>
        </w:rPr>
      </w:pPr>
      <w:r w:rsidRPr="003B5352">
        <w:rPr>
          <w:lang w:eastAsia="en-US"/>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E60AC" w:rsidRPr="003B5352" w:rsidRDefault="001E60AC" w:rsidP="001E60AC">
      <w:pPr>
        <w:pStyle w:val="ConsPlusNormal"/>
        <w:widowControl/>
        <w:ind w:firstLine="567"/>
        <w:jc w:val="both"/>
        <w:rPr>
          <w:rFonts w:ascii="Times New Roman" w:eastAsiaTheme="minorHAnsi" w:hAnsi="Times New Roman" w:cs="Times New Roman"/>
          <w:sz w:val="24"/>
          <w:szCs w:val="24"/>
          <w:lang w:eastAsia="en-US"/>
        </w:rPr>
      </w:pPr>
      <w:r w:rsidRPr="003B5352">
        <w:rPr>
          <w:rFonts w:ascii="Times New Roman" w:eastAsiaTheme="minorHAnsi" w:hAnsi="Times New Roman" w:cs="Times New Roman"/>
          <w:sz w:val="24"/>
          <w:szCs w:val="24"/>
          <w:lang w:eastAsia="en-US"/>
        </w:rPr>
        <w:t xml:space="preserve">16) осуществление мероприятий по защите прав потребителей, предусмотренных </w:t>
      </w:r>
      <w:hyperlink r:id="rId38" w:history="1">
        <w:r w:rsidRPr="003B5352">
          <w:rPr>
            <w:rFonts w:ascii="Times New Roman" w:eastAsiaTheme="minorHAnsi" w:hAnsi="Times New Roman" w:cs="Times New Roman"/>
            <w:sz w:val="24"/>
            <w:szCs w:val="24"/>
            <w:lang w:eastAsia="en-US"/>
          </w:rPr>
          <w:t>Законом</w:t>
        </w:r>
      </w:hyperlink>
      <w:r w:rsidRPr="003B5352">
        <w:rPr>
          <w:rFonts w:ascii="Times New Roman" w:eastAsiaTheme="minorHAnsi" w:hAnsi="Times New Roman" w:cs="Times New Roman"/>
          <w:sz w:val="24"/>
          <w:szCs w:val="24"/>
          <w:lang w:eastAsia="en-US"/>
        </w:rPr>
        <w:t xml:space="preserve"> Российской Федерации от 7 февраля 1992 года N 2300-1 «О защите прав потребителей»;</w:t>
      </w:r>
    </w:p>
    <w:p w:rsidR="001E60AC" w:rsidRPr="003B5352" w:rsidRDefault="001E60AC" w:rsidP="001E60AC">
      <w:pPr>
        <w:pStyle w:val="ConsPlusNormal"/>
        <w:widowControl/>
        <w:ind w:firstLine="567"/>
        <w:jc w:val="both"/>
        <w:rPr>
          <w:rFonts w:ascii="Times New Roman" w:eastAsiaTheme="minorHAnsi" w:hAnsi="Times New Roman" w:cs="Times New Roman"/>
          <w:bCs/>
          <w:sz w:val="24"/>
          <w:szCs w:val="24"/>
          <w:lang w:eastAsia="en-US"/>
        </w:rPr>
      </w:pPr>
      <w:r w:rsidRPr="003B5352">
        <w:rPr>
          <w:rFonts w:ascii="Times New Roman" w:hAnsi="Times New Roman" w:cs="Times New Roman"/>
          <w:sz w:val="24"/>
          <w:szCs w:val="24"/>
        </w:rPr>
        <w:t xml:space="preserve">17) </w:t>
      </w:r>
      <w:r w:rsidRPr="003B5352">
        <w:rPr>
          <w:rFonts w:ascii="Times New Roman" w:eastAsiaTheme="minorHAnsi" w:hAnsi="Times New Roman" w:cs="Times New Roman"/>
          <w:bCs/>
          <w:sz w:val="24"/>
          <w:szCs w:val="24"/>
          <w:lang w:eastAsia="en-US"/>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E60AC" w:rsidRPr="003B5352" w:rsidRDefault="001E60AC" w:rsidP="001E60AC">
      <w:pPr>
        <w:autoSpaceDE w:val="0"/>
        <w:autoSpaceDN w:val="0"/>
        <w:adjustRightInd w:val="0"/>
        <w:ind w:firstLine="540"/>
        <w:jc w:val="both"/>
        <w:rPr>
          <w:rFonts w:eastAsia="Calibri"/>
          <w:lang w:eastAsia="en-US"/>
        </w:rPr>
      </w:pPr>
      <w:r w:rsidRPr="003B5352">
        <w:rPr>
          <w:rFonts w:eastAsia="Calibri"/>
          <w:lang w:eastAsia="en-US"/>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1E60AC" w:rsidRPr="003B5352" w:rsidRDefault="001E60AC" w:rsidP="001E60AC">
      <w:pPr>
        <w:autoSpaceDE w:val="0"/>
        <w:autoSpaceDN w:val="0"/>
        <w:adjustRightInd w:val="0"/>
        <w:ind w:firstLine="540"/>
        <w:jc w:val="both"/>
        <w:rPr>
          <w:rFonts w:eastAsiaTheme="minorHAnsi"/>
          <w:lang w:eastAsia="en-US"/>
        </w:rPr>
      </w:pPr>
      <w:r w:rsidRPr="003B5352">
        <w:rPr>
          <w:rFonts w:eastAsiaTheme="minorHAnsi"/>
          <w:lang w:eastAsia="en-US"/>
        </w:rPr>
        <w:t xml:space="preserve">19) совершение нотариальных действий, предусмотренных законодательством, в случае отсутствия во входящем в состав территории </w:t>
      </w:r>
      <w:r w:rsidRPr="003B5352">
        <w:t>муниципального</w:t>
      </w:r>
      <w:r w:rsidRPr="003B5352">
        <w:rPr>
          <w:rFonts w:eastAsiaTheme="minorHAnsi"/>
          <w:lang w:eastAsia="en-US"/>
        </w:rPr>
        <w:t xml:space="preserve"> округа и не являющемся его административным центром населенном пункте нотариуса;</w:t>
      </w:r>
    </w:p>
    <w:p w:rsidR="001E60AC" w:rsidRPr="003B5352" w:rsidRDefault="001E60AC" w:rsidP="001E60AC">
      <w:pPr>
        <w:pStyle w:val="ConsPlusNormal"/>
        <w:widowControl/>
        <w:ind w:firstLine="567"/>
        <w:jc w:val="both"/>
        <w:rPr>
          <w:rFonts w:ascii="Times New Roman" w:eastAsia="Calibri" w:hAnsi="Times New Roman" w:cs="Times New Roman"/>
          <w:sz w:val="24"/>
          <w:szCs w:val="24"/>
          <w:lang w:eastAsia="en-US"/>
        </w:rPr>
      </w:pPr>
      <w:r w:rsidRPr="003B5352">
        <w:rPr>
          <w:rFonts w:ascii="Times New Roman" w:eastAsia="Calibri" w:hAnsi="Times New Roman" w:cs="Times New Roman"/>
          <w:sz w:val="24"/>
          <w:szCs w:val="24"/>
          <w:lang w:eastAsia="en-US"/>
        </w:rPr>
        <w:t>20) оказание содействия в осуществлении нотариусом приема населения в соответствии с графиком приема населения, утвержденным нотариальной палатой Ставропольского края.</w:t>
      </w:r>
    </w:p>
    <w:p w:rsidR="001E60AC" w:rsidRPr="003B5352" w:rsidRDefault="001E60AC" w:rsidP="001E60AC">
      <w:pPr>
        <w:pStyle w:val="ConsPlusNormal"/>
        <w:ind w:firstLine="567"/>
        <w:jc w:val="both"/>
        <w:rPr>
          <w:rFonts w:ascii="Times New Roman" w:hAnsi="Times New Roman" w:cs="Times New Roman"/>
          <w:sz w:val="24"/>
          <w:szCs w:val="24"/>
        </w:rPr>
      </w:pPr>
      <w:r w:rsidRPr="003B5352">
        <w:rPr>
          <w:rFonts w:ascii="Times New Roman" w:hAnsi="Times New Roman" w:cs="Times New Roman"/>
          <w:sz w:val="24"/>
          <w:szCs w:val="24"/>
        </w:rPr>
        <w:t xml:space="preserve">2. Органы местного самоуправления муниципального округа вправе решать вопросы, указанные в </w:t>
      </w:r>
      <w:hyperlink w:anchor="P159" w:history="1">
        <w:r w:rsidRPr="003B5352">
          <w:rPr>
            <w:rFonts w:ascii="Times New Roman" w:hAnsi="Times New Roman" w:cs="Times New Roman"/>
            <w:sz w:val="24"/>
            <w:szCs w:val="24"/>
          </w:rPr>
          <w:t>части 1</w:t>
        </w:r>
      </w:hyperlink>
      <w:r w:rsidRPr="003B5352">
        <w:rPr>
          <w:rFonts w:ascii="Times New Roman" w:hAnsi="Times New Roman" w:cs="Times New Roman"/>
          <w:sz w:val="24"/>
          <w:szCs w:val="24"/>
        </w:rPr>
        <w:t xml:space="preserve"> настоящей статьи, участвовать в осуществлении иных государственных полномочий (не переданных им в соответствии со </w:t>
      </w:r>
      <w:hyperlink r:id="rId39" w:history="1">
        <w:r w:rsidRPr="003B5352">
          <w:rPr>
            <w:rFonts w:ascii="Times New Roman" w:hAnsi="Times New Roman" w:cs="Times New Roman"/>
            <w:sz w:val="24"/>
            <w:szCs w:val="24"/>
          </w:rPr>
          <w:t>статьей 19</w:t>
        </w:r>
      </w:hyperlink>
      <w:r w:rsidRPr="003B5352">
        <w:rPr>
          <w:rFonts w:ascii="Times New Roman" w:hAnsi="Times New Roman" w:cs="Times New Roman"/>
          <w:sz w:val="24"/>
          <w:szCs w:val="24"/>
        </w:rPr>
        <w:t xml:space="preserve"> Федерального закона), если это участие предусмотрено федеральными законами, а также решать иные вопросы, не </w:t>
      </w:r>
      <w:r w:rsidRPr="003B5352">
        <w:rPr>
          <w:rFonts w:ascii="Times New Roman" w:hAnsi="Times New Roman" w:cs="Times New Roman"/>
          <w:sz w:val="24"/>
          <w:szCs w:val="24"/>
        </w:rPr>
        <w:lastRenderedPageBreak/>
        <w:t>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Ставропольского края, за счет доходов бюджета муниципального округа,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E60AC" w:rsidRPr="003B5352" w:rsidRDefault="001E60AC" w:rsidP="001E60AC">
      <w:pPr>
        <w:pStyle w:val="ConsPlusNonformat"/>
        <w:widowControl/>
        <w:ind w:firstLine="567"/>
        <w:jc w:val="both"/>
        <w:rPr>
          <w:rFonts w:ascii="Times New Roman" w:hAnsi="Times New Roman" w:cs="Times New Roman"/>
          <w:sz w:val="24"/>
          <w:szCs w:val="24"/>
        </w:rPr>
      </w:pPr>
    </w:p>
    <w:p w:rsidR="001E60AC" w:rsidRPr="003B5352" w:rsidRDefault="001E60AC" w:rsidP="001E60AC">
      <w:pPr>
        <w:pStyle w:val="ConsPlusNormal"/>
        <w:ind w:firstLine="540"/>
        <w:jc w:val="both"/>
        <w:outlineLvl w:val="2"/>
        <w:rPr>
          <w:rFonts w:ascii="Times New Roman" w:hAnsi="Times New Roman" w:cs="Times New Roman"/>
          <w:sz w:val="24"/>
          <w:szCs w:val="24"/>
        </w:rPr>
      </w:pPr>
      <w:r w:rsidRPr="003B5352">
        <w:rPr>
          <w:rFonts w:ascii="Times New Roman" w:hAnsi="Times New Roman" w:cs="Times New Roman"/>
          <w:sz w:val="24"/>
          <w:szCs w:val="24"/>
        </w:rPr>
        <w:t xml:space="preserve">Статья 11. </w:t>
      </w:r>
      <w:r w:rsidRPr="003B5352">
        <w:rPr>
          <w:rFonts w:ascii="Times New Roman" w:hAnsi="Times New Roman" w:cs="Times New Roman"/>
          <w:b/>
          <w:bCs/>
          <w:sz w:val="24"/>
          <w:szCs w:val="24"/>
        </w:rPr>
        <w:t xml:space="preserve">Порядок наделения Нефтекумского </w:t>
      </w:r>
      <w:r w:rsidRPr="003B5352">
        <w:rPr>
          <w:rFonts w:ascii="Times New Roman" w:hAnsi="Times New Roman" w:cs="Times New Roman"/>
          <w:b/>
          <w:sz w:val="24"/>
          <w:szCs w:val="24"/>
        </w:rPr>
        <w:t>муниципального</w:t>
      </w:r>
      <w:r w:rsidRPr="003B5352">
        <w:rPr>
          <w:rFonts w:ascii="Times New Roman" w:hAnsi="Times New Roman" w:cs="Times New Roman"/>
          <w:b/>
          <w:bCs/>
          <w:sz w:val="24"/>
          <w:szCs w:val="24"/>
        </w:rPr>
        <w:t xml:space="preserve"> округа отдельными государственными полномочиями</w:t>
      </w:r>
    </w:p>
    <w:p w:rsidR="001E60AC" w:rsidRPr="003B5352" w:rsidRDefault="001E60AC" w:rsidP="001E60AC">
      <w:pPr>
        <w:pStyle w:val="ConsPlusNormal"/>
        <w:jc w:val="both"/>
        <w:rPr>
          <w:rFonts w:ascii="Times New Roman" w:hAnsi="Times New Roman" w:cs="Times New Roman"/>
          <w:sz w:val="24"/>
          <w:szCs w:val="24"/>
        </w:rPr>
      </w:pP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1. Полномочия органов местного самоуправления муниципального округа, установленные федеральными законами и законами Ставропольского края, по вопросам, не отнесенным к вопросам местного значения, являются отдельными государственными полномочиями, передаваемыми для осуществления органам местного самоуправления муниципального округа.</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2. Наделение органов местного самоуправления муниципального округа отдельными государственными полномочиями Российской Федерации осуществляется федеральными законами и законами Ставропольского края, отдельными государственными полномочиями Ставропольского края - законами Ставропольского края. Наделение органов местного самоуправления муниципального округа отдельными государственными полномочиями иными нормативными правовыми актами не допускается.</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Наделение органов местного самоуправления муниципального округа отдельными государственными полномочиями по предметам совместного ведения Российской Федерации и Ставропольского края законами Ставропольского края допускается, если это не противоречит федеральным законам.</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3. Финансовое обеспечение отдельных государственных полномочий, переданных органам местного самоуправления муниципального округа, осуществляется только за счет предоставляемых бюджету муниципального округа субвенций из соответствующих бюджетов.</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4. Органы местного самоуправления муниципального округа несут ответственность за ненадлежащее осуществление отдельных государственных полномочий в пределах выделенных муниципальному округу на эти цели материальных ресурсов и финансовых средств.</w:t>
      </w:r>
    </w:p>
    <w:p w:rsidR="001E60AC" w:rsidRPr="003B5352" w:rsidRDefault="001E60AC" w:rsidP="001E60AC">
      <w:pPr>
        <w:pStyle w:val="ac"/>
        <w:ind w:firstLine="567"/>
        <w:rPr>
          <w:rFonts w:eastAsia="Calibri"/>
          <w:sz w:val="24"/>
          <w:szCs w:val="24"/>
          <w:lang w:eastAsia="en-US"/>
        </w:rPr>
      </w:pPr>
      <w:r w:rsidRPr="003B5352">
        <w:rPr>
          <w:rFonts w:eastAsia="Calibri"/>
          <w:sz w:val="24"/>
          <w:szCs w:val="24"/>
          <w:lang w:eastAsia="en-US"/>
        </w:rPr>
        <w:t xml:space="preserve">5. Органы местного самоуправления </w:t>
      </w:r>
      <w:r w:rsidRPr="003B5352">
        <w:rPr>
          <w:sz w:val="24"/>
          <w:szCs w:val="24"/>
        </w:rPr>
        <w:t>муниципального</w:t>
      </w:r>
      <w:r w:rsidRPr="003B5352">
        <w:rPr>
          <w:rFonts w:eastAsia="Calibri"/>
          <w:sz w:val="24"/>
          <w:szCs w:val="24"/>
          <w:lang w:eastAsia="en-US"/>
        </w:rPr>
        <w:t xml:space="preserve"> округа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при условии, если эти средства предусмотрены в бюджете </w:t>
      </w:r>
      <w:r w:rsidRPr="003B5352">
        <w:rPr>
          <w:sz w:val="24"/>
          <w:szCs w:val="24"/>
        </w:rPr>
        <w:t>муниципального</w:t>
      </w:r>
      <w:r w:rsidRPr="003B5352">
        <w:rPr>
          <w:rFonts w:eastAsia="Calibri"/>
          <w:sz w:val="24"/>
          <w:szCs w:val="24"/>
          <w:lang w:eastAsia="en-US"/>
        </w:rPr>
        <w:t xml:space="preserve"> округа.</w:t>
      </w:r>
    </w:p>
    <w:p w:rsidR="001E60AC" w:rsidRPr="003B5352" w:rsidRDefault="001E60AC" w:rsidP="001E60AC">
      <w:pPr>
        <w:pStyle w:val="ac"/>
        <w:ind w:firstLine="567"/>
        <w:rPr>
          <w:rFonts w:eastAsia="Calibri"/>
          <w:sz w:val="24"/>
          <w:szCs w:val="24"/>
          <w:lang w:eastAsia="en-US"/>
        </w:rPr>
      </w:pPr>
    </w:p>
    <w:p w:rsidR="001E60AC" w:rsidRPr="003B5352" w:rsidRDefault="001E60AC" w:rsidP="001E60AC">
      <w:pPr>
        <w:autoSpaceDE w:val="0"/>
        <w:autoSpaceDN w:val="0"/>
        <w:adjustRightInd w:val="0"/>
        <w:ind w:firstLine="540"/>
        <w:jc w:val="both"/>
      </w:pPr>
      <w:r w:rsidRPr="003B5352">
        <w:t>Статья 12.</w:t>
      </w:r>
      <w:r w:rsidRPr="003B5352">
        <w:rPr>
          <w:b/>
        </w:rPr>
        <w:t xml:space="preserve"> Перераспределение полномочий между органами местного самоуправления Нефтекумского муниципального округа и органами государственной власти Ставропольского края</w:t>
      </w:r>
    </w:p>
    <w:p w:rsidR="001E60AC" w:rsidRPr="003B5352" w:rsidRDefault="001E60AC" w:rsidP="001E60AC">
      <w:pPr>
        <w:autoSpaceDE w:val="0"/>
        <w:autoSpaceDN w:val="0"/>
        <w:adjustRightInd w:val="0"/>
        <w:ind w:firstLine="540"/>
        <w:jc w:val="both"/>
      </w:pPr>
    </w:p>
    <w:p w:rsidR="001E60AC" w:rsidRPr="003B5352" w:rsidRDefault="001E60AC" w:rsidP="003331FE">
      <w:pPr>
        <w:autoSpaceDE w:val="0"/>
        <w:autoSpaceDN w:val="0"/>
        <w:adjustRightInd w:val="0"/>
        <w:ind w:firstLine="567"/>
        <w:jc w:val="both"/>
      </w:pPr>
      <w:r w:rsidRPr="003B5352">
        <w:t>1. Полномочия по организации теплоснабжения, предусмотренные</w:t>
      </w:r>
      <w:r>
        <w:t xml:space="preserve"> Федеральным</w:t>
      </w:r>
      <w:r w:rsidR="003331FE">
        <w:t xml:space="preserve"> </w:t>
      </w:r>
      <w:r w:rsidRPr="003B5352">
        <w:t>законом «О теплоснабжении» осуществляется соответствующими органами государственной власти Ставропольского края в соответствии с Законом Ставропольского края от 20 декабря 2018 года № 113-кз «О перераспределении полномочий по решению отдельных вопросов местного значения между органами местного самоуправления муниципальных образований Ставропольского края и органами государственной власти Ставропольского края».</w:t>
      </w:r>
    </w:p>
    <w:p w:rsidR="001E60AC" w:rsidRPr="003B5352" w:rsidRDefault="001E60AC" w:rsidP="001E60AC">
      <w:pPr>
        <w:autoSpaceDE w:val="0"/>
        <w:autoSpaceDN w:val="0"/>
        <w:adjustRightInd w:val="0"/>
        <w:ind w:firstLine="540"/>
        <w:jc w:val="both"/>
      </w:pPr>
      <w:r w:rsidRPr="003B5352">
        <w:t>Органы государственной власти Ставропольского края осуществляют следующие полномочия органов местного самоуправления муниципального округа по организации теплоснабжения на территории муниципального округа:</w:t>
      </w:r>
    </w:p>
    <w:p w:rsidR="001E60AC" w:rsidRPr="003B5352" w:rsidRDefault="001E60AC" w:rsidP="003331FE">
      <w:pPr>
        <w:tabs>
          <w:tab w:val="left" w:pos="851"/>
        </w:tabs>
        <w:autoSpaceDE w:val="0"/>
        <w:autoSpaceDN w:val="0"/>
        <w:adjustRightInd w:val="0"/>
        <w:ind w:firstLine="567"/>
        <w:jc w:val="both"/>
      </w:pPr>
      <w:r w:rsidRPr="003B5352">
        <w:lastRenderedPageBreak/>
        <w:t>1) организация обеспечения надежного теплоснабжения потребителей на</w:t>
      </w:r>
      <w:r>
        <w:t xml:space="preserve"> территории</w:t>
      </w:r>
      <w:r w:rsidR="003331FE">
        <w:t xml:space="preserve"> </w:t>
      </w:r>
      <w:r w:rsidRPr="003B5352">
        <w:t>муниципального округа, в том числе принятие мер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w:t>
      </w:r>
    </w:p>
    <w:p w:rsidR="001E60AC" w:rsidRPr="003B5352" w:rsidRDefault="001E60AC" w:rsidP="003331FE">
      <w:pPr>
        <w:tabs>
          <w:tab w:val="left" w:pos="851"/>
        </w:tabs>
        <w:autoSpaceDE w:val="0"/>
        <w:autoSpaceDN w:val="0"/>
        <w:adjustRightInd w:val="0"/>
        <w:ind w:firstLine="567"/>
        <w:jc w:val="both"/>
      </w:pPr>
      <w:r w:rsidRPr="003B5352">
        <w:t>2) реализация предусмотренных частями 5</w:t>
      </w:r>
      <w:r>
        <w:t xml:space="preserve"> </w:t>
      </w:r>
      <w:r w:rsidRPr="003B5352">
        <w:t>-</w:t>
      </w:r>
      <w:r>
        <w:t xml:space="preserve"> </w:t>
      </w:r>
      <w:r w:rsidRPr="003B5352">
        <w:t>7 статьи 7 Федерального закона</w:t>
      </w:r>
      <w:r>
        <w:t xml:space="preserve"> </w:t>
      </w:r>
      <w:r w:rsidRPr="003B5352">
        <w:t xml:space="preserve">«О </w:t>
      </w:r>
      <w:r>
        <w:t>т</w:t>
      </w:r>
      <w:r w:rsidRPr="003B5352">
        <w:t>еплоснабжении» полномочий в области регулирования цен (тарифов) в сфере теплоснабжения;</w:t>
      </w:r>
    </w:p>
    <w:p w:rsidR="001E60AC" w:rsidRDefault="001E60AC" w:rsidP="001E60AC">
      <w:pPr>
        <w:tabs>
          <w:tab w:val="left" w:pos="851"/>
        </w:tabs>
        <w:autoSpaceDE w:val="0"/>
        <w:autoSpaceDN w:val="0"/>
        <w:adjustRightInd w:val="0"/>
        <w:ind w:left="540"/>
        <w:jc w:val="both"/>
      </w:pPr>
      <w:r w:rsidRPr="003B5352">
        <w:t>3) в случаях, установленных Федеральным законом «О теплоснабжении»,</w:t>
      </w:r>
      <w:r>
        <w:t xml:space="preserve"> согласование</w:t>
      </w:r>
    </w:p>
    <w:p w:rsidR="001E60AC" w:rsidRPr="003B5352" w:rsidRDefault="001E60AC" w:rsidP="001E60AC">
      <w:pPr>
        <w:tabs>
          <w:tab w:val="left" w:pos="851"/>
        </w:tabs>
        <w:autoSpaceDE w:val="0"/>
        <w:autoSpaceDN w:val="0"/>
        <w:adjustRightInd w:val="0"/>
        <w:jc w:val="both"/>
      </w:pPr>
      <w:r w:rsidRPr="003B5352">
        <w:t>вывода источников тепловой энергии, тепловых сетей в ремонт и из эксплуатации;</w:t>
      </w:r>
    </w:p>
    <w:p w:rsidR="001E60AC" w:rsidRPr="003B5352" w:rsidRDefault="001E60AC" w:rsidP="003331FE">
      <w:pPr>
        <w:tabs>
          <w:tab w:val="left" w:pos="851"/>
        </w:tabs>
        <w:autoSpaceDE w:val="0"/>
        <w:autoSpaceDN w:val="0"/>
        <w:adjustRightInd w:val="0"/>
        <w:ind w:firstLine="567"/>
        <w:jc w:val="both"/>
      </w:pPr>
      <w:r w:rsidRPr="003B5352">
        <w:t>4) согласование инвестиционных программ организаций, осуществляющих</w:t>
      </w:r>
      <w:r w:rsidR="003331FE">
        <w:t xml:space="preserve"> </w:t>
      </w:r>
      <w:r w:rsidRPr="003B5352">
        <w:t>регулируемые виды деятельности в сфере теплоснабжения, за исключением таких программ, которые согласовываются в соответствии с законодательством Российской Федерации об электроэнергетике;</w:t>
      </w:r>
    </w:p>
    <w:p w:rsidR="001E60AC" w:rsidRPr="003B5352" w:rsidRDefault="001E60AC" w:rsidP="003331FE">
      <w:pPr>
        <w:tabs>
          <w:tab w:val="left" w:pos="851"/>
        </w:tabs>
        <w:autoSpaceDE w:val="0"/>
        <w:autoSpaceDN w:val="0"/>
        <w:adjustRightInd w:val="0"/>
        <w:ind w:firstLine="567"/>
        <w:jc w:val="both"/>
      </w:pPr>
      <w:r w:rsidRPr="003B5352">
        <w:t>5) осуществление в ценовых зонах теплоснабжения после окончания</w:t>
      </w:r>
      <w:r>
        <w:t xml:space="preserve"> переходного</w:t>
      </w:r>
      <w:r w:rsidR="003331FE">
        <w:t xml:space="preserve"> </w:t>
      </w:r>
      <w:r w:rsidRPr="003B5352">
        <w:t>периода муниципального контроля за выполнением единой теплоснабжающей организацией мероприятий по строительству, реконструкции 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1E60AC" w:rsidRPr="003B5352" w:rsidRDefault="001E60AC" w:rsidP="003331FE">
      <w:pPr>
        <w:tabs>
          <w:tab w:val="left" w:pos="851"/>
        </w:tabs>
        <w:autoSpaceDE w:val="0"/>
        <w:autoSpaceDN w:val="0"/>
        <w:adjustRightInd w:val="0"/>
        <w:ind w:firstLine="567"/>
        <w:jc w:val="both"/>
      </w:pPr>
      <w:r w:rsidRPr="003B5352">
        <w:t>6) рассмотрение разногласий, возникающих между единой</w:t>
      </w:r>
      <w:r>
        <w:t xml:space="preserve"> </w:t>
      </w:r>
      <w:r w:rsidRPr="003B5352">
        <w:t>теплоснабжающей</w:t>
      </w:r>
      <w:r w:rsidR="003331FE">
        <w:t xml:space="preserve"> </w:t>
      </w:r>
      <w:r w:rsidRPr="003B5352">
        <w:t>организацией и потребителем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теплоснабжении, в ценовых зонах теплоснабжения, в порядке обязательного досудебного урегулирования споров и определение значений таких параметров, рекомендуемых для включения в договор теплоснабжения;</w:t>
      </w:r>
    </w:p>
    <w:p w:rsidR="001E60AC" w:rsidRPr="003B5352" w:rsidRDefault="001E60AC" w:rsidP="003331FE">
      <w:pPr>
        <w:tabs>
          <w:tab w:val="left" w:pos="851"/>
        </w:tabs>
        <w:autoSpaceDE w:val="0"/>
        <w:autoSpaceDN w:val="0"/>
        <w:adjustRightInd w:val="0"/>
        <w:ind w:firstLine="567"/>
        <w:jc w:val="both"/>
      </w:pPr>
      <w:r w:rsidRPr="003B5352">
        <w:t>7) направление в федеральный орган исполнительной власти,</w:t>
      </w:r>
      <w:r>
        <w:t xml:space="preserve"> уполномоченный на</w:t>
      </w:r>
      <w:r w:rsidR="003331FE">
        <w:t xml:space="preserve"> </w:t>
      </w:r>
      <w:r w:rsidRPr="003B5352">
        <w:t>реализацию государственной политики в сфере теплоснабжения, для утверждения проекта схемы теплоснабжения или проекта актуализированной схемы теплоснабжения муниципального округа с численностью населения 500 тысяч человек и более, разработанных в соответствии с требованиями к схемам теплоснабжения, порядку их разработки, утверждения и актуализации;</w:t>
      </w:r>
    </w:p>
    <w:p w:rsidR="001E60AC" w:rsidRPr="003B5352" w:rsidRDefault="001E60AC" w:rsidP="003331FE">
      <w:pPr>
        <w:tabs>
          <w:tab w:val="left" w:pos="851"/>
        </w:tabs>
        <w:autoSpaceDE w:val="0"/>
        <w:autoSpaceDN w:val="0"/>
        <w:adjustRightInd w:val="0"/>
        <w:ind w:firstLine="567"/>
        <w:jc w:val="both"/>
      </w:pPr>
      <w:r w:rsidRPr="003B5352">
        <w:t>8) осуществление иных полномочий, установленных Федеральным</w:t>
      </w:r>
      <w:r>
        <w:t xml:space="preserve"> законом «О</w:t>
      </w:r>
      <w:r w:rsidR="003331FE">
        <w:t xml:space="preserve"> </w:t>
      </w:r>
      <w:r w:rsidRPr="003B5352">
        <w:t>теплоснабжении» за исключением полномочий установленных пунктами 2, 4 и 6 части 1 статьи 6 Федерального закона «О теплоснабжении».</w:t>
      </w:r>
    </w:p>
    <w:p w:rsidR="001E60AC" w:rsidRPr="003B5352" w:rsidRDefault="001E60AC" w:rsidP="003331FE">
      <w:pPr>
        <w:tabs>
          <w:tab w:val="left" w:pos="0"/>
          <w:tab w:val="left" w:pos="851"/>
        </w:tabs>
        <w:autoSpaceDE w:val="0"/>
        <w:autoSpaceDN w:val="0"/>
        <w:adjustRightInd w:val="0"/>
        <w:ind w:firstLine="567"/>
        <w:jc w:val="both"/>
      </w:pPr>
      <w:r w:rsidRPr="003B5352">
        <w:t>2. Полномочия по организации водоснабжения и водоотведения,</w:t>
      </w:r>
      <w:r>
        <w:t xml:space="preserve"> предусмотренные</w:t>
      </w:r>
      <w:r w:rsidR="003331FE">
        <w:t xml:space="preserve"> </w:t>
      </w:r>
      <w:r w:rsidRPr="003B5352">
        <w:t xml:space="preserve">Федеральным законом «О водоснабжении и водоотведении» осуществляются соответствующими органами государственной власти Ставропольского края в соответствии с </w:t>
      </w:r>
      <w:r>
        <w:t>з</w:t>
      </w:r>
      <w:r w:rsidRPr="003B5352">
        <w:t>аконом Ставропольского края от 20 декабря 2018 года № 113-кз «О перераспределении полномочий по решению отдельных вопросов местного значения органами местного самоуправления муниципальных образований Ставропольского края и органами государственной власти Ставропольского края».</w:t>
      </w:r>
    </w:p>
    <w:p w:rsidR="001E60AC" w:rsidRPr="003B5352" w:rsidRDefault="001E60AC" w:rsidP="001E60AC">
      <w:pPr>
        <w:tabs>
          <w:tab w:val="left" w:pos="0"/>
          <w:tab w:val="left" w:pos="851"/>
        </w:tabs>
        <w:autoSpaceDE w:val="0"/>
        <w:autoSpaceDN w:val="0"/>
        <w:adjustRightInd w:val="0"/>
        <w:ind w:firstLine="567"/>
        <w:jc w:val="both"/>
      </w:pPr>
      <w:r w:rsidRPr="003B5352">
        <w:t>Органы государственной власти Ставропольского края осуществляют следующие полномочия органов местного самоуправления муниципального округа по организации водоснабжения и водоотведения на территории муниципального округа:</w:t>
      </w:r>
    </w:p>
    <w:p w:rsidR="001E60AC" w:rsidRPr="003B5352" w:rsidRDefault="001E60AC" w:rsidP="003331FE">
      <w:pPr>
        <w:tabs>
          <w:tab w:val="left" w:pos="0"/>
          <w:tab w:val="left" w:pos="851"/>
        </w:tabs>
        <w:autoSpaceDE w:val="0"/>
        <w:autoSpaceDN w:val="0"/>
        <w:adjustRightInd w:val="0"/>
        <w:ind w:firstLine="567"/>
        <w:jc w:val="both"/>
      </w:pPr>
      <w:r w:rsidRPr="003B5352">
        <w:t>1) организация водоснабжения населения, в том числе принятие мер по</w:t>
      </w:r>
      <w:r>
        <w:t xml:space="preserve"> организации</w:t>
      </w:r>
      <w:r w:rsidR="003331FE">
        <w:t xml:space="preserve"> </w:t>
      </w:r>
      <w:r w:rsidRPr="003B5352">
        <w:t>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в случае отказа указанных организаций от исполнения своих обязательств;</w:t>
      </w:r>
    </w:p>
    <w:p w:rsidR="001E60AC" w:rsidRPr="003B5352" w:rsidRDefault="001E60AC" w:rsidP="003331FE">
      <w:pPr>
        <w:tabs>
          <w:tab w:val="left" w:pos="0"/>
          <w:tab w:val="left" w:pos="851"/>
        </w:tabs>
        <w:autoSpaceDE w:val="0"/>
        <w:autoSpaceDN w:val="0"/>
        <w:adjustRightInd w:val="0"/>
        <w:ind w:firstLine="567"/>
        <w:jc w:val="both"/>
      </w:pPr>
      <w:r w:rsidRPr="003B5352">
        <w:t>2) определение для централизованной системы холодного водоснабжения и</w:t>
      </w:r>
      <w:r>
        <w:t xml:space="preserve"> (или)</w:t>
      </w:r>
      <w:r w:rsidR="003331FE">
        <w:t xml:space="preserve"> </w:t>
      </w:r>
      <w:r w:rsidRPr="003B5352">
        <w:t>водоотведения муниципального округа гарантирующей организации;</w:t>
      </w:r>
    </w:p>
    <w:p w:rsidR="001E60AC" w:rsidRPr="003B5352" w:rsidRDefault="001E60AC" w:rsidP="00A428D9">
      <w:pPr>
        <w:tabs>
          <w:tab w:val="left" w:pos="0"/>
          <w:tab w:val="left" w:pos="851"/>
        </w:tabs>
        <w:autoSpaceDE w:val="0"/>
        <w:autoSpaceDN w:val="0"/>
        <w:adjustRightInd w:val="0"/>
        <w:ind w:firstLine="567"/>
        <w:jc w:val="both"/>
      </w:pPr>
      <w:r w:rsidRPr="003B5352">
        <w:lastRenderedPageBreak/>
        <w:t>3) согласование вывода объектов централизованных систем горячего</w:t>
      </w:r>
      <w:r>
        <w:t xml:space="preserve"> </w:t>
      </w:r>
      <w:r w:rsidRPr="003B5352">
        <w:t>водо</w:t>
      </w:r>
      <w:r>
        <w:t>снабжения,</w:t>
      </w:r>
      <w:r w:rsidR="003331FE">
        <w:t xml:space="preserve"> </w:t>
      </w:r>
      <w:r w:rsidRPr="003B5352">
        <w:t>холодного водоснабжения и (или) водоотведения в ремонт и из эксплуатации;</w:t>
      </w:r>
    </w:p>
    <w:p w:rsidR="001E60AC" w:rsidRPr="003B5352" w:rsidRDefault="001E60AC" w:rsidP="001E60AC">
      <w:pPr>
        <w:tabs>
          <w:tab w:val="left" w:pos="0"/>
          <w:tab w:val="left" w:pos="851"/>
        </w:tabs>
        <w:autoSpaceDE w:val="0"/>
        <w:autoSpaceDN w:val="0"/>
        <w:adjustRightInd w:val="0"/>
        <w:ind w:left="540"/>
        <w:jc w:val="both"/>
      </w:pPr>
      <w:r w:rsidRPr="003B5352">
        <w:t>4) утверждение схем водоснабжения и водоотведения муниципального</w:t>
      </w:r>
      <w:r>
        <w:t xml:space="preserve"> </w:t>
      </w:r>
      <w:r w:rsidRPr="003B5352">
        <w:t>округа;</w:t>
      </w:r>
    </w:p>
    <w:p w:rsidR="001E60AC" w:rsidRPr="003B5352" w:rsidRDefault="001E60AC" w:rsidP="001E60AC">
      <w:pPr>
        <w:tabs>
          <w:tab w:val="left" w:pos="0"/>
          <w:tab w:val="left" w:pos="851"/>
        </w:tabs>
        <w:autoSpaceDE w:val="0"/>
        <w:autoSpaceDN w:val="0"/>
        <w:adjustRightInd w:val="0"/>
        <w:ind w:left="540"/>
        <w:jc w:val="both"/>
      </w:pPr>
      <w:r w:rsidRPr="003B5352">
        <w:t>5) утверждение технических заданий на разработку инвестиционных</w:t>
      </w:r>
      <w:r>
        <w:t xml:space="preserve"> </w:t>
      </w:r>
      <w:r w:rsidRPr="003B5352">
        <w:t>программ;</w:t>
      </w:r>
    </w:p>
    <w:p w:rsidR="001E60AC" w:rsidRPr="003B5352" w:rsidRDefault="001E60AC" w:rsidP="001E60AC">
      <w:pPr>
        <w:tabs>
          <w:tab w:val="left" w:pos="0"/>
          <w:tab w:val="left" w:pos="851"/>
        </w:tabs>
        <w:autoSpaceDE w:val="0"/>
        <w:autoSpaceDN w:val="0"/>
        <w:adjustRightInd w:val="0"/>
        <w:ind w:left="540"/>
        <w:jc w:val="both"/>
      </w:pPr>
      <w:r w:rsidRPr="003B5352">
        <w:t>6) согласование инвестиционных программ;</w:t>
      </w:r>
    </w:p>
    <w:p w:rsidR="001E60AC" w:rsidRPr="003B5352" w:rsidRDefault="001E60AC" w:rsidP="003331FE">
      <w:pPr>
        <w:tabs>
          <w:tab w:val="left" w:pos="0"/>
          <w:tab w:val="left" w:pos="851"/>
        </w:tabs>
        <w:autoSpaceDE w:val="0"/>
        <w:autoSpaceDN w:val="0"/>
        <w:adjustRightInd w:val="0"/>
        <w:ind w:firstLine="567"/>
        <w:jc w:val="both"/>
      </w:pPr>
      <w:r w:rsidRPr="003B5352">
        <w:t>7) принятие решений о порядке и сроках прекращения горячего</w:t>
      </w:r>
      <w:r>
        <w:t xml:space="preserve"> водоснабжения с</w:t>
      </w:r>
      <w:r w:rsidR="003331FE">
        <w:t xml:space="preserve"> </w:t>
      </w:r>
      <w:r w:rsidRPr="003B5352">
        <w:t>использованием открытых систем теплоснабжения (горячего водоснабжения) и об организации перевода абонентов, объекты капитального строительства которых подключены (технологически присоединены) к таким системам, на иную систему горячего водоснабжения в случаях, предусмотренных Федеральным законом «О водоснабжении и водоотведении»;</w:t>
      </w:r>
    </w:p>
    <w:p w:rsidR="001E60AC" w:rsidRPr="003B5352" w:rsidRDefault="001E60AC" w:rsidP="003331FE">
      <w:pPr>
        <w:tabs>
          <w:tab w:val="left" w:pos="0"/>
          <w:tab w:val="left" w:pos="851"/>
        </w:tabs>
        <w:autoSpaceDE w:val="0"/>
        <w:autoSpaceDN w:val="0"/>
        <w:adjustRightInd w:val="0"/>
        <w:ind w:firstLine="567"/>
        <w:jc w:val="both"/>
      </w:pPr>
      <w:r w:rsidRPr="003B5352">
        <w:t>8) заключение соглашений об условиях осуществления регулируемой</w:t>
      </w:r>
      <w:r>
        <w:t xml:space="preserve"> деятельности в</w:t>
      </w:r>
      <w:r w:rsidR="003331FE">
        <w:t xml:space="preserve"> </w:t>
      </w:r>
      <w:r w:rsidRPr="003B5352">
        <w:t>сфере водоснабжения и водоотведения в случаях, предусмотренных Федеральным законом «О водоснабжении и водоотведении»;</w:t>
      </w:r>
    </w:p>
    <w:p w:rsidR="001E60AC" w:rsidRPr="003B5352" w:rsidRDefault="001E60AC" w:rsidP="001E60AC">
      <w:pPr>
        <w:tabs>
          <w:tab w:val="left" w:pos="0"/>
          <w:tab w:val="left" w:pos="851"/>
        </w:tabs>
        <w:autoSpaceDE w:val="0"/>
        <w:autoSpaceDN w:val="0"/>
        <w:adjustRightInd w:val="0"/>
        <w:ind w:left="540"/>
        <w:jc w:val="both"/>
      </w:pPr>
      <w:r w:rsidRPr="003B5352">
        <w:t>9) установление нормативов состава сточных вод;</w:t>
      </w:r>
    </w:p>
    <w:p w:rsidR="001E60AC" w:rsidRPr="003B5352" w:rsidRDefault="001E60AC" w:rsidP="003331FE">
      <w:pPr>
        <w:tabs>
          <w:tab w:val="left" w:pos="0"/>
          <w:tab w:val="left" w:pos="851"/>
        </w:tabs>
        <w:autoSpaceDE w:val="0"/>
        <w:autoSpaceDN w:val="0"/>
        <w:adjustRightInd w:val="0"/>
        <w:ind w:firstLine="567"/>
        <w:jc w:val="both"/>
      </w:pPr>
      <w:r w:rsidRPr="003B5352">
        <w:t>10) иные полномочия, установленные Федеральным законом «О</w:t>
      </w:r>
      <w:r>
        <w:t xml:space="preserve"> водоснабжении и</w:t>
      </w:r>
      <w:r w:rsidR="003331FE">
        <w:t xml:space="preserve"> </w:t>
      </w:r>
      <w:r w:rsidRPr="003B5352">
        <w:t>водоотведении».</w:t>
      </w:r>
    </w:p>
    <w:p w:rsidR="001E60AC" w:rsidRDefault="001E60AC" w:rsidP="001E60AC">
      <w:pPr>
        <w:tabs>
          <w:tab w:val="left" w:pos="0"/>
          <w:tab w:val="left" w:pos="851"/>
        </w:tabs>
        <w:autoSpaceDE w:val="0"/>
        <w:autoSpaceDN w:val="0"/>
        <w:adjustRightInd w:val="0"/>
        <w:ind w:left="540"/>
        <w:jc w:val="both"/>
      </w:pPr>
      <w:r w:rsidRPr="003B5352">
        <w:t>3. Полномочия по предоставлению земельных участков, государственная</w:t>
      </w:r>
      <w:r>
        <w:t xml:space="preserve"> собственность</w:t>
      </w:r>
    </w:p>
    <w:p w:rsidR="001E60AC" w:rsidRPr="003B5352" w:rsidRDefault="001E60AC" w:rsidP="001E60AC">
      <w:pPr>
        <w:tabs>
          <w:tab w:val="left" w:pos="0"/>
          <w:tab w:val="left" w:pos="851"/>
        </w:tabs>
        <w:autoSpaceDE w:val="0"/>
        <w:autoSpaceDN w:val="0"/>
        <w:adjustRightInd w:val="0"/>
        <w:jc w:val="both"/>
      </w:pPr>
      <w:r w:rsidRPr="003B5352">
        <w:t>на которые не разграничена, осуществляется соответствующими органами государственной власти Ставропольского края в соответствии</w:t>
      </w:r>
      <w:r>
        <w:t xml:space="preserve"> с з</w:t>
      </w:r>
      <w:r w:rsidRPr="003B5352">
        <w:t>аконом Ставропольского края от 7 декабря 2020 года № 138-</w:t>
      </w:r>
      <w:r>
        <w:t>кз</w:t>
      </w:r>
      <w:r w:rsidRPr="003B5352">
        <w:t xml:space="preserve"> «О перераспределении полномочий по предоставлению земельных участков, государственная собственность на которые не разграничена, между органами местного самоуправления муниципальных образований Ставропольского края и органами государственной власти Ставропольского края».</w:t>
      </w:r>
    </w:p>
    <w:p w:rsidR="001E60AC" w:rsidRPr="003B5352" w:rsidRDefault="001E60AC" w:rsidP="001E60AC">
      <w:pPr>
        <w:tabs>
          <w:tab w:val="left" w:pos="0"/>
          <w:tab w:val="left" w:pos="851"/>
        </w:tabs>
        <w:autoSpaceDE w:val="0"/>
        <w:autoSpaceDN w:val="0"/>
        <w:adjustRightInd w:val="0"/>
        <w:ind w:firstLine="540"/>
        <w:jc w:val="both"/>
      </w:pPr>
      <w:r w:rsidRPr="003B5352">
        <w:t>Органы государственной власти Ставропольского края осуществляют полномочия органов местного самоуправления муниципального округа по предоставлению земельных участков, государственная собственность на которые не разграничена, отнесенных к категории земель сельскохозяйственного назначения.</w:t>
      </w:r>
    </w:p>
    <w:p w:rsidR="001E60AC" w:rsidRPr="003B5352" w:rsidRDefault="001E60AC" w:rsidP="001E60AC">
      <w:pPr>
        <w:pStyle w:val="ac"/>
        <w:ind w:firstLine="567"/>
        <w:rPr>
          <w:rFonts w:eastAsia="Calibri"/>
          <w:sz w:val="24"/>
          <w:szCs w:val="24"/>
          <w:lang w:eastAsia="en-US"/>
        </w:rPr>
      </w:pPr>
    </w:p>
    <w:p w:rsidR="001E60AC" w:rsidRPr="003B5352" w:rsidRDefault="001E60AC" w:rsidP="001E60AC">
      <w:pPr>
        <w:pStyle w:val="ac"/>
        <w:ind w:firstLine="567"/>
        <w:rPr>
          <w:sz w:val="24"/>
          <w:szCs w:val="24"/>
        </w:rPr>
      </w:pPr>
      <w:r w:rsidRPr="003B5352">
        <w:rPr>
          <w:sz w:val="24"/>
          <w:szCs w:val="24"/>
        </w:rPr>
        <w:t xml:space="preserve">Статья 13. </w:t>
      </w:r>
      <w:r w:rsidRPr="003B5352">
        <w:rPr>
          <w:b/>
          <w:bCs/>
          <w:sz w:val="24"/>
          <w:szCs w:val="24"/>
        </w:rPr>
        <w:t>Муниципальный контроль</w:t>
      </w:r>
    </w:p>
    <w:p w:rsidR="001E60AC" w:rsidRPr="003B5352" w:rsidRDefault="001E60AC" w:rsidP="001E60AC">
      <w:pPr>
        <w:pStyle w:val="ac"/>
        <w:ind w:firstLine="567"/>
        <w:rPr>
          <w:sz w:val="24"/>
          <w:szCs w:val="24"/>
        </w:rPr>
      </w:pPr>
    </w:p>
    <w:p w:rsidR="001E60AC" w:rsidRPr="003B5352" w:rsidRDefault="001E60AC" w:rsidP="001E60AC">
      <w:pPr>
        <w:autoSpaceDE w:val="0"/>
        <w:autoSpaceDN w:val="0"/>
        <w:adjustRightInd w:val="0"/>
        <w:ind w:firstLine="540"/>
        <w:jc w:val="both"/>
        <w:rPr>
          <w:lang w:eastAsia="en-US"/>
        </w:rPr>
      </w:pPr>
      <w:r w:rsidRPr="003B5352">
        <w:t xml:space="preserve">1. </w:t>
      </w:r>
      <w:r w:rsidRPr="003B5352">
        <w:rPr>
          <w:lang w:eastAsia="en-US"/>
        </w:rPr>
        <w:t xml:space="preserve">Администрация </w:t>
      </w:r>
      <w:r w:rsidRPr="003B5352">
        <w:t>муниципального</w:t>
      </w:r>
      <w:r w:rsidRPr="003B5352">
        <w:rPr>
          <w:lang w:eastAsia="en-US"/>
        </w:rPr>
        <w:t xml:space="preserve"> округа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w:t>
      </w:r>
      <w:r w:rsidRPr="003B5352">
        <w:t>муниципального</w:t>
      </w:r>
      <w:r w:rsidRPr="003B5352">
        <w:rPr>
          <w:lang w:eastAsia="en-US"/>
        </w:rPr>
        <w:t xml:space="preserve"> округа, также муниципальный контроль за соблюдением требований, установленных федеральными законами, законами Ставропольского края.</w:t>
      </w:r>
    </w:p>
    <w:p w:rsidR="001E60AC" w:rsidRPr="003B5352" w:rsidRDefault="001E60AC" w:rsidP="001E60AC">
      <w:pPr>
        <w:autoSpaceDE w:val="0"/>
        <w:autoSpaceDN w:val="0"/>
        <w:adjustRightInd w:val="0"/>
        <w:ind w:firstLine="540"/>
        <w:jc w:val="both"/>
        <w:rPr>
          <w:rFonts w:eastAsia="Calibri"/>
          <w:lang w:eastAsia="en-US"/>
        </w:rPr>
      </w:pPr>
      <w:r w:rsidRPr="003B5352">
        <w:rPr>
          <w:rFonts w:eastAsia="Calibri"/>
          <w:lang w:eastAsia="en-US"/>
        </w:rPr>
        <w:t xml:space="preserve">2. Организация и осуществление видов муниципального контроля регулируются Федеральным </w:t>
      </w:r>
      <w:hyperlink r:id="rId40" w:history="1">
        <w:r w:rsidRPr="003B5352">
          <w:rPr>
            <w:rFonts w:eastAsia="Calibri"/>
            <w:lang w:eastAsia="en-US"/>
          </w:rPr>
          <w:t>законом</w:t>
        </w:r>
      </w:hyperlink>
      <w:r w:rsidRPr="003B5352">
        <w:rPr>
          <w:rFonts w:eastAsia="Calibri"/>
          <w:lang w:eastAsia="en-US"/>
        </w:rPr>
        <w:t xml:space="preserve"> от 31 июля 2020 года N 248-ФЗ «О государственном контроле (надзоре) и муниципальном контроле в Российской Федерации».</w:t>
      </w:r>
    </w:p>
    <w:p w:rsidR="001E60AC" w:rsidRPr="003B5352" w:rsidRDefault="001E60AC" w:rsidP="001E60AC">
      <w:pPr>
        <w:autoSpaceDE w:val="0"/>
        <w:autoSpaceDN w:val="0"/>
        <w:adjustRightInd w:val="0"/>
        <w:ind w:firstLine="540"/>
        <w:jc w:val="both"/>
        <w:rPr>
          <w:rFonts w:eastAsia="Calibri"/>
          <w:b/>
          <w:lang w:eastAsia="en-US"/>
        </w:rPr>
      </w:pPr>
    </w:p>
    <w:p w:rsidR="001E60AC" w:rsidRPr="003B5352" w:rsidRDefault="001E60AC" w:rsidP="001E60AC">
      <w:pPr>
        <w:pStyle w:val="ConsPlusNormal"/>
        <w:jc w:val="center"/>
        <w:outlineLvl w:val="1"/>
        <w:rPr>
          <w:rFonts w:ascii="Times New Roman" w:hAnsi="Times New Roman" w:cs="Times New Roman"/>
          <w:b/>
          <w:bCs/>
          <w:sz w:val="24"/>
          <w:szCs w:val="24"/>
        </w:rPr>
      </w:pPr>
      <w:r w:rsidRPr="003B5352">
        <w:rPr>
          <w:rFonts w:ascii="Times New Roman" w:hAnsi="Times New Roman" w:cs="Times New Roman"/>
          <w:b/>
          <w:bCs/>
          <w:sz w:val="24"/>
          <w:szCs w:val="24"/>
        </w:rPr>
        <w:t>Глава 3. ФОРМЫ НЕПОСРЕДСТВЕННОГО УЧАСТИЯ</w:t>
      </w:r>
    </w:p>
    <w:p w:rsidR="001E60AC" w:rsidRPr="003B5352" w:rsidRDefault="001E60AC" w:rsidP="001E60AC">
      <w:pPr>
        <w:pStyle w:val="ConsPlusNormal"/>
        <w:jc w:val="center"/>
        <w:outlineLvl w:val="1"/>
        <w:rPr>
          <w:rFonts w:ascii="Times New Roman" w:hAnsi="Times New Roman" w:cs="Times New Roman"/>
          <w:sz w:val="24"/>
          <w:szCs w:val="24"/>
        </w:rPr>
      </w:pPr>
      <w:r w:rsidRPr="003B5352">
        <w:rPr>
          <w:rFonts w:ascii="Times New Roman" w:hAnsi="Times New Roman" w:cs="Times New Roman"/>
          <w:b/>
          <w:bCs/>
          <w:sz w:val="24"/>
          <w:szCs w:val="24"/>
        </w:rPr>
        <w:t xml:space="preserve">НАСЕЛЕНИЯ НЕФТЕКУМСКОГО </w:t>
      </w:r>
      <w:r w:rsidRPr="003B5352">
        <w:rPr>
          <w:rFonts w:ascii="Times New Roman" w:hAnsi="Times New Roman" w:cs="Times New Roman"/>
          <w:b/>
          <w:sz w:val="24"/>
          <w:szCs w:val="24"/>
        </w:rPr>
        <w:t>МУНИЦИПАЛЬНОГО</w:t>
      </w:r>
      <w:r w:rsidRPr="003B5352">
        <w:rPr>
          <w:rFonts w:ascii="Times New Roman" w:hAnsi="Times New Roman" w:cs="Times New Roman"/>
          <w:b/>
          <w:bCs/>
          <w:sz w:val="24"/>
          <w:szCs w:val="24"/>
        </w:rPr>
        <w:t xml:space="preserve"> ОКРУГА В ОСУЩЕСТВЛЕНИИ МЕСТНОГО САМОУПРАВЛЕНИЯ</w:t>
      </w:r>
    </w:p>
    <w:p w:rsidR="001E60AC" w:rsidRPr="003B5352" w:rsidRDefault="001E60AC" w:rsidP="001E60AC">
      <w:pPr>
        <w:pStyle w:val="ConsPlusNormal"/>
        <w:widowControl/>
        <w:ind w:firstLine="567"/>
        <w:jc w:val="both"/>
        <w:outlineLvl w:val="0"/>
        <w:rPr>
          <w:rFonts w:ascii="Times New Roman" w:hAnsi="Times New Roman" w:cs="Times New Roman"/>
          <w:sz w:val="24"/>
          <w:szCs w:val="24"/>
        </w:rPr>
      </w:pPr>
    </w:p>
    <w:p w:rsidR="001E60AC" w:rsidRPr="003B5352" w:rsidRDefault="001E60AC" w:rsidP="001E60AC">
      <w:pPr>
        <w:pStyle w:val="ConsPlusNormal"/>
        <w:widowControl/>
        <w:ind w:firstLine="567"/>
        <w:jc w:val="both"/>
        <w:outlineLvl w:val="0"/>
        <w:rPr>
          <w:rFonts w:ascii="Times New Roman" w:hAnsi="Times New Roman" w:cs="Times New Roman"/>
          <w:sz w:val="24"/>
          <w:szCs w:val="24"/>
        </w:rPr>
      </w:pPr>
      <w:r w:rsidRPr="003B5352">
        <w:rPr>
          <w:rFonts w:ascii="Times New Roman" w:hAnsi="Times New Roman" w:cs="Times New Roman"/>
          <w:sz w:val="24"/>
          <w:szCs w:val="24"/>
        </w:rPr>
        <w:t xml:space="preserve">Статья 14. </w:t>
      </w:r>
      <w:r w:rsidRPr="003B5352">
        <w:rPr>
          <w:rFonts w:ascii="Times New Roman" w:hAnsi="Times New Roman" w:cs="Times New Roman"/>
          <w:b/>
          <w:bCs/>
          <w:sz w:val="24"/>
          <w:szCs w:val="24"/>
        </w:rPr>
        <w:t>Права граждан на осуществление местного самоуправления</w:t>
      </w:r>
    </w:p>
    <w:p w:rsidR="001E60AC" w:rsidRPr="003B5352" w:rsidRDefault="001E60AC" w:rsidP="001E60AC">
      <w:pPr>
        <w:pStyle w:val="ConsPlusNormal"/>
        <w:widowControl/>
        <w:ind w:firstLine="540"/>
        <w:jc w:val="both"/>
        <w:rPr>
          <w:rFonts w:ascii="Times New Roman" w:hAnsi="Times New Roman" w:cs="Times New Roman"/>
          <w:sz w:val="24"/>
          <w:szCs w:val="24"/>
        </w:rPr>
      </w:pPr>
    </w:p>
    <w:p w:rsidR="001E60AC" w:rsidRPr="003B5352" w:rsidRDefault="001E60AC" w:rsidP="001E60AC">
      <w:pPr>
        <w:pStyle w:val="ConsPlusNormal"/>
        <w:widowControl/>
        <w:ind w:firstLine="540"/>
        <w:jc w:val="both"/>
        <w:rPr>
          <w:rFonts w:ascii="Times New Roman" w:hAnsi="Times New Roman" w:cs="Times New Roman"/>
          <w:sz w:val="24"/>
          <w:szCs w:val="24"/>
        </w:rPr>
      </w:pPr>
      <w:r w:rsidRPr="003B5352">
        <w:rPr>
          <w:rFonts w:ascii="Times New Roman" w:hAnsi="Times New Roman" w:cs="Times New Roman"/>
          <w:sz w:val="24"/>
          <w:szCs w:val="24"/>
        </w:rPr>
        <w:t>1. Граждане Российской Федерации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муниципального</w:t>
      </w:r>
      <w:r w:rsidRPr="003B5352">
        <w:rPr>
          <w:rFonts w:ascii="Times New Roman" w:hAnsi="Times New Roman" w:cs="Times New Roman"/>
          <w:sz w:val="24"/>
          <w:szCs w:val="24"/>
          <w:lang w:eastAsia="en-US"/>
        </w:rPr>
        <w:t xml:space="preserve"> округа</w:t>
      </w:r>
      <w:r w:rsidRPr="003B5352">
        <w:rPr>
          <w:rFonts w:ascii="Times New Roman" w:hAnsi="Times New Roman" w:cs="Times New Roman"/>
          <w:sz w:val="24"/>
          <w:szCs w:val="24"/>
        </w:rPr>
        <w:t>.</w:t>
      </w:r>
    </w:p>
    <w:p w:rsidR="001E60AC" w:rsidRPr="003B5352" w:rsidRDefault="001E60AC" w:rsidP="001E60AC">
      <w:pPr>
        <w:pStyle w:val="ConsPlusNormal"/>
        <w:widowControl/>
        <w:ind w:firstLine="540"/>
        <w:jc w:val="both"/>
        <w:rPr>
          <w:rFonts w:ascii="Times New Roman" w:hAnsi="Times New Roman" w:cs="Times New Roman"/>
          <w:sz w:val="24"/>
          <w:szCs w:val="24"/>
        </w:rPr>
      </w:pPr>
      <w:r w:rsidRPr="003B5352">
        <w:rPr>
          <w:rFonts w:ascii="Times New Roman" w:hAnsi="Times New Roman" w:cs="Times New Roman"/>
          <w:sz w:val="24"/>
          <w:szCs w:val="24"/>
        </w:rPr>
        <w:lastRenderedPageBreak/>
        <w:t>Иностранные граждане, постоянно или преимущественно проживающие на территории муниципального</w:t>
      </w:r>
      <w:r w:rsidRPr="003B5352">
        <w:rPr>
          <w:rFonts w:ascii="Times New Roman" w:hAnsi="Times New Roman" w:cs="Times New Roman"/>
          <w:sz w:val="24"/>
          <w:szCs w:val="24"/>
          <w:lang w:eastAsia="en-US"/>
        </w:rPr>
        <w:t xml:space="preserve"> округа</w:t>
      </w:r>
      <w:r w:rsidRPr="003B5352">
        <w:rPr>
          <w:rFonts w:ascii="Times New Roman" w:hAnsi="Times New Roman" w:cs="Times New Roman"/>
          <w:sz w:val="24"/>
          <w:szCs w:val="24"/>
        </w:rPr>
        <w:t>,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E60AC" w:rsidRPr="003B5352" w:rsidRDefault="001E60AC" w:rsidP="001E60AC">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1E60AC" w:rsidRDefault="001E60AC" w:rsidP="001E60AC">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3. Права граждан на осуществление местного самоуправления гарантированы правом на судебную защиту.</w:t>
      </w:r>
    </w:p>
    <w:p w:rsidR="001E60AC" w:rsidRDefault="001E60AC" w:rsidP="001E60AC">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4. Ограничение прав граждан на осуществление местного самоуправления, предусмотренных федеральными законами, законами Ставропольского края и настоящим Уставом не допускается, за исключением случаев, установленных Федеральным законом.</w:t>
      </w:r>
    </w:p>
    <w:p w:rsidR="001E60AC" w:rsidRPr="003B5352" w:rsidRDefault="001E60AC" w:rsidP="001E60AC">
      <w:pPr>
        <w:pStyle w:val="ConsPlusNormal"/>
        <w:widowControl/>
        <w:ind w:firstLine="567"/>
        <w:jc w:val="both"/>
        <w:rPr>
          <w:rFonts w:ascii="Times New Roman" w:hAnsi="Times New Roman" w:cs="Times New Roman"/>
          <w:sz w:val="24"/>
          <w:szCs w:val="24"/>
        </w:rPr>
      </w:pPr>
    </w:p>
    <w:p w:rsidR="001E60AC" w:rsidRPr="003B5352" w:rsidRDefault="001E60AC" w:rsidP="001E60AC">
      <w:pPr>
        <w:pStyle w:val="ConsPlusNormal"/>
        <w:widowControl/>
        <w:ind w:firstLine="567"/>
        <w:jc w:val="both"/>
        <w:outlineLvl w:val="1"/>
        <w:rPr>
          <w:rFonts w:ascii="Times New Roman" w:hAnsi="Times New Roman" w:cs="Times New Roman"/>
          <w:b/>
          <w:bCs/>
          <w:sz w:val="24"/>
          <w:szCs w:val="24"/>
        </w:rPr>
      </w:pPr>
      <w:r w:rsidRPr="003B5352">
        <w:rPr>
          <w:rFonts w:ascii="Times New Roman" w:hAnsi="Times New Roman" w:cs="Times New Roman"/>
          <w:sz w:val="24"/>
          <w:szCs w:val="24"/>
        </w:rPr>
        <w:t xml:space="preserve">Статья 15. </w:t>
      </w:r>
      <w:r w:rsidRPr="003B5352">
        <w:rPr>
          <w:rFonts w:ascii="Times New Roman" w:hAnsi="Times New Roman" w:cs="Times New Roman"/>
          <w:b/>
          <w:bCs/>
          <w:sz w:val="24"/>
          <w:szCs w:val="24"/>
        </w:rPr>
        <w:t>Местный референдум</w:t>
      </w:r>
    </w:p>
    <w:p w:rsidR="001E60AC" w:rsidRPr="003B5352" w:rsidRDefault="001E60AC" w:rsidP="001E60AC">
      <w:pPr>
        <w:pStyle w:val="ConsPlusNormal"/>
        <w:widowControl/>
        <w:ind w:firstLine="567"/>
        <w:jc w:val="both"/>
        <w:rPr>
          <w:rFonts w:ascii="Times New Roman" w:hAnsi="Times New Roman" w:cs="Times New Roman"/>
          <w:sz w:val="24"/>
          <w:szCs w:val="24"/>
        </w:rPr>
      </w:pPr>
    </w:p>
    <w:p w:rsidR="001E60AC" w:rsidRDefault="001E60AC" w:rsidP="001E60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Pr="003B5352">
        <w:rPr>
          <w:rFonts w:ascii="Times New Roman" w:hAnsi="Times New Roman" w:cs="Times New Roman"/>
          <w:sz w:val="24"/>
          <w:szCs w:val="24"/>
        </w:rPr>
        <w:t>В целях решения непосредственно населением вопросов местного значения проводится местный референдум. Местный референдум проводится на всей территории муниципального округа.</w:t>
      </w:r>
    </w:p>
    <w:p w:rsidR="001E60AC" w:rsidRDefault="001E60AC" w:rsidP="001E60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местном референдуме имеют право участвовать граждане Российской Федерации, место жительства которых расположено в границах муниципального округа.</w:t>
      </w:r>
    </w:p>
    <w:p w:rsidR="001E60AC" w:rsidRDefault="001E60AC" w:rsidP="001E60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1E60AC" w:rsidRPr="003B5352" w:rsidRDefault="001E60AC" w:rsidP="001E60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Принятое на местном референдуме решение подлежит обязательному исполнению на территории 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w:t>
      </w:r>
      <w:r w:rsidRPr="002A1C40">
        <w:rPr>
          <w:rFonts w:ascii="Times New Roman" w:hAnsi="Times New Roman" w:cs="Times New Roman"/>
          <w:sz w:val="24"/>
          <w:szCs w:val="24"/>
        </w:rPr>
        <w:t xml:space="preserve"> </w:t>
      </w:r>
      <w:r>
        <w:rPr>
          <w:rFonts w:ascii="Times New Roman" w:hAnsi="Times New Roman" w:cs="Times New Roman"/>
          <w:sz w:val="24"/>
          <w:szCs w:val="24"/>
        </w:rPr>
        <w:t>муниципального округа.</w:t>
      </w:r>
    </w:p>
    <w:p w:rsidR="001E60AC" w:rsidRPr="003B5352" w:rsidRDefault="001E60AC" w:rsidP="001E60AC">
      <w:pPr>
        <w:autoSpaceDE w:val="0"/>
        <w:autoSpaceDN w:val="0"/>
        <w:adjustRightInd w:val="0"/>
        <w:ind w:firstLine="540"/>
        <w:jc w:val="both"/>
        <w:rPr>
          <w:lang w:eastAsia="en-US"/>
        </w:rPr>
      </w:pPr>
      <w:r>
        <w:rPr>
          <w:lang w:eastAsia="en-US"/>
        </w:rPr>
        <w:t xml:space="preserve">3. </w:t>
      </w:r>
      <w:r w:rsidRPr="003B5352">
        <w:rPr>
          <w:lang w:eastAsia="en-US"/>
        </w:rPr>
        <w:t xml:space="preserve">Органы местного самоуправления </w:t>
      </w:r>
      <w:r w:rsidRPr="003B5352">
        <w:t>муниципального округа</w:t>
      </w:r>
      <w:r w:rsidRPr="003B5352">
        <w:rPr>
          <w:lang w:eastAsia="en-US"/>
        </w:rPr>
        <w:t xml:space="preserve">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1E60AC" w:rsidRPr="003B5352" w:rsidRDefault="001E60AC" w:rsidP="001E60AC">
      <w:pPr>
        <w:pStyle w:val="ConsPlusNormal"/>
        <w:ind w:firstLine="567"/>
        <w:jc w:val="both"/>
        <w:rPr>
          <w:rFonts w:ascii="Times New Roman" w:hAnsi="Times New Roman" w:cs="Times New Roman"/>
          <w:sz w:val="24"/>
          <w:szCs w:val="24"/>
        </w:rPr>
      </w:pPr>
      <w:r w:rsidRPr="003B5352">
        <w:rPr>
          <w:rFonts w:ascii="Times New Roman" w:hAnsi="Times New Roman" w:cs="Times New Roman"/>
          <w:sz w:val="24"/>
          <w:szCs w:val="24"/>
        </w:rPr>
        <w:t xml:space="preserve">Гарантии прав граждан на участие в местном референдуме, а также порядок подготовки и проведения местного референдума устанавливаются </w:t>
      </w:r>
      <w:r>
        <w:rPr>
          <w:rFonts w:ascii="Times New Roman" w:hAnsi="Times New Roman" w:cs="Times New Roman"/>
          <w:sz w:val="24"/>
          <w:szCs w:val="24"/>
        </w:rPr>
        <w:t>Ф</w:t>
      </w:r>
      <w:r w:rsidRPr="003B5352">
        <w:rPr>
          <w:rFonts w:ascii="Times New Roman" w:hAnsi="Times New Roman" w:cs="Times New Roman"/>
          <w:sz w:val="24"/>
          <w:szCs w:val="24"/>
        </w:rPr>
        <w:t xml:space="preserve">едеральным законом </w:t>
      </w:r>
      <w:r>
        <w:rPr>
          <w:rFonts w:ascii="Times New Roman" w:hAnsi="Times New Roman" w:cs="Times New Roman"/>
          <w:sz w:val="24"/>
          <w:szCs w:val="24"/>
        </w:rPr>
        <w:t>от 12 июня 2002 года № 67-ФЗ «Об основных гарантиях избирательных прав и права на участие в референдуме граждан Российской Федерации» и принятыми</w:t>
      </w:r>
      <w:r w:rsidRPr="003B5352">
        <w:rPr>
          <w:rFonts w:ascii="Times New Roman" w:hAnsi="Times New Roman" w:cs="Times New Roman"/>
          <w:sz w:val="24"/>
          <w:szCs w:val="24"/>
        </w:rPr>
        <w:t xml:space="preserve"> в соответствии с ним законами Ставропольского края.</w:t>
      </w:r>
    </w:p>
    <w:p w:rsidR="001E60AC" w:rsidRPr="003B5352" w:rsidRDefault="001E60AC" w:rsidP="001E60AC">
      <w:pPr>
        <w:pStyle w:val="ConsPlusNormal"/>
        <w:widowControl/>
        <w:ind w:firstLine="567"/>
        <w:jc w:val="both"/>
        <w:rPr>
          <w:rFonts w:ascii="Times New Roman" w:hAnsi="Times New Roman" w:cs="Times New Roman"/>
          <w:sz w:val="24"/>
          <w:szCs w:val="24"/>
        </w:rPr>
      </w:pPr>
    </w:p>
    <w:p w:rsidR="001E60AC" w:rsidRPr="003B5352" w:rsidRDefault="001E60AC" w:rsidP="001E60AC">
      <w:pPr>
        <w:pStyle w:val="ConsPlusNormal"/>
        <w:widowControl/>
        <w:ind w:firstLine="567"/>
        <w:jc w:val="both"/>
        <w:outlineLvl w:val="1"/>
        <w:rPr>
          <w:rFonts w:ascii="Times New Roman" w:hAnsi="Times New Roman" w:cs="Times New Roman"/>
          <w:sz w:val="24"/>
          <w:szCs w:val="24"/>
        </w:rPr>
      </w:pPr>
      <w:r w:rsidRPr="003B5352">
        <w:rPr>
          <w:rFonts w:ascii="Times New Roman" w:hAnsi="Times New Roman" w:cs="Times New Roman"/>
          <w:sz w:val="24"/>
          <w:szCs w:val="24"/>
        </w:rPr>
        <w:t xml:space="preserve">Статья 16. </w:t>
      </w:r>
      <w:r w:rsidRPr="003B5352">
        <w:rPr>
          <w:rFonts w:ascii="Times New Roman" w:hAnsi="Times New Roman" w:cs="Times New Roman"/>
          <w:b/>
          <w:bCs/>
          <w:sz w:val="24"/>
          <w:szCs w:val="24"/>
        </w:rPr>
        <w:t>Муниципальные выборы</w:t>
      </w:r>
    </w:p>
    <w:p w:rsidR="001E60AC" w:rsidRPr="003B5352" w:rsidRDefault="001E60AC" w:rsidP="001E60AC">
      <w:pPr>
        <w:pStyle w:val="ConsPlusNormal"/>
        <w:widowControl/>
        <w:ind w:firstLine="567"/>
        <w:jc w:val="both"/>
        <w:outlineLvl w:val="1"/>
        <w:rPr>
          <w:rFonts w:ascii="Times New Roman" w:hAnsi="Times New Roman" w:cs="Times New Roman"/>
          <w:sz w:val="24"/>
          <w:szCs w:val="24"/>
        </w:rPr>
      </w:pP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1. Муниципальные выборы проводятся в целях избрания депутатов Думы муниципального округа на основе всеобщего равного и прямого избирательного права при тайном голосовании.</w:t>
      </w:r>
    </w:p>
    <w:p w:rsidR="001E60AC" w:rsidRPr="003B5352" w:rsidRDefault="001E60AC" w:rsidP="003331FE">
      <w:pPr>
        <w:autoSpaceDE w:val="0"/>
        <w:autoSpaceDN w:val="0"/>
        <w:adjustRightInd w:val="0"/>
        <w:ind w:firstLine="540"/>
        <w:jc w:val="both"/>
        <w:rPr>
          <w:lang w:eastAsia="en-US"/>
        </w:rPr>
      </w:pPr>
      <w:r w:rsidRPr="003B5352">
        <w:t>2. Выборы в Думу муниципального округа проводятся в</w:t>
      </w:r>
      <w:r w:rsidRPr="003B5352">
        <w:rPr>
          <w:rFonts w:eastAsia="Calibri"/>
          <w:lang w:eastAsia="en-US"/>
        </w:rPr>
        <w:t xml:space="preserve"> соответствии </w:t>
      </w:r>
      <w:r w:rsidRPr="00233B09">
        <w:rPr>
          <w:rFonts w:eastAsia="Calibri"/>
          <w:lang w:eastAsia="en-US"/>
        </w:rPr>
        <w:t xml:space="preserve">с </w:t>
      </w:r>
      <w:hyperlink r:id="rId41" w:history="1">
        <w:r w:rsidRPr="001E60AC">
          <w:rPr>
            <w:rStyle w:val="af6"/>
            <w:rFonts w:eastAsia="Calibri"/>
            <w:color w:val="auto"/>
            <w:u w:val="none"/>
            <w:lang w:eastAsia="en-US"/>
          </w:rPr>
          <w:t>частью</w:t>
        </w:r>
      </w:hyperlink>
      <w:r>
        <w:t xml:space="preserve"> </w:t>
      </w:r>
      <w:r w:rsidRPr="003B5352">
        <w:t>1</w:t>
      </w:r>
      <w:r>
        <w:rPr>
          <w:rFonts w:eastAsia="Calibri"/>
          <w:lang w:eastAsia="en-US"/>
        </w:rPr>
        <w:t xml:space="preserve"> статьи 3 З</w:t>
      </w:r>
      <w:r w:rsidRPr="003B5352">
        <w:rPr>
          <w:rFonts w:eastAsia="Calibri"/>
          <w:lang w:eastAsia="en-US"/>
        </w:rPr>
        <w:t>акона Ставропольского края от 12 мая 2017 года № 50-кз «О выборах в органы местного самоуправления муниципальных образований Ставропольского края» по одномандатным избирательным округам.</w:t>
      </w:r>
    </w:p>
    <w:p w:rsidR="001E60AC" w:rsidRPr="003B5352" w:rsidRDefault="001E60AC" w:rsidP="001E60AC">
      <w:pPr>
        <w:autoSpaceDE w:val="0"/>
        <w:autoSpaceDN w:val="0"/>
        <w:adjustRightInd w:val="0"/>
        <w:ind w:firstLine="540"/>
        <w:jc w:val="both"/>
        <w:rPr>
          <w:rFonts w:eastAsia="Calibri"/>
          <w:b/>
          <w:lang w:eastAsia="en-US"/>
        </w:rPr>
      </w:pPr>
      <w:r w:rsidRPr="003B5352">
        <w:rPr>
          <w:rFonts w:eastAsia="Calibri"/>
          <w:lang w:eastAsia="en-US"/>
        </w:rPr>
        <w:t>Избранным по одномандатному избирательному округу признается зарегистрированный кандидат, который получил наибольшее относительно других кандидатов, зарегистрированных по этому одномандатному избирательному округу, количество голосов избирателей, принявших участие в голосовании. При равном количестве голосов, полученных кандидатами, зарегистрированными по одному одномандатному избирательному округу, избранным признается кандидат, зарегистрированный раньше.</w:t>
      </w:r>
    </w:p>
    <w:p w:rsidR="001E60AC" w:rsidRDefault="001E60AC" w:rsidP="001E60AC">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3. Гарантии избирательных прав граждан при проведении муниципальных выборов, </w:t>
      </w:r>
      <w:r>
        <w:rPr>
          <w:rFonts w:ascii="Times New Roman" w:hAnsi="Times New Roman" w:cs="Times New Roman"/>
          <w:sz w:val="24"/>
          <w:szCs w:val="24"/>
        </w:rPr>
        <w:lastRenderedPageBreak/>
        <w:t>порядок назначения, подготовки, проведения, установления итогов и определения результатов муниципальных выборов устанавливается федеральными законами и принимаемыми в соответствии с ним законами Ставропольского края.</w:t>
      </w:r>
    </w:p>
    <w:p w:rsidR="001E60AC" w:rsidRPr="003B5352" w:rsidRDefault="001E60AC" w:rsidP="001E60AC">
      <w:pPr>
        <w:pStyle w:val="ConsPlusNormal"/>
        <w:ind w:firstLine="540"/>
        <w:jc w:val="both"/>
        <w:outlineLvl w:val="2"/>
        <w:rPr>
          <w:rFonts w:ascii="Times New Roman" w:hAnsi="Times New Roman" w:cs="Times New Roman"/>
          <w:sz w:val="24"/>
          <w:szCs w:val="24"/>
        </w:rPr>
      </w:pPr>
    </w:p>
    <w:p w:rsidR="001E60AC" w:rsidRPr="003B5352" w:rsidRDefault="001E60AC" w:rsidP="001E60AC">
      <w:pPr>
        <w:pStyle w:val="ConsPlusNormal"/>
        <w:ind w:firstLine="540"/>
        <w:jc w:val="both"/>
        <w:outlineLvl w:val="2"/>
        <w:rPr>
          <w:rFonts w:ascii="Times New Roman" w:hAnsi="Times New Roman" w:cs="Times New Roman"/>
          <w:sz w:val="24"/>
          <w:szCs w:val="24"/>
        </w:rPr>
      </w:pPr>
      <w:r w:rsidRPr="003B5352">
        <w:rPr>
          <w:rFonts w:ascii="Times New Roman" w:hAnsi="Times New Roman" w:cs="Times New Roman"/>
          <w:sz w:val="24"/>
          <w:szCs w:val="24"/>
        </w:rPr>
        <w:t xml:space="preserve">Статья 17. </w:t>
      </w:r>
      <w:r w:rsidRPr="003B5352">
        <w:rPr>
          <w:rFonts w:ascii="Times New Roman" w:hAnsi="Times New Roman" w:cs="Times New Roman"/>
          <w:b/>
          <w:bCs/>
          <w:sz w:val="24"/>
          <w:szCs w:val="24"/>
        </w:rPr>
        <w:t xml:space="preserve">Голосование по вопросам изменения границ Нефтекумского </w:t>
      </w:r>
      <w:r w:rsidRPr="003B5352">
        <w:rPr>
          <w:rFonts w:ascii="Times New Roman" w:hAnsi="Times New Roman" w:cs="Times New Roman"/>
          <w:b/>
          <w:sz w:val="24"/>
          <w:szCs w:val="24"/>
        </w:rPr>
        <w:t>муниципального</w:t>
      </w:r>
      <w:r w:rsidRPr="003B5352">
        <w:rPr>
          <w:rFonts w:ascii="Times New Roman" w:hAnsi="Times New Roman" w:cs="Times New Roman"/>
          <w:b/>
          <w:bCs/>
          <w:sz w:val="24"/>
          <w:szCs w:val="24"/>
        </w:rPr>
        <w:t xml:space="preserve"> округа, преобразования Нефтекумского </w:t>
      </w:r>
      <w:r w:rsidRPr="003B5352">
        <w:rPr>
          <w:rFonts w:ascii="Times New Roman" w:hAnsi="Times New Roman" w:cs="Times New Roman"/>
          <w:b/>
          <w:sz w:val="24"/>
          <w:szCs w:val="24"/>
        </w:rPr>
        <w:t>муниципального</w:t>
      </w:r>
      <w:r w:rsidRPr="003B5352">
        <w:rPr>
          <w:rFonts w:ascii="Times New Roman" w:hAnsi="Times New Roman" w:cs="Times New Roman"/>
          <w:b/>
          <w:bCs/>
          <w:sz w:val="24"/>
          <w:szCs w:val="24"/>
        </w:rPr>
        <w:t xml:space="preserve"> округа</w:t>
      </w:r>
    </w:p>
    <w:p w:rsidR="001E60AC" w:rsidRPr="003B5352" w:rsidRDefault="001E60AC" w:rsidP="001E60AC">
      <w:pPr>
        <w:pStyle w:val="ConsPlusNormal"/>
        <w:jc w:val="both"/>
        <w:rPr>
          <w:rFonts w:ascii="Times New Roman" w:hAnsi="Times New Roman" w:cs="Times New Roman"/>
          <w:sz w:val="24"/>
          <w:szCs w:val="24"/>
        </w:rPr>
      </w:pPr>
    </w:p>
    <w:p w:rsidR="001E60AC"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1. Голосование по вопросам изменения границ муниципального округа, преобразования муниципального округа назначается Думой муниципального округа и прово</w:t>
      </w:r>
      <w:r>
        <w:rPr>
          <w:rFonts w:ascii="Times New Roman" w:hAnsi="Times New Roman" w:cs="Times New Roman"/>
          <w:sz w:val="24"/>
          <w:szCs w:val="24"/>
        </w:rPr>
        <w:t>дится в порядке, установленном Ф</w:t>
      </w:r>
      <w:r w:rsidRPr="003B5352">
        <w:rPr>
          <w:rFonts w:ascii="Times New Roman" w:hAnsi="Times New Roman" w:cs="Times New Roman"/>
          <w:sz w:val="24"/>
          <w:szCs w:val="24"/>
        </w:rPr>
        <w:t xml:space="preserve">едеральным законом и принимаемым в соответствии с ним законом Ставропольского края для проведения местного референдума, с учетом особенностей, установленных Федеральным </w:t>
      </w:r>
      <w:hyperlink r:id="rId42" w:history="1">
        <w:r w:rsidRPr="003B5352">
          <w:rPr>
            <w:rFonts w:ascii="Times New Roman" w:hAnsi="Times New Roman" w:cs="Times New Roman"/>
            <w:sz w:val="24"/>
            <w:szCs w:val="24"/>
          </w:rPr>
          <w:t>законом</w:t>
        </w:r>
      </w:hyperlink>
      <w:r w:rsidRPr="003B5352">
        <w:rPr>
          <w:rFonts w:ascii="Times New Roman" w:hAnsi="Times New Roman" w:cs="Times New Roman"/>
          <w:sz w:val="24"/>
          <w:szCs w:val="24"/>
        </w:rPr>
        <w:t>.</w:t>
      </w:r>
    </w:p>
    <w:p w:rsidR="001E60AC" w:rsidRDefault="001E60AC" w:rsidP="001E60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Голосование по вопросам изменения границ муниципального округа, преобразования муниципального округа считается состоявшимся, если в нем приняло участие более половины жителей муниципального округа или части муниципального округа, обладающих избирательным правом.</w:t>
      </w:r>
    </w:p>
    <w:p w:rsidR="001E60AC" w:rsidRPr="003B5352" w:rsidRDefault="001E60AC" w:rsidP="001E60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Согласие населения на изменение границ муниципального округа, преобразование муниципального округа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округа или части муниципального округа.</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2. Итоги голосования по вопросам изменения границ муниципального округа, преобразования муниципального округа и принятые решения подлежат официальному опубликованию (обнародованию).</w:t>
      </w:r>
    </w:p>
    <w:p w:rsidR="001E60AC" w:rsidRPr="003B5352" w:rsidRDefault="001E60AC" w:rsidP="001E60AC">
      <w:pPr>
        <w:pStyle w:val="ConsPlusNormal"/>
        <w:widowControl/>
        <w:ind w:firstLine="567"/>
        <w:jc w:val="both"/>
        <w:rPr>
          <w:rFonts w:ascii="Times New Roman" w:hAnsi="Times New Roman" w:cs="Times New Roman"/>
          <w:sz w:val="24"/>
          <w:szCs w:val="24"/>
        </w:rPr>
      </w:pPr>
    </w:p>
    <w:p w:rsidR="001E60AC" w:rsidRPr="003B5352" w:rsidRDefault="001E60AC" w:rsidP="001E60AC">
      <w:pPr>
        <w:pStyle w:val="ConsPlusNormal"/>
        <w:widowControl/>
        <w:ind w:firstLine="567"/>
        <w:jc w:val="both"/>
        <w:outlineLvl w:val="1"/>
        <w:rPr>
          <w:rFonts w:ascii="Times New Roman" w:hAnsi="Times New Roman" w:cs="Times New Roman"/>
          <w:b/>
          <w:bCs/>
          <w:sz w:val="24"/>
          <w:szCs w:val="24"/>
        </w:rPr>
      </w:pPr>
      <w:r w:rsidRPr="003B5352">
        <w:rPr>
          <w:rFonts w:ascii="Times New Roman" w:hAnsi="Times New Roman" w:cs="Times New Roman"/>
          <w:sz w:val="24"/>
          <w:szCs w:val="24"/>
        </w:rPr>
        <w:t xml:space="preserve">Статья 18. </w:t>
      </w:r>
      <w:r w:rsidRPr="003B5352">
        <w:rPr>
          <w:rFonts w:ascii="Times New Roman" w:hAnsi="Times New Roman" w:cs="Times New Roman"/>
          <w:b/>
          <w:bCs/>
          <w:sz w:val="24"/>
          <w:szCs w:val="24"/>
        </w:rPr>
        <w:t>Правотворческая инициатива граждан</w:t>
      </w:r>
    </w:p>
    <w:p w:rsidR="001E60AC" w:rsidRPr="003B5352" w:rsidRDefault="001E60AC" w:rsidP="001E60AC">
      <w:pPr>
        <w:pStyle w:val="ConsPlusNormal"/>
        <w:widowControl/>
        <w:ind w:firstLine="567"/>
        <w:jc w:val="both"/>
        <w:rPr>
          <w:rFonts w:ascii="Times New Roman" w:hAnsi="Times New Roman" w:cs="Times New Roman"/>
          <w:sz w:val="24"/>
          <w:szCs w:val="24"/>
        </w:rPr>
      </w:pPr>
    </w:p>
    <w:p w:rsidR="001E60AC" w:rsidRPr="003B5352" w:rsidRDefault="001E60AC" w:rsidP="001E60AC">
      <w:pPr>
        <w:ind w:firstLine="567"/>
        <w:jc w:val="both"/>
      </w:pPr>
      <w:r w:rsidRPr="003B5352">
        <w:t>1. С правотворческой инициативой может выступить инициативная группа граждан, обладающих избирательным правом, в порядке, установленном Думой муниципального округа.</w:t>
      </w:r>
    </w:p>
    <w:p w:rsidR="001E60AC" w:rsidRPr="003B5352" w:rsidRDefault="001E60AC" w:rsidP="003331FE">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Минимальная численность инициативной группы граждан</w:t>
      </w:r>
      <w:r>
        <w:rPr>
          <w:rFonts w:ascii="Times New Roman" w:hAnsi="Times New Roman" w:cs="Times New Roman"/>
          <w:sz w:val="24"/>
          <w:szCs w:val="24"/>
        </w:rPr>
        <w:t xml:space="preserve"> устанавливается нормативным правовым актом Думы муниципального округа и не может превышать</w:t>
      </w:r>
      <w:r w:rsidRPr="003B5352">
        <w:rPr>
          <w:rFonts w:ascii="Times New Roman" w:hAnsi="Times New Roman" w:cs="Times New Roman"/>
          <w:sz w:val="24"/>
          <w:szCs w:val="24"/>
        </w:rPr>
        <w:t xml:space="preserve"> </w:t>
      </w:r>
      <w:r>
        <w:rPr>
          <w:rFonts w:ascii="Times New Roman" w:hAnsi="Times New Roman" w:cs="Times New Roman"/>
          <w:sz w:val="24"/>
          <w:szCs w:val="24"/>
        </w:rPr>
        <w:t>3</w:t>
      </w:r>
      <w:r w:rsidRPr="003B5352">
        <w:rPr>
          <w:rFonts w:ascii="Times New Roman" w:hAnsi="Times New Roman" w:cs="Times New Roman"/>
          <w:sz w:val="24"/>
          <w:szCs w:val="24"/>
        </w:rPr>
        <w:t xml:space="preserve"> процента от числа жителей муниципального округа, обладающих избирательным правом.</w:t>
      </w:r>
    </w:p>
    <w:p w:rsidR="001E60AC"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муниципального округа или должностным лицом местного самоуправления муниципального округа, к компетенции которых относится принятие соответствующего акта, в течение трех месяцев со дня его внесения.</w:t>
      </w:r>
    </w:p>
    <w:p w:rsidR="001E60AC" w:rsidRPr="003B5352" w:rsidRDefault="001E60AC" w:rsidP="001E60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E60AC" w:rsidRPr="003B5352" w:rsidRDefault="001E60AC" w:rsidP="001E60AC">
      <w:pPr>
        <w:pStyle w:val="ConsPlusNormal"/>
        <w:ind w:firstLine="540"/>
        <w:jc w:val="both"/>
        <w:rPr>
          <w:rFonts w:ascii="Times New Roman" w:hAnsi="Times New Roman" w:cs="Times New Roman"/>
          <w:sz w:val="24"/>
          <w:szCs w:val="24"/>
        </w:rPr>
      </w:pPr>
    </w:p>
    <w:p w:rsidR="001E60AC" w:rsidRPr="003B5352" w:rsidRDefault="001E60AC" w:rsidP="001E60AC">
      <w:pPr>
        <w:autoSpaceDE w:val="0"/>
        <w:autoSpaceDN w:val="0"/>
        <w:adjustRightInd w:val="0"/>
        <w:ind w:firstLine="567"/>
        <w:jc w:val="both"/>
        <w:rPr>
          <w:rFonts w:eastAsiaTheme="minorHAnsi"/>
          <w:lang w:eastAsia="en-US"/>
        </w:rPr>
      </w:pPr>
      <w:r w:rsidRPr="003B5352">
        <w:rPr>
          <w:rFonts w:eastAsiaTheme="minorHAnsi"/>
          <w:bCs/>
          <w:lang w:eastAsia="en-US"/>
        </w:rPr>
        <w:t xml:space="preserve">Статья 19. </w:t>
      </w:r>
      <w:r w:rsidRPr="003B5352">
        <w:rPr>
          <w:rFonts w:eastAsiaTheme="minorHAnsi"/>
          <w:b/>
          <w:lang w:eastAsia="en-US"/>
        </w:rPr>
        <w:t>Инициативные проекты</w:t>
      </w:r>
    </w:p>
    <w:p w:rsidR="001E60AC" w:rsidRPr="003B5352" w:rsidRDefault="001E60AC" w:rsidP="001E60AC">
      <w:pPr>
        <w:autoSpaceDE w:val="0"/>
        <w:autoSpaceDN w:val="0"/>
        <w:adjustRightInd w:val="0"/>
        <w:ind w:firstLine="540"/>
        <w:jc w:val="both"/>
        <w:rPr>
          <w:rFonts w:eastAsiaTheme="minorHAnsi"/>
          <w:bCs/>
          <w:lang w:eastAsia="en-US"/>
        </w:rPr>
      </w:pPr>
    </w:p>
    <w:p w:rsidR="001E60AC" w:rsidRPr="003B5352" w:rsidRDefault="001E60AC" w:rsidP="001E60AC">
      <w:pPr>
        <w:autoSpaceDE w:val="0"/>
        <w:autoSpaceDN w:val="0"/>
        <w:adjustRightInd w:val="0"/>
        <w:ind w:firstLine="567"/>
        <w:jc w:val="both"/>
        <w:rPr>
          <w:rFonts w:eastAsiaTheme="minorHAnsi"/>
          <w:lang w:eastAsia="en-US"/>
        </w:rPr>
      </w:pPr>
      <w:r w:rsidRPr="003B5352">
        <w:rPr>
          <w:rFonts w:eastAsiaTheme="minorHAnsi"/>
          <w:lang w:eastAsia="en-US"/>
        </w:rPr>
        <w:t xml:space="preserve">1. В целях реализации мероприятий, имеющих приоритетное значение для жителей </w:t>
      </w:r>
      <w:r w:rsidRPr="003B5352">
        <w:t>муниципального</w:t>
      </w:r>
      <w:r w:rsidRPr="003B5352">
        <w:rPr>
          <w:rFonts w:eastAsiaTheme="minorHAnsi"/>
          <w:lang w:eastAsia="en-US"/>
        </w:rPr>
        <w:t xml:space="preserve"> округа или его части, по решению вопросов местного значения или иных вопросов, право решения, которых предоставлено органам местного самоуправления</w:t>
      </w:r>
      <w:r w:rsidRPr="003B5352">
        <w:t xml:space="preserve"> муниципального округа</w:t>
      </w:r>
      <w:r w:rsidRPr="003B5352">
        <w:rPr>
          <w:rFonts w:eastAsiaTheme="minorHAnsi"/>
          <w:lang w:eastAsia="en-US"/>
        </w:rPr>
        <w:t xml:space="preserve">, в администрацию </w:t>
      </w:r>
      <w:r w:rsidRPr="003B5352">
        <w:t>муниципального</w:t>
      </w:r>
      <w:r w:rsidRPr="003B5352">
        <w:rPr>
          <w:rFonts w:eastAsiaTheme="minorHAnsi"/>
          <w:lang w:eastAsia="en-US"/>
        </w:rPr>
        <w:t xml:space="preserve"> округа может быть внесен инициативный проект. Порядок определения части территории </w:t>
      </w:r>
      <w:r w:rsidRPr="003B5352">
        <w:t>муниципального</w:t>
      </w:r>
      <w:r w:rsidRPr="003B5352">
        <w:rPr>
          <w:rFonts w:eastAsiaTheme="minorHAnsi"/>
          <w:lang w:eastAsia="en-US"/>
        </w:rPr>
        <w:t xml:space="preserve"> округа, на </w:t>
      </w:r>
      <w:r w:rsidRPr="003B5352">
        <w:rPr>
          <w:rFonts w:eastAsiaTheme="minorHAnsi"/>
          <w:lang w:eastAsia="en-US"/>
        </w:rPr>
        <w:lastRenderedPageBreak/>
        <w:t xml:space="preserve">которой могут реализовываться инициативные проекты, устанавливается нормативным правовым актом Думы </w:t>
      </w:r>
      <w:r w:rsidRPr="003B5352">
        <w:t>муниципального</w:t>
      </w:r>
      <w:r w:rsidRPr="003B5352">
        <w:rPr>
          <w:rFonts w:eastAsiaTheme="minorHAnsi"/>
          <w:lang w:eastAsia="en-US"/>
        </w:rPr>
        <w:t xml:space="preserve"> округа.</w:t>
      </w:r>
    </w:p>
    <w:p w:rsidR="001E60AC" w:rsidRPr="003B5352" w:rsidRDefault="001E60AC" w:rsidP="001E60AC">
      <w:pPr>
        <w:autoSpaceDE w:val="0"/>
        <w:autoSpaceDN w:val="0"/>
        <w:adjustRightInd w:val="0"/>
        <w:ind w:firstLine="540"/>
        <w:jc w:val="both"/>
        <w:rPr>
          <w:rFonts w:eastAsiaTheme="minorHAnsi"/>
          <w:lang w:eastAsia="en-US"/>
        </w:rPr>
      </w:pPr>
      <w:r w:rsidRPr="003B5352">
        <w:rPr>
          <w:rFonts w:eastAsiaTheme="minorHAnsi"/>
          <w:lang w:eastAsia="en-US"/>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Pr="003B5352">
        <w:t>муниципального</w:t>
      </w:r>
      <w:r w:rsidRPr="003B5352">
        <w:rPr>
          <w:rFonts w:eastAsiaTheme="minorHAnsi"/>
          <w:lang w:eastAsia="en-US"/>
        </w:rPr>
        <w:t xml:space="preserve"> округа,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Думы </w:t>
      </w:r>
      <w:r w:rsidRPr="003B5352">
        <w:t>муниципального</w:t>
      </w:r>
      <w:r w:rsidRPr="003B5352">
        <w:rPr>
          <w:rFonts w:eastAsiaTheme="minorHAnsi"/>
          <w:lang w:eastAsia="en-US"/>
        </w:rPr>
        <w:t xml:space="preserve"> округа. Право выступить инициатором проекта в соответствии с нормативным правовым актом Думы </w:t>
      </w:r>
      <w:r w:rsidRPr="003B5352">
        <w:t>муниципального</w:t>
      </w:r>
      <w:r w:rsidRPr="003B5352">
        <w:rPr>
          <w:rFonts w:eastAsiaTheme="minorHAnsi"/>
          <w:lang w:eastAsia="en-US"/>
        </w:rPr>
        <w:t xml:space="preserve"> округа может быть предоставлено также иным лицам, осуществляющим деятельность на территории </w:t>
      </w:r>
      <w:r w:rsidRPr="003B5352">
        <w:t>муниципального</w:t>
      </w:r>
      <w:r w:rsidRPr="003B5352">
        <w:rPr>
          <w:rFonts w:eastAsiaTheme="minorHAnsi"/>
          <w:lang w:eastAsia="en-US"/>
        </w:rPr>
        <w:t xml:space="preserve"> округа.</w:t>
      </w:r>
    </w:p>
    <w:p w:rsidR="001E60AC" w:rsidRPr="003B5352" w:rsidRDefault="001E60AC" w:rsidP="001E60AC">
      <w:pPr>
        <w:autoSpaceDE w:val="0"/>
        <w:autoSpaceDN w:val="0"/>
        <w:adjustRightInd w:val="0"/>
        <w:ind w:firstLine="540"/>
        <w:jc w:val="both"/>
        <w:rPr>
          <w:rFonts w:eastAsiaTheme="minorHAnsi"/>
          <w:lang w:eastAsia="en-US"/>
        </w:rPr>
      </w:pPr>
      <w:r w:rsidRPr="003B5352">
        <w:rPr>
          <w:rFonts w:eastAsiaTheme="minorHAnsi"/>
          <w:lang w:eastAsia="en-US"/>
        </w:rPr>
        <w:t xml:space="preserve">3. Инициативный проект до его внесения в администрацию </w:t>
      </w:r>
      <w:r w:rsidRPr="003B5352">
        <w:t>муниципального</w:t>
      </w:r>
      <w:r w:rsidRPr="003B5352">
        <w:rPr>
          <w:rFonts w:eastAsiaTheme="minorHAnsi"/>
          <w:lang w:eastAsia="en-US"/>
        </w:rPr>
        <w:t xml:space="preserve"> округа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Pr="003B5352">
        <w:t>муниципального</w:t>
      </w:r>
      <w:r w:rsidRPr="003B5352">
        <w:rPr>
          <w:rFonts w:eastAsiaTheme="minorHAnsi"/>
          <w:lang w:eastAsia="en-US"/>
        </w:rPr>
        <w:t xml:space="preserve"> округа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1E60AC" w:rsidRPr="003B5352" w:rsidRDefault="001E60AC" w:rsidP="001E60AC">
      <w:pPr>
        <w:autoSpaceDE w:val="0"/>
        <w:autoSpaceDN w:val="0"/>
        <w:adjustRightInd w:val="0"/>
        <w:ind w:firstLine="540"/>
        <w:jc w:val="both"/>
        <w:rPr>
          <w:rFonts w:eastAsiaTheme="minorHAnsi"/>
          <w:lang w:eastAsia="en-US"/>
        </w:rPr>
      </w:pPr>
      <w:r w:rsidRPr="003B5352">
        <w:rPr>
          <w:rFonts w:eastAsiaTheme="minorHAnsi"/>
          <w:lang w:eastAsia="en-US"/>
        </w:rPr>
        <w:t xml:space="preserve">Нормативным правовым актом Думы </w:t>
      </w:r>
      <w:r w:rsidRPr="003B5352">
        <w:t>муниципального</w:t>
      </w:r>
      <w:r w:rsidRPr="003B5352">
        <w:rPr>
          <w:rFonts w:eastAsiaTheme="minorHAnsi"/>
          <w:lang w:eastAsia="en-US"/>
        </w:rPr>
        <w:t xml:space="preserve"> округа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1E60AC" w:rsidRPr="003B5352" w:rsidRDefault="001E60AC" w:rsidP="001E60AC">
      <w:pPr>
        <w:pStyle w:val="ConsPlusNormal"/>
        <w:ind w:firstLine="540"/>
        <w:jc w:val="both"/>
        <w:rPr>
          <w:rFonts w:ascii="Times New Roman" w:eastAsiaTheme="minorHAnsi" w:hAnsi="Times New Roman" w:cs="Times New Roman"/>
          <w:sz w:val="24"/>
          <w:szCs w:val="24"/>
          <w:lang w:eastAsia="en-US"/>
        </w:rPr>
      </w:pPr>
      <w:r w:rsidRPr="003B5352">
        <w:rPr>
          <w:rFonts w:ascii="Times New Roman" w:eastAsiaTheme="minorHAnsi" w:hAnsi="Times New Roman" w:cs="Times New Roman"/>
          <w:sz w:val="24"/>
          <w:szCs w:val="24"/>
          <w:lang w:eastAsia="en-US"/>
        </w:rPr>
        <w:t xml:space="preserve">4. Порядок выдвижения, внесения, обсуждения, рассмотрения инициативных проектов, а также проведения их конкурсного отбора устанавливается Думой </w:t>
      </w:r>
      <w:r w:rsidRPr="003B5352">
        <w:rPr>
          <w:rFonts w:ascii="Times New Roman" w:hAnsi="Times New Roman" w:cs="Times New Roman"/>
          <w:sz w:val="24"/>
          <w:szCs w:val="24"/>
        </w:rPr>
        <w:t>муниципального</w:t>
      </w:r>
      <w:r w:rsidRPr="003B5352">
        <w:rPr>
          <w:rFonts w:ascii="Times New Roman" w:eastAsiaTheme="minorHAnsi" w:hAnsi="Times New Roman" w:cs="Times New Roman"/>
          <w:sz w:val="24"/>
          <w:szCs w:val="24"/>
          <w:lang w:eastAsia="en-US"/>
        </w:rPr>
        <w:t xml:space="preserve"> округа.</w:t>
      </w:r>
    </w:p>
    <w:p w:rsidR="001E60AC" w:rsidRPr="003B5352" w:rsidRDefault="001E60AC" w:rsidP="001E60AC">
      <w:pPr>
        <w:pStyle w:val="ConsPlusNormal"/>
        <w:ind w:firstLine="540"/>
        <w:jc w:val="both"/>
        <w:rPr>
          <w:rFonts w:ascii="Times New Roman" w:eastAsiaTheme="minorHAnsi" w:hAnsi="Times New Roman" w:cs="Times New Roman"/>
          <w:sz w:val="24"/>
          <w:szCs w:val="24"/>
          <w:lang w:eastAsia="en-US"/>
        </w:rPr>
      </w:pPr>
    </w:p>
    <w:p w:rsidR="001E60AC" w:rsidRPr="003B5352" w:rsidRDefault="001E60AC" w:rsidP="001E60AC">
      <w:pPr>
        <w:pStyle w:val="ConsPlusNormal"/>
        <w:ind w:firstLine="540"/>
        <w:jc w:val="both"/>
        <w:outlineLvl w:val="2"/>
        <w:rPr>
          <w:rFonts w:ascii="Times New Roman" w:hAnsi="Times New Roman" w:cs="Times New Roman"/>
          <w:sz w:val="24"/>
          <w:szCs w:val="24"/>
        </w:rPr>
      </w:pPr>
      <w:r w:rsidRPr="003B5352">
        <w:rPr>
          <w:rFonts w:ascii="Times New Roman" w:hAnsi="Times New Roman" w:cs="Times New Roman"/>
          <w:sz w:val="24"/>
          <w:szCs w:val="24"/>
        </w:rPr>
        <w:t xml:space="preserve">Статья 20. </w:t>
      </w:r>
      <w:r w:rsidRPr="003B5352">
        <w:rPr>
          <w:rFonts w:ascii="Times New Roman" w:hAnsi="Times New Roman" w:cs="Times New Roman"/>
          <w:b/>
          <w:bCs/>
          <w:sz w:val="24"/>
          <w:szCs w:val="24"/>
        </w:rPr>
        <w:t>Территориальное общественное самоуправление</w:t>
      </w:r>
    </w:p>
    <w:p w:rsidR="001E60AC" w:rsidRPr="003B5352" w:rsidRDefault="001E60AC" w:rsidP="001E60AC">
      <w:pPr>
        <w:pStyle w:val="ConsPlusNormal"/>
        <w:ind w:firstLine="567"/>
        <w:jc w:val="both"/>
        <w:rPr>
          <w:rFonts w:ascii="Times New Roman" w:hAnsi="Times New Roman" w:cs="Times New Roman"/>
          <w:sz w:val="24"/>
          <w:szCs w:val="24"/>
        </w:rPr>
      </w:pP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1. Под территориальным общественным самоуправлением понимается самоорганизация граждан по месту их жительства на части территории муниципального округа для самостоятельного и под свою ответственность осуществления собственных инициатив по вопросам местного значения.</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Границы территории, на которой осуществляется территориальное общественное самоуправление, устанавливаются Думой муниципального округа по предложению населения, проживающего на данной территории.</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3. Территориальное общественное самоуправление может осуществляться в пределах следующих территорий проживания граждан:</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подъезд многоквартирного жилого дома;</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многоквартирный жилой дом;</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группа жилых домов;</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жилой микрорайон;</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сельский населенный пункт;</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иные территории проживания граждан.</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муниципального округа.</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 xml:space="preserve">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w:t>
      </w:r>
      <w:r w:rsidRPr="003B5352">
        <w:rPr>
          <w:rFonts w:ascii="Times New Roman" w:hAnsi="Times New Roman" w:cs="Times New Roman"/>
          <w:sz w:val="24"/>
          <w:szCs w:val="24"/>
        </w:rPr>
        <w:lastRenderedPageBreak/>
        <w:t>менее одной трети жителей соответствующей территории, достигших шестнадцатилетнего возраста.</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1) установление структуры органов территориального общественного самоуправления;</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3) избрание органов территориального общественного самоуправления;</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5) утверждение сметы доходов и расходов территориального общественного самоуправления и отчета о ее исполнении;</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p>
    <w:p w:rsidR="001E60AC" w:rsidRPr="003B5352" w:rsidRDefault="001E60AC" w:rsidP="001E60AC">
      <w:pPr>
        <w:pStyle w:val="ConsPlusNormal"/>
        <w:ind w:firstLine="540"/>
        <w:jc w:val="both"/>
        <w:rPr>
          <w:rFonts w:ascii="Times New Roman" w:eastAsiaTheme="minorHAnsi" w:hAnsi="Times New Roman" w:cs="Times New Roman"/>
          <w:sz w:val="24"/>
          <w:szCs w:val="24"/>
          <w:lang w:eastAsia="en-US"/>
        </w:rPr>
      </w:pPr>
      <w:r w:rsidRPr="003B5352">
        <w:rPr>
          <w:rFonts w:ascii="Times New Roman" w:eastAsiaTheme="minorHAnsi" w:hAnsi="Times New Roman" w:cs="Times New Roman"/>
          <w:sz w:val="24"/>
          <w:szCs w:val="24"/>
          <w:lang w:eastAsia="en-US"/>
        </w:rPr>
        <w:t>7) обсуждение инициативного проекта и принятие решения по вопросу о его одобрении.</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8. Органы территориального общественного самоуправления:</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1) представляют интересы населения, проживающего на соответствующей территории;</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2) обеспечивают исполнение решений, принятых на собраниях и конференциях граждан;</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3) могут осуществлять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муниципального округа с использованием средств бюджета муниципального округа;</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4) вправе вносить в органы местного самоуправления муниципального округа проекты муниципальных правовых актов, подлежащие обязательному рассмотрению этими органами и должностными лицами местного самоуправления муниципального округа, к компетенции которых отнесено принятие указанных актов.</w:t>
      </w:r>
    </w:p>
    <w:p w:rsidR="001E60AC" w:rsidRPr="003B5352" w:rsidRDefault="001E60AC" w:rsidP="001E60AC">
      <w:pPr>
        <w:pStyle w:val="ConsPlusNormal"/>
        <w:ind w:firstLine="540"/>
        <w:jc w:val="both"/>
        <w:rPr>
          <w:rFonts w:ascii="Times New Roman" w:eastAsiaTheme="minorHAnsi" w:hAnsi="Times New Roman" w:cs="Times New Roman"/>
          <w:sz w:val="24"/>
          <w:szCs w:val="24"/>
          <w:lang w:eastAsia="en-US"/>
        </w:rPr>
      </w:pPr>
      <w:r w:rsidRPr="003B5352">
        <w:rPr>
          <w:rFonts w:ascii="Times New Roman" w:eastAsiaTheme="minorHAnsi" w:hAnsi="Times New Roman" w:cs="Times New Roman"/>
          <w:sz w:val="24"/>
          <w:szCs w:val="24"/>
          <w:lang w:eastAsia="en-US"/>
        </w:rPr>
        <w:t>9. Органы территориального общественного самоуправления могут выдвигать инициативный проект в качестве инициаторов проекта.</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10. В уставе территориального общественного самоуправления устанавливаются:</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1) территория, на которой оно осуществляется;</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4) порядок принятия решений;</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6) порядок прекращения осуществления территориального общественного самоуправления.</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11. Дополнительные требования к уставу территориального общественного самоуправления органами местного самоуправления муниципального округа устанавливаться не могут.</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lastRenderedPageBreak/>
        <w:t>12. Порядок организации и осуществления территориального общественного самоуправления, условия и порядок выделения необходимых средств из бюджета муниципального округа и порядок регистрации устава территориального общественного самоуправления определяются решениями Думы муниципального округа по представлению главы муниципального округа.</w:t>
      </w:r>
    </w:p>
    <w:p w:rsidR="001E60AC" w:rsidRPr="003B5352" w:rsidRDefault="001E60AC" w:rsidP="001E60AC">
      <w:pPr>
        <w:pStyle w:val="ConsPlusNormal"/>
        <w:ind w:firstLine="540"/>
        <w:jc w:val="both"/>
        <w:rPr>
          <w:rFonts w:ascii="Times New Roman" w:hAnsi="Times New Roman" w:cs="Times New Roman"/>
          <w:sz w:val="24"/>
          <w:szCs w:val="24"/>
        </w:rPr>
      </w:pPr>
    </w:p>
    <w:p w:rsidR="001E60AC" w:rsidRPr="003B5352" w:rsidRDefault="001E60AC" w:rsidP="001E60AC">
      <w:pPr>
        <w:autoSpaceDE w:val="0"/>
        <w:autoSpaceDN w:val="0"/>
        <w:adjustRightInd w:val="0"/>
        <w:ind w:firstLine="540"/>
        <w:jc w:val="both"/>
      </w:pPr>
      <w:r w:rsidRPr="003B5352">
        <w:t>Статья 21.</w:t>
      </w:r>
      <w:r w:rsidRPr="003B5352">
        <w:rPr>
          <w:b/>
        </w:rPr>
        <w:t xml:space="preserve"> Староста сельского населенного пункта</w:t>
      </w:r>
    </w:p>
    <w:p w:rsidR="001E60AC" w:rsidRPr="003B5352" w:rsidRDefault="001E60AC" w:rsidP="001E60AC">
      <w:pPr>
        <w:autoSpaceDE w:val="0"/>
        <w:autoSpaceDN w:val="0"/>
        <w:adjustRightInd w:val="0"/>
        <w:ind w:firstLine="540"/>
        <w:jc w:val="both"/>
      </w:pPr>
    </w:p>
    <w:p w:rsidR="001E60AC" w:rsidRPr="003B5352" w:rsidRDefault="001E60AC" w:rsidP="001E60AC">
      <w:pPr>
        <w:pStyle w:val="af3"/>
        <w:shd w:val="clear" w:color="auto" w:fill="FFFFFF"/>
        <w:spacing w:before="0" w:beforeAutospacing="0" w:after="0" w:afterAutospacing="0"/>
        <w:ind w:firstLine="540"/>
        <w:jc w:val="both"/>
        <w:rPr>
          <w:color w:val="000000"/>
        </w:rPr>
      </w:pPr>
      <w:r w:rsidRPr="003B5352">
        <w:rPr>
          <w:color w:val="000000"/>
        </w:rPr>
        <w:t>1. Для организации взаимодействия органов местного самоуправления муниципального округа и жителей сельского населенного пункта при решении вопросов местного значения в сельском населенном пункте, расположенном в муниципальном округе может назначаться староста сельского населенного пункта.</w:t>
      </w:r>
    </w:p>
    <w:p w:rsidR="001E60AC" w:rsidRPr="003B5352" w:rsidRDefault="001E60AC" w:rsidP="001E60AC">
      <w:pPr>
        <w:ind w:firstLine="567"/>
        <w:jc w:val="both"/>
      </w:pPr>
      <w:r w:rsidRPr="003B5352">
        <w:t>2. Староста сельского населенного пункта назначается Думой муниципального округа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1E60AC" w:rsidRPr="003B5352" w:rsidRDefault="001E60AC" w:rsidP="001E60AC">
      <w:pPr>
        <w:ind w:firstLine="567"/>
        <w:jc w:val="both"/>
      </w:pPr>
      <w:r w:rsidRPr="003B5352">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Думы муниципального округа,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муниципального округа.</w:t>
      </w:r>
    </w:p>
    <w:p w:rsidR="001E60AC" w:rsidRPr="003B5352" w:rsidRDefault="001E60AC" w:rsidP="001E60AC">
      <w:pPr>
        <w:pStyle w:val="af3"/>
        <w:shd w:val="clear" w:color="auto" w:fill="FFFFFF"/>
        <w:spacing w:before="0" w:beforeAutospacing="0" w:after="0" w:afterAutospacing="0"/>
        <w:ind w:firstLine="540"/>
        <w:jc w:val="both"/>
        <w:rPr>
          <w:color w:val="000000"/>
        </w:rPr>
      </w:pPr>
      <w:r w:rsidRPr="003B5352">
        <w:rPr>
          <w:color w:val="000000"/>
        </w:rPr>
        <w:t>4. Старостой сельского населенного пункта не может быть назначено лицо:</w:t>
      </w:r>
    </w:p>
    <w:p w:rsidR="001E60AC" w:rsidRPr="003B5352" w:rsidRDefault="001E60AC" w:rsidP="001E60AC">
      <w:pPr>
        <w:pStyle w:val="af3"/>
        <w:shd w:val="clear" w:color="auto" w:fill="FFFFFF"/>
        <w:spacing w:before="0" w:beforeAutospacing="0" w:after="0" w:afterAutospacing="0"/>
        <w:ind w:firstLine="540"/>
        <w:jc w:val="both"/>
        <w:rPr>
          <w:color w:val="000000"/>
        </w:rPr>
      </w:pPr>
      <w:r w:rsidRPr="003B5352">
        <w:rPr>
          <w:color w:val="000000"/>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Думы </w:t>
      </w:r>
      <w:r w:rsidRPr="003B5352">
        <w:t>муниципального</w:t>
      </w:r>
      <w:r w:rsidRPr="003B5352">
        <w:rPr>
          <w:color w:val="000000"/>
        </w:rPr>
        <w:t xml:space="preserve"> округа, осуществляющего свои полномочия на непостоянной основе, или должность муниципальной службы;</w:t>
      </w:r>
    </w:p>
    <w:p w:rsidR="001E60AC" w:rsidRPr="003B5352" w:rsidRDefault="001E60AC" w:rsidP="001E60AC">
      <w:pPr>
        <w:pStyle w:val="af3"/>
        <w:shd w:val="clear" w:color="auto" w:fill="FFFFFF"/>
        <w:spacing w:before="0" w:beforeAutospacing="0" w:after="0" w:afterAutospacing="0"/>
        <w:ind w:firstLine="540"/>
        <w:jc w:val="both"/>
        <w:rPr>
          <w:color w:val="000000"/>
        </w:rPr>
      </w:pPr>
      <w:r w:rsidRPr="003B5352">
        <w:rPr>
          <w:color w:val="000000"/>
        </w:rPr>
        <w:t>2) признанное судом недееспособным или ограниченно дееспособным;</w:t>
      </w:r>
    </w:p>
    <w:p w:rsidR="001E60AC" w:rsidRPr="003B5352" w:rsidRDefault="001E60AC" w:rsidP="001E60AC">
      <w:pPr>
        <w:pStyle w:val="af3"/>
        <w:shd w:val="clear" w:color="auto" w:fill="FFFFFF"/>
        <w:spacing w:before="0" w:beforeAutospacing="0" w:after="0" w:afterAutospacing="0"/>
        <w:ind w:firstLine="540"/>
        <w:jc w:val="both"/>
        <w:rPr>
          <w:color w:val="000000"/>
        </w:rPr>
      </w:pPr>
      <w:r w:rsidRPr="003B5352">
        <w:rPr>
          <w:color w:val="000000"/>
        </w:rPr>
        <w:t>3) имеющее непогашенную или неснятую судимость.</w:t>
      </w:r>
    </w:p>
    <w:p w:rsidR="001E60AC" w:rsidRPr="003B5352" w:rsidRDefault="001E60AC" w:rsidP="001E60AC">
      <w:pPr>
        <w:tabs>
          <w:tab w:val="left" w:pos="567"/>
        </w:tabs>
        <w:autoSpaceDE w:val="0"/>
        <w:autoSpaceDN w:val="0"/>
        <w:adjustRightInd w:val="0"/>
        <w:ind w:firstLine="567"/>
        <w:jc w:val="both"/>
        <w:rPr>
          <w:color w:val="000000"/>
        </w:rPr>
      </w:pPr>
      <w:r w:rsidRPr="003B5352">
        <w:rPr>
          <w:color w:val="000000"/>
        </w:rPr>
        <w:t xml:space="preserve">5. Срок полномочий старосты сельского населенного пункта </w:t>
      </w:r>
      <w:r>
        <w:rPr>
          <w:color w:val="000000"/>
        </w:rPr>
        <w:t xml:space="preserve">составляет </w:t>
      </w:r>
      <w:r w:rsidRPr="003B5352">
        <w:t>пят</w:t>
      </w:r>
      <w:r>
        <w:t>ь</w:t>
      </w:r>
      <w:r w:rsidRPr="003B5352">
        <w:t xml:space="preserve"> лет.</w:t>
      </w:r>
    </w:p>
    <w:p w:rsidR="001E60AC" w:rsidRPr="001E60AC" w:rsidRDefault="001E60AC" w:rsidP="001E60AC">
      <w:pPr>
        <w:pStyle w:val="af3"/>
        <w:shd w:val="clear" w:color="auto" w:fill="FFFFFF"/>
        <w:spacing w:before="0" w:beforeAutospacing="0" w:after="0" w:afterAutospacing="0"/>
        <w:ind w:firstLine="540"/>
        <w:jc w:val="both"/>
      </w:pPr>
      <w:r w:rsidRPr="003B5352">
        <w:rPr>
          <w:color w:val="000000"/>
        </w:rPr>
        <w:t xml:space="preserve">Полномочия старосты сельского населенного пункта прекращаются досрочно по решению Думы </w:t>
      </w:r>
      <w:r w:rsidRPr="003B5352">
        <w:t>муниципального</w:t>
      </w:r>
      <w:r w:rsidRPr="003B5352">
        <w:rPr>
          <w:color w:val="000000"/>
        </w:rPr>
        <w:t xml:space="preserve"> округа по представлению схода граждан сельского населенного пункта, а также в случаях, установленных </w:t>
      </w:r>
      <w:hyperlink r:id="rId43" w:anchor="dst100515" w:history="1">
        <w:r w:rsidRPr="001E60AC">
          <w:rPr>
            <w:rStyle w:val="af6"/>
            <w:color w:val="auto"/>
            <w:u w:val="none"/>
          </w:rPr>
          <w:t>пунктами 1</w:t>
        </w:r>
      </w:hyperlink>
      <w:r w:rsidRPr="001E60AC">
        <w:t> - </w:t>
      </w:r>
      <w:hyperlink r:id="rId44" w:anchor="dst52" w:history="1">
        <w:r w:rsidRPr="001E60AC">
          <w:rPr>
            <w:rStyle w:val="af6"/>
            <w:color w:val="auto"/>
            <w:u w:val="none"/>
          </w:rPr>
          <w:t>7 части 10 статьи 40</w:t>
        </w:r>
      </w:hyperlink>
      <w:r w:rsidRPr="001E60AC">
        <w:t> Федерального закона.</w:t>
      </w:r>
    </w:p>
    <w:p w:rsidR="001E60AC" w:rsidRPr="003B5352" w:rsidRDefault="001E60AC" w:rsidP="001E60AC">
      <w:pPr>
        <w:ind w:firstLine="567"/>
        <w:jc w:val="both"/>
      </w:pPr>
      <w:r w:rsidRPr="003B5352">
        <w:t>6. Староста сельского населенного пункта для решения возложенных на него задач:</w:t>
      </w:r>
    </w:p>
    <w:p w:rsidR="001E60AC" w:rsidRPr="003B5352" w:rsidRDefault="001E60AC" w:rsidP="001E60AC">
      <w:pPr>
        <w:pStyle w:val="af3"/>
        <w:shd w:val="clear" w:color="auto" w:fill="FFFFFF"/>
        <w:spacing w:before="0" w:beforeAutospacing="0" w:after="0" w:afterAutospacing="0"/>
        <w:ind w:firstLine="540"/>
        <w:jc w:val="both"/>
        <w:rPr>
          <w:color w:val="000000"/>
        </w:rPr>
      </w:pPr>
      <w:r w:rsidRPr="003B5352">
        <w:rPr>
          <w:color w:val="000000"/>
        </w:rPr>
        <w:t xml:space="preserve">1) взаимодействует с органами местного самоуправления </w:t>
      </w:r>
      <w:r w:rsidRPr="003B5352">
        <w:t>муниципального</w:t>
      </w:r>
      <w:r w:rsidRPr="003B5352">
        <w:rPr>
          <w:color w:val="000000"/>
        </w:rPr>
        <w:t xml:space="preserve"> округа,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1E60AC" w:rsidRPr="003B5352" w:rsidRDefault="001E60AC" w:rsidP="001E60AC">
      <w:pPr>
        <w:pStyle w:val="af3"/>
        <w:shd w:val="clear" w:color="auto" w:fill="FFFFFF"/>
        <w:spacing w:before="0" w:beforeAutospacing="0" w:after="0" w:afterAutospacing="0"/>
        <w:ind w:firstLine="540"/>
        <w:jc w:val="both"/>
        <w:rPr>
          <w:color w:val="000000"/>
        </w:rPr>
      </w:pPr>
      <w:r w:rsidRPr="003B5352">
        <w:rPr>
          <w:color w:val="000000"/>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r w:rsidRPr="003B5352">
        <w:t xml:space="preserve"> муниципального</w:t>
      </w:r>
      <w:r w:rsidRPr="003B5352">
        <w:rPr>
          <w:color w:val="000000"/>
        </w:rPr>
        <w:t xml:space="preserve"> округа;</w:t>
      </w:r>
    </w:p>
    <w:p w:rsidR="001E60AC" w:rsidRPr="003B5352" w:rsidRDefault="001E60AC" w:rsidP="001E60AC">
      <w:pPr>
        <w:pStyle w:val="af3"/>
        <w:shd w:val="clear" w:color="auto" w:fill="FFFFFF"/>
        <w:spacing w:before="0" w:beforeAutospacing="0" w:after="0" w:afterAutospacing="0"/>
        <w:ind w:firstLine="540"/>
        <w:jc w:val="both"/>
        <w:rPr>
          <w:color w:val="000000"/>
        </w:rPr>
      </w:pPr>
      <w:r w:rsidRPr="003B5352">
        <w:rPr>
          <w:color w:val="000000"/>
        </w:rPr>
        <w:t>3) информирует жителей сельского населенного пункта по вопросам организации и осуществления местного самоуправления</w:t>
      </w:r>
      <w:r w:rsidRPr="003B5352">
        <w:t xml:space="preserve"> муниципального</w:t>
      </w:r>
      <w:r w:rsidRPr="003B5352">
        <w:rPr>
          <w:color w:val="000000"/>
        </w:rPr>
        <w:t xml:space="preserve"> округа, а также содействует в доведении до их сведения иной информации, полученной от органов местного самоуправления </w:t>
      </w:r>
      <w:r w:rsidRPr="003B5352">
        <w:t xml:space="preserve">муниципального </w:t>
      </w:r>
      <w:r w:rsidRPr="003B5352">
        <w:rPr>
          <w:color w:val="000000"/>
        </w:rPr>
        <w:t>округа;</w:t>
      </w:r>
    </w:p>
    <w:p w:rsidR="001E60AC" w:rsidRPr="003B5352" w:rsidRDefault="001E60AC" w:rsidP="001E60AC">
      <w:pPr>
        <w:pStyle w:val="af3"/>
        <w:shd w:val="clear" w:color="auto" w:fill="FFFFFF"/>
        <w:spacing w:before="0" w:beforeAutospacing="0" w:after="0" w:afterAutospacing="0"/>
        <w:ind w:firstLine="540"/>
        <w:jc w:val="both"/>
        <w:rPr>
          <w:color w:val="000000"/>
        </w:rPr>
      </w:pPr>
      <w:r w:rsidRPr="003B5352">
        <w:rPr>
          <w:color w:val="000000"/>
        </w:rPr>
        <w:lastRenderedPageBreak/>
        <w:t xml:space="preserve">4) содействует органам местного самоуправления </w:t>
      </w:r>
      <w:r w:rsidRPr="003B5352">
        <w:t>муниципального</w:t>
      </w:r>
      <w:r w:rsidRPr="003B5352">
        <w:rPr>
          <w:color w:val="000000"/>
        </w:rPr>
        <w:t xml:space="preserve"> округа в организации и проведении публичных слушаний и общественных обсуждений, обнародовании их результатов в сельском населенном пункте;</w:t>
      </w:r>
    </w:p>
    <w:p w:rsidR="001E60AC" w:rsidRPr="003B5352" w:rsidRDefault="001E60AC" w:rsidP="001E60AC">
      <w:pPr>
        <w:pStyle w:val="af3"/>
        <w:shd w:val="clear" w:color="auto" w:fill="FFFFFF"/>
        <w:spacing w:before="0" w:beforeAutospacing="0" w:after="0" w:afterAutospacing="0"/>
        <w:ind w:firstLine="540"/>
        <w:jc w:val="both"/>
        <w:rPr>
          <w:color w:val="000000"/>
        </w:rPr>
      </w:pPr>
      <w:r w:rsidRPr="003B5352">
        <w:rPr>
          <w:color w:val="000000"/>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1E60AC" w:rsidRPr="003B5352" w:rsidRDefault="001E60AC" w:rsidP="001E60AC">
      <w:pPr>
        <w:pStyle w:val="af3"/>
        <w:shd w:val="clear" w:color="auto" w:fill="FFFFFF"/>
        <w:spacing w:before="0" w:beforeAutospacing="0" w:after="0" w:afterAutospacing="0"/>
        <w:ind w:firstLine="540"/>
        <w:jc w:val="both"/>
        <w:rPr>
          <w:color w:val="000000"/>
        </w:rPr>
      </w:pPr>
      <w:r w:rsidRPr="003B5352">
        <w:rPr>
          <w:color w:val="000000"/>
        </w:rPr>
        <w:t xml:space="preserve">6) осуществляет иные полномочия и права, предусмотренные настоящим Уставом и (или) нормативным правовым актом Думы </w:t>
      </w:r>
      <w:r w:rsidRPr="003B5352">
        <w:t>муниципального</w:t>
      </w:r>
      <w:r w:rsidRPr="003B5352">
        <w:rPr>
          <w:color w:val="000000"/>
        </w:rPr>
        <w:t xml:space="preserve"> округа в соответствии с законом Ставропольского края.</w:t>
      </w:r>
    </w:p>
    <w:p w:rsidR="001E60AC" w:rsidRPr="003B5352" w:rsidRDefault="001E60AC" w:rsidP="001E60AC">
      <w:pPr>
        <w:autoSpaceDE w:val="0"/>
        <w:autoSpaceDN w:val="0"/>
        <w:adjustRightInd w:val="0"/>
        <w:ind w:firstLine="540"/>
        <w:jc w:val="both"/>
      </w:pPr>
      <w:r w:rsidRPr="003B5352">
        <w:t xml:space="preserve">7. Старосте сельского населенного пункта в связи с решением им возложенных на него </w:t>
      </w:r>
      <w:r>
        <w:t xml:space="preserve">задач </w:t>
      </w:r>
      <w:r w:rsidRPr="003B5352">
        <w:t>предоставляются в случаях и порядке, установленном нормативным правовым актом Думы муниципального округа, следующие гарантии:</w:t>
      </w:r>
    </w:p>
    <w:p w:rsidR="001E60AC" w:rsidRPr="003B5352" w:rsidRDefault="001E60AC" w:rsidP="001E60AC">
      <w:pPr>
        <w:autoSpaceDE w:val="0"/>
        <w:autoSpaceDN w:val="0"/>
        <w:adjustRightInd w:val="0"/>
        <w:ind w:firstLine="540"/>
        <w:jc w:val="both"/>
      </w:pPr>
      <w:r w:rsidRPr="003B5352">
        <w:t>1) обеспечение документами, принятыми органами местного самоуправления муниципального округа и должностными лицами местного самоуправления муниципального округа, в состав которого входит данный сельский населенный пункт, иными информационными и справочными материалами, а также документами, поступающими в официальном порядке в органы местного самоуправления муниципального округа;</w:t>
      </w:r>
    </w:p>
    <w:p w:rsidR="001E60AC" w:rsidRPr="003B5352" w:rsidRDefault="001E60AC" w:rsidP="001E60AC">
      <w:pPr>
        <w:autoSpaceDE w:val="0"/>
        <w:autoSpaceDN w:val="0"/>
        <w:adjustRightInd w:val="0"/>
        <w:ind w:firstLine="540"/>
        <w:jc w:val="both"/>
      </w:pPr>
      <w:r w:rsidRPr="003B5352">
        <w:t>2) прием в первоочередном порядке должностными лицами органов местного самоуправления муниципального округа и должностными лицами муниципального округа, в состав которого входит данный сельский населенный пункт, а также руководителями муниципальных предприятий и учреждений, расположенных на территории данного сельского населенного пункта;</w:t>
      </w:r>
    </w:p>
    <w:p w:rsidR="001E60AC" w:rsidRPr="003B5352" w:rsidRDefault="001E60AC" w:rsidP="001E60AC">
      <w:pPr>
        <w:autoSpaceDE w:val="0"/>
        <w:autoSpaceDN w:val="0"/>
        <w:adjustRightInd w:val="0"/>
        <w:ind w:firstLine="540"/>
        <w:jc w:val="both"/>
      </w:pPr>
      <w:r w:rsidRPr="003B5352">
        <w:t>3) материально-техническое и организационное обеспечение деятельности;</w:t>
      </w:r>
    </w:p>
    <w:p w:rsidR="001E60AC" w:rsidRPr="003B5352" w:rsidRDefault="001E60AC" w:rsidP="001E60AC">
      <w:pPr>
        <w:autoSpaceDE w:val="0"/>
        <w:autoSpaceDN w:val="0"/>
        <w:adjustRightInd w:val="0"/>
        <w:ind w:firstLine="540"/>
        <w:jc w:val="both"/>
      </w:pPr>
      <w:r w:rsidRPr="003B5352">
        <w:t>4) предоставление служебного помещения, оборудованного мебелью, оргтехникой и средствами связи;</w:t>
      </w:r>
    </w:p>
    <w:p w:rsidR="001E60AC" w:rsidRPr="003B5352" w:rsidRDefault="001E60AC" w:rsidP="001E60AC">
      <w:pPr>
        <w:autoSpaceDE w:val="0"/>
        <w:autoSpaceDN w:val="0"/>
        <w:adjustRightInd w:val="0"/>
        <w:ind w:firstLine="540"/>
        <w:jc w:val="both"/>
      </w:pPr>
      <w:r w:rsidRPr="003B5352">
        <w:t>5) возмещение расходов, связанных с использованием личного автотранспорта.</w:t>
      </w:r>
    </w:p>
    <w:p w:rsidR="001E60AC" w:rsidRPr="003B5352" w:rsidRDefault="001E60AC" w:rsidP="001E60AC">
      <w:pPr>
        <w:pStyle w:val="ConsPlusNormal"/>
        <w:ind w:firstLine="540"/>
        <w:jc w:val="both"/>
        <w:outlineLvl w:val="2"/>
        <w:rPr>
          <w:rFonts w:ascii="Times New Roman" w:hAnsi="Times New Roman" w:cs="Times New Roman"/>
          <w:sz w:val="24"/>
          <w:szCs w:val="24"/>
        </w:rPr>
      </w:pPr>
    </w:p>
    <w:p w:rsidR="001E60AC" w:rsidRPr="003B5352" w:rsidRDefault="001E60AC" w:rsidP="001E60AC">
      <w:pPr>
        <w:pStyle w:val="ConsPlusNormal"/>
        <w:ind w:firstLine="567"/>
        <w:jc w:val="both"/>
        <w:rPr>
          <w:rFonts w:ascii="Times New Roman" w:eastAsiaTheme="minorHAnsi" w:hAnsi="Times New Roman" w:cs="Times New Roman"/>
          <w:b/>
          <w:sz w:val="24"/>
          <w:szCs w:val="24"/>
          <w:lang w:eastAsia="en-US"/>
        </w:rPr>
      </w:pPr>
      <w:r w:rsidRPr="003B5352">
        <w:rPr>
          <w:rFonts w:ascii="Times New Roman" w:eastAsiaTheme="minorHAnsi" w:hAnsi="Times New Roman" w:cs="Times New Roman"/>
          <w:sz w:val="24"/>
          <w:szCs w:val="24"/>
          <w:lang w:eastAsia="en-US"/>
        </w:rPr>
        <w:t xml:space="preserve">Статья 22. </w:t>
      </w:r>
      <w:r w:rsidRPr="003B5352">
        <w:rPr>
          <w:rFonts w:ascii="Times New Roman" w:eastAsiaTheme="minorHAnsi" w:hAnsi="Times New Roman" w:cs="Times New Roman"/>
          <w:b/>
          <w:sz w:val="24"/>
          <w:szCs w:val="24"/>
          <w:lang w:eastAsia="en-US"/>
        </w:rPr>
        <w:t>Публичные слушания, общественные обсуждения</w:t>
      </w:r>
    </w:p>
    <w:p w:rsidR="001E60AC" w:rsidRPr="003B5352" w:rsidRDefault="001E60AC" w:rsidP="001E60AC">
      <w:pPr>
        <w:pStyle w:val="ConsPlusNormal"/>
        <w:jc w:val="both"/>
        <w:rPr>
          <w:rFonts w:ascii="Times New Roman" w:hAnsi="Times New Roman" w:cs="Times New Roman"/>
          <w:sz w:val="24"/>
          <w:szCs w:val="24"/>
        </w:rPr>
      </w:pP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1. Для обсуждения проектов муниципальных правовых актов по вопросам местного значения с участием жителей муниципального округа Думой муниципального округа, главой муниципального округа могут проводиться публичные слушания.</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2. Публичные слушания проводятся по инициативе населения, Думы муниципального округа или главы муниципального округа.</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Публичные слушания, проводимые по инициативе населения или Думы муниципального округа, назначаются Думой муниципального округа, а по инициативе главы муниципального округа - главой муниципального округа.</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3. На публичные слушания должны выноситься:</w:t>
      </w:r>
    </w:p>
    <w:p w:rsidR="001E60AC" w:rsidRPr="003B5352" w:rsidRDefault="001E60AC" w:rsidP="001E60AC">
      <w:pPr>
        <w:autoSpaceDE w:val="0"/>
        <w:autoSpaceDN w:val="0"/>
        <w:adjustRightInd w:val="0"/>
        <w:ind w:firstLine="540"/>
        <w:jc w:val="both"/>
        <w:rPr>
          <w:lang w:eastAsia="en-US"/>
        </w:rPr>
      </w:pPr>
      <w:r w:rsidRPr="003B5352">
        <w:rPr>
          <w:lang w:eastAsia="en-US"/>
        </w:rPr>
        <w:t xml:space="preserve">1) проект Устава </w:t>
      </w:r>
      <w:r w:rsidRPr="003B5352">
        <w:t>муниципального округа</w:t>
      </w:r>
      <w:r w:rsidRPr="003B5352">
        <w:rPr>
          <w:lang w:eastAsia="en-US"/>
        </w:rPr>
        <w:t>, а также проект муниципального нормативного правового акта о внесении изменений и дополнений в Устав</w:t>
      </w:r>
      <w:r w:rsidRPr="003B5352">
        <w:t xml:space="preserve"> муниципального округа</w:t>
      </w:r>
      <w:r w:rsidRPr="003B5352">
        <w:rPr>
          <w:lang w:eastAsia="en-US"/>
        </w:rPr>
        <w:t xml:space="preserve">, кроме случаев, когда в Устав </w:t>
      </w:r>
      <w:r w:rsidRPr="003B5352">
        <w:t>муниципального округа</w:t>
      </w:r>
      <w:r w:rsidRPr="003B5352">
        <w:rPr>
          <w:lang w:eastAsia="en-US"/>
        </w:rPr>
        <w:t xml:space="preserve"> вносятся изменения в форме точного воспроизведения положений </w:t>
      </w:r>
      <w:hyperlink r:id="rId45" w:history="1">
        <w:r w:rsidRPr="003B5352">
          <w:rPr>
            <w:lang w:eastAsia="en-US"/>
          </w:rPr>
          <w:t>Конституции</w:t>
        </w:r>
      </w:hyperlink>
      <w:r w:rsidRPr="003B5352">
        <w:rPr>
          <w:lang w:eastAsia="en-US"/>
        </w:rPr>
        <w:t xml:space="preserve"> Российской Федерации, федеральных законов, Устава (Основного закона) Ставропольского края или законов Ставропольского края в целях приведения настоящего Устава в соответствие с этими нормативными правовыми актами;</w:t>
      </w:r>
    </w:p>
    <w:p w:rsidR="001E60AC" w:rsidRPr="003B5352" w:rsidRDefault="001E60AC" w:rsidP="001E60AC">
      <w:pPr>
        <w:autoSpaceDE w:val="0"/>
        <w:autoSpaceDN w:val="0"/>
        <w:adjustRightInd w:val="0"/>
        <w:ind w:firstLine="540"/>
        <w:jc w:val="both"/>
        <w:rPr>
          <w:lang w:eastAsia="en-US"/>
        </w:rPr>
      </w:pPr>
      <w:r w:rsidRPr="003B5352">
        <w:rPr>
          <w:lang w:eastAsia="en-US"/>
        </w:rPr>
        <w:t xml:space="preserve">2) проект бюджета </w:t>
      </w:r>
      <w:r w:rsidRPr="003B5352">
        <w:t>муниципального</w:t>
      </w:r>
      <w:r w:rsidRPr="003B5352">
        <w:rPr>
          <w:color w:val="000000"/>
        </w:rPr>
        <w:t xml:space="preserve"> округа</w:t>
      </w:r>
      <w:r>
        <w:rPr>
          <w:color w:val="000000"/>
        </w:rPr>
        <w:t>,</w:t>
      </w:r>
      <w:r w:rsidRPr="003B5352">
        <w:rPr>
          <w:lang w:eastAsia="en-US"/>
        </w:rPr>
        <w:t xml:space="preserve"> отчет о его исполнении;</w:t>
      </w:r>
    </w:p>
    <w:p w:rsidR="001E60AC" w:rsidRPr="003B5352" w:rsidRDefault="001E60AC" w:rsidP="001E60AC">
      <w:pPr>
        <w:autoSpaceDE w:val="0"/>
        <w:autoSpaceDN w:val="0"/>
        <w:adjustRightInd w:val="0"/>
        <w:ind w:firstLine="567"/>
        <w:jc w:val="both"/>
        <w:rPr>
          <w:lang w:eastAsia="en-US"/>
        </w:rPr>
      </w:pPr>
      <w:r w:rsidRPr="003B5352">
        <w:rPr>
          <w:lang w:eastAsia="en-US"/>
        </w:rPr>
        <w:t xml:space="preserve">3) проект стратегии социально-экономического развития </w:t>
      </w:r>
      <w:r w:rsidRPr="003B5352">
        <w:t>муниципального округа</w:t>
      </w:r>
      <w:r w:rsidRPr="003B5352">
        <w:rPr>
          <w:lang w:eastAsia="en-US"/>
        </w:rPr>
        <w:t>;</w:t>
      </w:r>
    </w:p>
    <w:p w:rsidR="001E60AC" w:rsidRPr="003B5352" w:rsidRDefault="001E60AC" w:rsidP="001E60AC">
      <w:pPr>
        <w:autoSpaceDE w:val="0"/>
        <w:autoSpaceDN w:val="0"/>
        <w:adjustRightInd w:val="0"/>
        <w:ind w:firstLine="567"/>
        <w:jc w:val="both"/>
        <w:rPr>
          <w:lang w:eastAsia="en-US"/>
        </w:rPr>
      </w:pPr>
      <w:r w:rsidRPr="003B5352">
        <w:rPr>
          <w:lang w:eastAsia="en-US"/>
        </w:rPr>
        <w:t xml:space="preserve">4) вопросы о преобразовании </w:t>
      </w:r>
      <w:r w:rsidRPr="003B5352">
        <w:t>муниципального округа</w:t>
      </w:r>
      <w:r w:rsidRPr="003B5352">
        <w:rPr>
          <w:lang w:eastAsia="en-US"/>
        </w:rPr>
        <w:t xml:space="preserve">, за исключением случаев, если в соответствии со </w:t>
      </w:r>
      <w:hyperlink r:id="rId46" w:history="1">
        <w:r w:rsidRPr="003B5352">
          <w:rPr>
            <w:lang w:eastAsia="en-US"/>
          </w:rPr>
          <w:t>статьей 13</w:t>
        </w:r>
      </w:hyperlink>
      <w:r w:rsidRPr="003B5352">
        <w:rPr>
          <w:lang w:eastAsia="en-US"/>
        </w:rPr>
        <w:t xml:space="preserve"> Федерального закона для преобразования </w:t>
      </w:r>
      <w:r w:rsidRPr="003B5352">
        <w:t>муниципального округа</w:t>
      </w:r>
      <w:r w:rsidRPr="003B5352">
        <w:rPr>
          <w:lang w:eastAsia="en-US"/>
        </w:rPr>
        <w:t xml:space="preserve"> требуется получение согласия населения </w:t>
      </w:r>
      <w:r w:rsidRPr="003B5352">
        <w:t>муниципального округа</w:t>
      </w:r>
      <w:r w:rsidRPr="003B5352">
        <w:rPr>
          <w:lang w:eastAsia="en-US"/>
        </w:rPr>
        <w:t>, выраженного путем голосования либо на сходах граждан.</w:t>
      </w:r>
    </w:p>
    <w:p w:rsidR="001E60AC" w:rsidRPr="003B5352" w:rsidRDefault="001E60AC" w:rsidP="001E60AC">
      <w:pPr>
        <w:autoSpaceDE w:val="0"/>
        <w:autoSpaceDN w:val="0"/>
        <w:adjustRightInd w:val="0"/>
        <w:ind w:firstLine="567"/>
        <w:jc w:val="both"/>
        <w:rPr>
          <w:rFonts w:eastAsia="Calibri"/>
          <w:lang w:eastAsia="en-US"/>
        </w:rPr>
      </w:pPr>
      <w:r w:rsidRPr="003B5352">
        <w:rPr>
          <w:rFonts w:eastAsia="Calibri"/>
          <w:lang w:eastAsia="en-US"/>
        </w:rPr>
        <w:t xml:space="preserve">4. Порядок организации и проведения публичных слушаний определяется нормативными правовыми актами Думы </w:t>
      </w:r>
      <w:r w:rsidRPr="003B5352">
        <w:t>муниципального</w:t>
      </w:r>
      <w:r w:rsidRPr="003B5352">
        <w:rPr>
          <w:rFonts w:eastAsia="Calibri"/>
          <w:lang w:eastAsia="en-US"/>
        </w:rPr>
        <w:t xml:space="preserve"> округа и должен предусматривать </w:t>
      </w:r>
      <w:r w:rsidRPr="003B5352">
        <w:rPr>
          <w:rFonts w:eastAsia="Calibri"/>
          <w:lang w:eastAsia="en-US"/>
        </w:rPr>
        <w:lastRenderedPageBreak/>
        <w:t xml:space="preserve">заблаговременное оповещение жителей </w:t>
      </w:r>
      <w:r w:rsidRPr="003B5352">
        <w:t>муниципального</w:t>
      </w:r>
      <w:r w:rsidRPr="003B5352">
        <w:rPr>
          <w:rFonts w:eastAsia="Calibri"/>
          <w:lang w:eastAsia="en-US"/>
        </w:rPr>
        <w:t xml:space="preserve">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w:t>
      </w:r>
      <w:r w:rsidRPr="003B5352">
        <w:t>муниципального округа</w:t>
      </w:r>
      <w:r w:rsidRPr="003B5352">
        <w:rPr>
          <w:rFonts w:eastAsia="Calibri"/>
          <w:lang w:eastAsia="en-US"/>
        </w:rPr>
        <w:t xml:space="preserve"> в информаци</w:t>
      </w:r>
      <w:r>
        <w:rPr>
          <w:rFonts w:eastAsia="Calibri"/>
          <w:lang w:eastAsia="en-US"/>
        </w:rPr>
        <w:t>онно-телекоммуникационной сети «</w:t>
      </w:r>
      <w:r w:rsidRPr="003B5352">
        <w:rPr>
          <w:rFonts w:eastAsia="Calibri"/>
          <w:lang w:eastAsia="en-US"/>
        </w:rPr>
        <w:t>Интернет</w:t>
      </w:r>
      <w:r>
        <w:rPr>
          <w:rFonts w:eastAsia="Calibri"/>
          <w:lang w:eastAsia="en-US"/>
        </w:rPr>
        <w:t>»</w:t>
      </w:r>
      <w:r w:rsidRPr="003B5352">
        <w:rPr>
          <w:rFonts w:eastAsia="Calibri"/>
          <w:lang w:eastAsia="en-US"/>
        </w:rPr>
        <w:t xml:space="preserve"> или в случае, если орган местного самоуправления </w:t>
      </w:r>
      <w:r w:rsidRPr="003B5352">
        <w:t>муниципального округа</w:t>
      </w:r>
      <w:r w:rsidRPr="003B5352">
        <w:rPr>
          <w:rFonts w:eastAsia="Calibri"/>
          <w:lang w:eastAsia="en-US"/>
        </w:rPr>
        <w:t xml:space="preserve"> не имеет возможности размещать информацию о своей деятельности в информаци</w:t>
      </w:r>
      <w:r>
        <w:rPr>
          <w:rFonts w:eastAsia="Calibri"/>
          <w:lang w:eastAsia="en-US"/>
        </w:rPr>
        <w:t>онно-телекоммуникационной сети «</w:t>
      </w:r>
      <w:r w:rsidRPr="003B5352">
        <w:rPr>
          <w:rFonts w:eastAsia="Calibri"/>
          <w:lang w:eastAsia="en-US"/>
        </w:rPr>
        <w:t>Интернет</w:t>
      </w:r>
      <w:r>
        <w:rPr>
          <w:rFonts w:eastAsia="Calibri"/>
          <w:lang w:eastAsia="en-US"/>
        </w:rPr>
        <w:t>»</w:t>
      </w:r>
      <w:r w:rsidRPr="003B5352">
        <w:rPr>
          <w:rFonts w:eastAsia="Calibri"/>
          <w:lang w:eastAsia="en-US"/>
        </w:rPr>
        <w:t xml:space="preserve">, на официальном сайте Ставропольского края или </w:t>
      </w:r>
      <w:r w:rsidRPr="003B5352">
        <w:t>муниципального</w:t>
      </w:r>
      <w:r w:rsidRPr="003B5352">
        <w:rPr>
          <w:rFonts w:eastAsia="Calibri"/>
          <w:lang w:eastAsia="en-US"/>
        </w:rPr>
        <w:t xml:space="preserve"> округа с учетом положений Федерального </w:t>
      </w:r>
      <w:hyperlink r:id="rId47" w:history="1">
        <w:r w:rsidRPr="00233B09">
          <w:rPr>
            <w:rFonts w:eastAsia="Calibri"/>
            <w:lang w:eastAsia="en-US"/>
          </w:rPr>
          <w:t>закона</w:t>
        </w:r>
      </w:hyperlink>
      <w:r w:rsidRPr="00233B09">
        <w:rPr>
          <w:rFonts w:eastAsia="Calibri"/>
          <w:lang w:eastAsia="en-US"/>
        </w:rPr>
        <w:t xml:space="preserve"> </w:t>
      </w:r>
      <w:r w:rsidRPr="003B5352">
        <w:rPr>
          <w:rFonts w:eastAsia="Calibri"/>
          <w:lang w:eastAsia="en-US"/>
        </w:rPr>
        <w:t xml:space="preserve">от 9 февраля 2009 года N 8-ФЗ </w:t>
      </w:r>
      <w:r>
        <w:rPr>
          <w:rFonts w:eastAsia="Calibri"/>
          <w:lang w:eastAsia="en-US"/>
        </w:rPr>
        <w:t>«</w:t>
      </w:r>
      <w:r w:rsidRPr="003B5352">
        <w:rPr>
          <w:rFonts w:eastAsia="Calibri"/>
          <w:lang w:eastAsia="en-US"/>
        </w:rPr>
        <w:t xml:space="preserve">Об обеспечении доступа к информации о деятельности государственных органов и </w:t>
      </w:r>
      <w:r>
        <w:rPr>
          <w:rFonts w:eastAsia="Calibri"/>
          <w:lang w:eastAsia="en-US"/>
        </w:rPr>
        <w:t>органов местного самоуправления»</w:t>
      </w:r>
      <w:r w:rsidRPr="003B5352">
        <w:rPr>
          <w:rFonts w:eastAsia="Calibri"/>
          <w:lang w:eastAsia="en-US"/>
        </w:rPr>
        <w:t xml:space="preserve"> (далее в настоящей статье - официальный сайт), возможность представления жителями </w:t>
      </w:r>
      <w:r w:rsidRPr="003B5352">
        <w:t>муниципального</w:t>
      </w:r>
      <w:r w:rsidRPr="003B5352">
        <w:rPr>
          <w:rFonts w:eastAsia="Calibri"/>
          <w:lang w:eastAsia="en-US"/>
        </w:rPr>
        <w:t xml:space="preserve">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Pr="003B5352">
        <w:t>муниципального</w:t>
      </w:r>
      <w:r w:rsidRPr="003B5352">
        <w:rPr>
          <w:rFonts w:eastAsia="Calibri"/>
          <w:lang w:eastAsia="en-US"/>
        </w:rPr>
        <w:t xml:space="preserve">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1E60AC" w:rsidRPr="003B5352" w:rsidRDefault="001E60AC" w:rsidP="001E60AC">
      <w:pPr>
        <w:autoSpaceDE w:val="0"/>
        <w:autoSpaceDN w:val="0"/>
        <w:adjustRightInd w:val="0"/>
        <w:ind w:firstLine="540"/>
        <w:jc w:val="both"/>
        <w:rPr>
          <w:rFonts w:eastAsia="Calibri"/>
          <w:lang w:eastAsia="en-US"/>
        </w:rPr>
      </w:pPr>
      <w:r w:rsidRPr="003B5352">
        <w:rPr>
          <w:rFonts w:eastAsia="Calibri"/>
          <w:lang w:eastAsia="en-US"/>
        </w:rPr>
        <w:t xml:space="preserve">Для размещения материалов и информации, указанных в абзаце первом настоящей части, обеспечения возможности представления жителями </w:t>
      </w:r>
      <w:r w:rsidRPr="003B5352">
        <w:t>муниципального</w:t>
      </w:r>
      <w:r w:rsidRPr="003B5352">
        <w:rPr>
          <w:color w:val="000000"/>
        </w:rPr>
        <w:t xml:space="preserve"> округа</w:t>
      </w:r>
      <w:r w:rsidRPr="003B5352">
        <w:rPr>
          <w:rFonts w:eastAsia="Calibri"/>
          <w:lang w:eastAsia="en-US"/>
        </w:rPr>
        <w:t xml:space="preserve"> своих замечаний и предложений по проекту муниципального правового акта, а также для участия жителей </w:t>
      </w:r>
      <w:r w:rsidRPr="003B5352">
        <w:t>муниципального</w:t>
      </w:r>
      <w:r w:rsidRPr="003B5352">
        <w:rPr>
          <w:rFonts w:eastAsia="Calibri"/>
          <w:lang w:eastAsia="en-US"/>
        </w:rPr>
        <w:t xml:space="preserve"> округа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w:t>
      </w:r>
      <w:r>
        <w:rPr>
          <w:rFonts w:eastAsia="Calibri"/>
          <w:lang w:eastAsia="en-US"/>
        </w:rPr>
        <w:t>«</w:t>
      </w:r>
      <w:r w:rsidRPr="003B5352">
        <w:rPr>
          <w:rFonts w:eastAsia="Calibri"/>
          <w:lang w:eastAsia="en-US"/>
        </w:rPr>
        <w:t xml:space="preserve">Единый портал государственных </w:t>
      </w:r>
      <w:r>
        <w:rPr>
          <w:rFonts w:eastAsia="Calibri"/>
          <w:lang w:eastAsia="en-US"/>
        </w:rPr>
        <w:t>и муниципальных услуг (функций)»</w:t>
      </w:r>
      <w:r w:rsidRPr="003B5352">
        <w:rPr>
          <w:rFonts w:eastAsia="Calibri"/>
          <w:lang w:eastAsia="en-US"/>
        </w:rPr>
        <w:t>, порядок использования которой для целей настоящей статьи устанавливается Правительством Российской Федерации.</w:t>
      </w:r>
    </w:p>
    <w:p w:rsidR="001E60AC" w:rsidRPr="003B5352" w:rsidRDefault="001E60AC" w:rsidP="001E60AC">
      <w:pPr>
        <w:pStyle w:val="ConsPlusNormal"/>
        <w:ind w:firstLine="567"/>
        <w:jc w:val="both"/>
        <w:rPr>
          <w:rFonts w:ascii="Times New Roman" w:eastAsia="Calibri" w:hAnsi="Times New Roman" w:cs="Times New Roman"/>
          <w:sz w:val="24"/>
          <w:szCs w:val="24"/>
          <w:lang w:eastAsia="en-US"/>
        </w:rPr>
      </w:pPr>
      <w:r w:rsidRPr="003B5352">
        <w:rPr>
          <w:rFonts w:ascii="Times New Roman" w:eastAsia="Calibri" w:hAnsi="Times New Roman" w:cs="Times New Roman"/>
          <w:sz w:val="24"/>
          <w:szCs w:val="24"/>
          <w:lang w:eastAsia="en-US"/>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1E60AC" w:rsidRPr="003B5352" w:rsidRDefault="001E60AC" w:rsidP="001E60AC">
      <w:pPr>
        <w:pStyle w:val="ConsPlusNormal"/>
        <w:jc w:val="both"/>
        <w:rPr>
          <w:rFonts w:ascii="Times New Roman" w:hAnsi="Times New Roman" w:cs="Times New Roman"/>
          <w:b/>
          <w:sz w:val="24"/>
          <w:szCs w:val="24"/>
        </w:rPr>
      </w:pPr>
    </w:p>
    <w:p w:rsidR="001E60AC" w:rsidRPr="003B5352" w:rsidRDefault="001E60AC" w:rsidP="001E60AC">
      <w:pPr>
        <w:pStyle w:val="ConsPlusNormal"/>
        <w:ind w:firstLine="540"/>
        <w:jc w:val="both"/>
        <w:outlineLvl w:val="2"/>
        <w:rPr>
          <w:rFonts w:ascii="Times New Roman" w:hAnsi="Times New Roman" w:cs="Times New Roman"/>
          <w:sz w:val="24"/>
          <w:szCs w:val="24"/>
        </w:rPr>
      </w:pPr>
      <w:r w:rsidRPr="003B5352">
        <w:rPr>
          <w:rFonts w:ascii="Times New Roman" w:hAnsi="Times New Roman" w:cs="Times New Roman"/>
          <w:sz w:val="24"/>
          <w:szCs w:val="24"/>
        </w:rPr>
        <w:t xml:space="preserve">Статья 23. </w:t>
      </w:r>
      <w:r w:rsidRPr="003B5352">
        <w:rPr>
          <w:rFonts w:ascii="Times New Roman" w:hAnsi="Times New Roman" w:cs="Times New Roman"/>
          <w:b/>
          <w:bCs/>
          <w:sz w:val="24"/>
          <w:szCs w:val="24"/>
        </w:rPr>
        <w:t>Собрание и конференция граждан</w:t>
      </w:r>
      <w:r>
        <w:rPr>
          <w:rFonts w:ascii="Times New Roman" w:hAnsi="Times New Roman" w:cs="Times New Roman"/>
          <w:b/>
          <w:bCs/>
          <w:sz w:val="24"/>
          <w:szCs w:val="24"/>
        </w:rPr>
        <w:t xml:space="preserve"> (собрание делегатов)</w:t>
      </w:r>
    </w:p>
    <w:p w:rsidR="001E60AC" w:rsidRPr="003B5352" w:rsidRDefault="001E60AC" w:rsidP="001E60AC">
      <w:pPr>
        <w:pStyle w:val="ConsPlusNormal"/>
        <w:jc w:val="both"/>
        <w:rPr>
          <w:rFonts w:ascii="Times New Roman" w:hAnsi="Times New Roman" w:cs="Times New Roman"/>
          <w:sz w:val="24"/>
          <w:szCs w:val="24"/>
        </w:rPr>
      </w:pP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 xml:space="preserve">1. Для обсуждения вопросов местного значения, информирования населения муниципального округа о деятельности органов местного самоуправления муниципального округа и должностных лиц местного самоуправления муниципального округа, </w:t>
      </w:r>
      <w:r w:rsidRPr="003B5352">
        <w:rPr>
          <w:rFonts w:ascii="Times New Roman" w:eastAsiaTheme="minorHAnsi" w:hAnsi="Times New Roman" w:cs="Times New Roman"/>
          <w:sz w:val="24"/>
          <w:szCs w:val="24"/>
          <w:lang w:eastAsia="en-US"/>
        </w:rPr>
        <w:t xml:space="preserve">обсуждения вопросов внесения инициативных проектов и их рассмотрения, </w:t>
      </w:r>
      <w:r w:rsidRPr="003B5352">
        <w:rPr>
          <w:rFonts w:ascii="Times New Roman" w:hAnsi="Times New Roman" w:cs="Times New Roman"/>
          <w:sz w:val="24"/>
          <w:szCs w:val="24"/>
        </w:rPr>
        <w:t>могут проводиться собрания граждан.</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2. Собрание граждан проводится по инициативе населения, депутатов Думы муниципального округа, главы муниципального округа</w:t>
      </w:r>
      <w:r>
        <w:rPr>
          <w:rFonts w:ascii="Times New Roman" w:hAnsi="Times New Roman" w:cs="Times New Roman"/>
          <w:sz w:val="24"/>
          <w:szCs w:val="24"/>
        </w:rPr>
        <w:t>, а также в случаях предусмотренных уставом территориального общественного самоуправления</w:t>
      </w:r>
      <w:r w:rsidRPr="003B5352">
        <w:rPr>
          <w:rFonts w:ascii="Times New Roman" w:hAnsi="Times New Roman" w:cs="Times New Roman"/>
          <w:sz w:val="24"/>
          <w:szCs w:val="24"/>
        </w:rPr>
        <w:t>.</w:t>
      </w:r>
    </w:p>
    <w:p w:rsidR="001E60AC" w:rsidRPr="003B5352" w:rsidRDefault="001E60AC" w:rsidP="001E60AC">
      <w:pPr>
        <w:pStyle w:val="ConsPlusNormal"/>
        <w:ind w:firstLine="540"/>
        <w:jc w:val="both"/>
        <w:rPr>
          <w:rFonts w:ascii="Times New Roman" w:eastAsiaTheme="minorHAnsi" w:hAnsi="Times New Roman" w:cs="Times New Roman"/>
          <w:sz w:val="24"/>
          <w:szCs w:val="24"/>
          <w:lang w:eastAsia="en-US"/>
        </w:rPr>
      </w:pPr>
      <w:r w:rsidRPr="003B5352">
        <w:rPr>
          <w:rFonts w:ascii="Times New Roman" w:eastAsiaTheme="minorHAnsi" w:hAnsi="Times New Roman" w:cs="Times New Roman"/>
          <w:sz w:val="24"/>
          <w:szCs w:val="24"/>
          <w:lang w:eastAsia="en-US"/>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Думы </w:t>
      </w:r>
      <w:r w:rsidRPr="003B5352">
        <w:rPr>
          <w:rFonts w:ascii="Times New Roman" w:hAnsi="Times New Roman" w:cs="Times New Roman"/>
          <w:sz w:val="24"/>
          <w:szCs w:val="24"/>
        </w:rPr>
        <w:t>муниципального</w:t>
      </w:r>
      <w:r w:rsidRPr="003B5352">
        <w:rPr>
          <w:rFonts w:ascii="Times New Roman" w:eastAsiaTheme="minorHAnsi" w:hAnsi="Times New Roman" w:cs="Times New Roman"/>
          <w:sz w:val="24"/>
          <w:szCs w:val="24"/>
          <w:lang w:eastAsia="en-US"/>
        </w:rPr>
        <w:t xml:space="preserve"> округа.</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lastRenderedPageBreak/>
        <w:t>3. Полномочия собрания граждан могут осуществляться конференцией (собранием делегатов) граждан.</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4. Порядок назначения и проведения собрания и конференции граждан, а также полномочия собрания граждан определяется нормативными правовыми актами Думы муниципального округа.</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5. Итоги проведения собрания и конференции граждан подлежат официальному опубликованию (обнародованию).</w:t>
      </w:r>
    </w:p>
    <w:p w:rsidR="001E60AC" w:rsidRPr="003B5352" w:rsidRDefault="001E60AC" w:rsidP="001E60AC">
      <w:pPr>
        <w:pStyle w:val="ConsPlusNormal"/>
        <w:ind w:firstLine="540"/>
        <w:jc w:val="both"/>
        <w:rPr>
          <w:rFonts w:ascii="Times New Roman" w:hAnsi="Times New Roman" w:cs="Times New Roman"/>
          <w:sz w:val="24"/>
          <w:szCs w:val="24"/>
        </w:rPr>
      </w:pPr>
    </w:p>
    <w:p w:rsidR="001E60AC" w:rsidRPr="003B5352" w:rsidRDefault="001E60AC" w:rsidP="001E60AC">
      <w:pPr>
        <w:pStyle w:val="ConsPlusNormal"/>
        <w:ind w:firstLine="540"/>
        <w:jc w:val="both"/>
        <w:outlineLvl w:val="2"/>
        <w:rPr>
          <w:rFonts w:ascii="Times New Roman" w:hAnsi="Times New Roman" w:cs="Times New Roman"/>
          <w:sz w:val="24"/>
          <w:szCs w:val="24"/>
        </w:rPr>
      </w:pPr>
      <w:r w:rsidRPr="003B5352">
        <w:rPr>
          <w:rFonts w:ascii="Times New Roman" w:hAnsi="Times New Roman" w:cs="Times New Roman"/>
          <w:sz w:val="24"/>
          <w:szCs w:val="24"/>
        </w:rPr>
        <w:t xml:space="preserve">Статья 24. </w:t>
      </w:r>
      <w:r w:rsidRPr="003B5352">
        <w:rPr>
          <w:rFonts w:ascii="Times New Roman" w:hAnsi="Times New Roman" w:cs="Times New Roman"/>
          <w:b/>
          <w:bCs/>
          <w:sz w:val="24"/>
          <w:szCs w:val="24"/>
        </w:rPr>
        <w:t>Опрос граждан</w:t>
      </w:r>
    </w:p>
    <w:p w:rsidR="001E60AC" w:rsidRPr="003B5352" w:rsidRDefault="001E60AC" w:rsidP="001E60AC">
      <w:pPr>
        <w:pStyle w:val="ConsPlusNormal"/>
        <w:jc w:val="both"/>
        <w:rPr>
          <w:rFonts w:ascii="Times New Roman" w:hAnsi="Times New Roman" w:cs="Times New Roman"/>
          <w:sz w:val="24"/>
          <w:szCs w:val="24"/>
        </w:rPr>
      </w:pP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1. Опрос граждан проводится на всей территории или на части территории муниципального округа для выявления мнения населения и его учета при принятии решений органами местного самоуправления муниципального округа и должностными лицами местного самоуправления муниципального округа, а также органами государственной власти Ставропольского края.</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Результаты опроса носят рекомендательный характер.</w:t>
      </w:r>
    </w:p>
    <w:p w:rsidR="001E60AC" w:rsidRPr="003B5352" w:rsidRDefault="001E60AC" w:rsidP="001E60AC">
      <w:pPr>
        <w:pStyle w:val="ConsPlusNormal"/>
        <w:ind w:firstLine="540"/>
        <w:jc w:val="both"/>
        <w:rPr>
          <w:rFonts w:ascii="Times New Roman" w:eastAsiaTheme="minorHAnsi" w:hAnsi="Times New Roman" w:cs="Times New Roman"/>
          <w:sz w:val="24"/>
          <w:szCs w:val="24"/>
          <w:lang w:eastAsia="en-US"/>
        </w:rPr>
      </w:pPr>
      <w:r w:rsidRPr="003B5352">
        <w:rPr>
          <w:rFonts w:ascii="Times New Roman" w:hAnsi="Times New Roman" w:cs="Times New Roman"/>
          <w:sz w:val="24"/>
          <w:szCs w:val="24"/>
        </w:rPr>
        <w:t>2. В опросе граждан имеют право участвовать жители муниципального округа, обладающие избирательным правом.</w:t>
      </w:r>
      <w:r w:rsidRPr="003B5352">
        <w:rPr>
          <w:rFonts w:ascii="Times New Roman" w:eastAsiaTheme="minorHAnsi" w:hAnsi="Times New Roman" w:cs="Times New Roman"/>
          <w:sz w:val="24"/>
          <w:szCs w:val="24"/>
          <w:lang w:eastAsia="en-US"/>
        </w:rPr>
        <w:t xml:space="preserve"> В опросе граждан по вопросу выявления мнения граждан о поддержке инициативного проекта вправе участвовать жители </w:t>
      </w:r>
      <w:r w:rsidRPr="003B5352">
        <w:rPr>
          <w:rFonts w:ascii="Times New Roman" w:hAnsi="Times New Roman" w:cs="Times New Roman"/>
          <w:sz w:val="24"/>
          <w:szCs w:val="24"/>
        </w:rPr>
        <w:t>муниципального</w:t>
      </w:r>
      <w:r w:rsidRPr="003B5352">
        <w:rPr>
          <w:rFonts w:ascii="Times New Roman" w:eastAsiaTheme="minorHAnsi" w:hAnsi="Times New Roman" w:cs="Times New Roman"/>
          <w:sz w:val="24"/>
          <w:szCs w:val="24"/>
          <w:lang w:eastAsia="en-US"/>
        </w:rPr>
        <w:t xml:space="preserve"> округа или его части, в которых предлагается реализовать инициативный проект, достигшие шестнадцатилетнего возраста.</w:t>
      </w:r>
    </w:p>
    <w:p w:rsidR="001E60AC" w:rsidRPr="003B5352" w:rsidRDefault="001E60AC" w:rsidP="001E60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3B5352">
        <w:rPr>
          <w:rFonts w:ascii="Times New Roman" w:hAnsi="Times New Roman" w:cs="Times New Roman"/>
          <w:sz w:val="24"/>
          <w:szCs w:val="24"/>
        </w:rPr>
        <w:t>. Опрос граждан проводится по инициативе:</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1) депутатов Думы муниципального округа или главы муниципального округа - по вопросам местного значения;</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2) органов государственной власти Ставропольского края - для учета мнения граждан при принятии решений об изменении целевого назначения земель муниципального округа для объектов регионального и межрегионального значения.</w:t>
      </w:r>
    </w:p>
    <w:p w:rsidR="001E60AC" w:rsidRPr="003B5352" w:rsidRDefault="001E60AC" w:rsidP="001E60AC">
      <w:pPr>
        <w:pStyle w:val="ConsPlusNormal"/>
        <w:ind w:firstLine="540"/>
        <w:jc w:val="both"/>
        <w:rPr>
          <w:rFonts w:ascii="Times New Roman" w:eastAsiaTheme="minorHAnsi" w:hAnsi="Times New Roman" w:cs="Times New Roman"/>
          <w:sz w:val="24"/>
          <w:szCs w:val="24"/>
          <w:lang w:eastAsia="en-US"/>
        </w:rPr>
      </w:pPr>
      <w:r w:rsidRPr="003B5352">
        <w:rPr>
          <w:rFonts w:ascii="Times New Roman" w:eastAsiaTheme="minorHAnsi" w:hAnsi="Times New Roman" w:cs="Times New Roman"/>
          <w:sz w:val="24"/>
          <w:szCs w:val="24"/>
          <w:lang w:eastAsia="en-US"/>
        </w:rPr>
        <w:t xml:space="preserve">3) жителей </w:t>
      </w:r>
      <w:r w:rsidRPr="003B5352">
        <w:rPr>
          <w:rFonts w:ascii="Times New Roman" w:hAnsi="Times New Roman" w:cs="Times New Roman"/>
          <w:sz w:val="24"/>
          <w:szCs w:val="24"/>
        </w:rPr>
        <w:t>муниципального</w:t>
      </w:r>
      <w:r w:rsidRPr="003B5352">
        <w:rPr>
          <w:rFonts w:ascii="Times New Roman" w:eastAsiaTheme="minorHAnsi" w:hAnsi="Times New Roman" w:cs="Times New Roman"/>
          <w:sz w:val="24"/>
          <w:szCs w:val="24"/>
          <w:lang w:eastAsia="en-US"/>
        </w:rPr>
        <w:t xml:space="preserve">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E60AC" w:rsidRPr="003B5352" w:rsidRDefault="001E60AC" w:rsidP="001E60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3B5352">
        <w:rPr>
          <w:rFonts w:ascii="Times New Roman" w:hAnsi="Times New Roman" w:cs="Times New Roman"/>
          <w:sz w:val="24"/>
          <w:szCs w:val="24"/>
        </w:rPr>
        <w:t>. Порядок назначения и проведения опроса граждан определяется нормативными правовыми актами Думы муниципального округа в соответствии с законодательством Ставропольского края.</w:t>
      </w:r>
    </w:p>
    <w:p w:rsidR="001E60AC" w:rsidRPr="003B5352" w:rsidRDefault="001E60AC" w:rsidP="001E60AC">
      <w:pPr>
        <w:autoSpaceDE w:val="0"/>
        <w:autoSpaceDN w:val="0"/>
        <w:adjustRightInd w:val="0"/>
        <w:ind w:firstLine="540"/>
        <w:jc w:val="both"/>
        <w:rPr>
          <w:rFonts w:eastAsiaTheme="minorHAnsi"/>
          <w:lang w:eastAsia="en-US"/>
        </w:rPr>
      </w:pPr>
      <w:r>
        <w:rPr>
          <w:rFonts w:eastAsiaTheme="minorHAnsi"/>
          <w:lang w:eastAsia="en-US"/>
        </w:rPr>
        <w:t>5</w:t>
      </w:r>
      <w:r w:rsidRPr="003B5352">
        <w:rPr>
          <w:rFonts w:eastAsiaTheme="minorHAnsi"/>
          <w:lang w:eastAsia="en-US"/>
        </w:rPr>
        <w:t xml:space="preserve">. Решение о назначении опроса граждан принимается Думой </w:t>
      </w:r>
      <w:r w:rsidRPr="003B5352">
        <w:t>муниципального</w:t>
      </w:r>
      <w:r w:rsidRPr="003B5352">
        <w:rPr>
          <w:rFonts w:eastAsiaTheme="minorHAnsi"/>
          <w:lang w:eastAsia="en-US"/>
        </w:rPr>
        <w:t xml:space="preserve"> округа. Для проведения опроса граждан может использоваться официальный сайт органов местного самоуправления </w:t>
      </w:r>
      <w:r w:rsidRPr="003B5352">
        <w:t>муниципального</w:t>
      </w:r>
      <w:r w:rsidRPr="003B5352">
        <w:rPr>
          <w:rFonts w:eastAsiaTheme="minorHAnsi"/>
          <w:lang w:eastAsia="en-US"/>
        </w:rPr>
        <w:t xml:space="preserve"> округа в информационно</w:t>
      </w:r>
      <w:r>
        <w:rPr>
          <w:rFonts w:eastAsiaTheme="minorHAnsi"/>
          <w:lang w:eastAsia="en-US"/>
        </w:rPr>
        <w:t xml:space="preserve"> </w:t>
      </w:r>
      <w:r w:rsidRPr="003B5352">
        <w:rPr>
          <w:rFonts w:eastAsiaTheme="minorHAnsi"/>
          <w:lang w:eastAsia="en-US"/>
        </w:rPr>
        <w:t>-</w:t>
      </w:r>
      <w:r>
        <w:rPr>
          <w:rFonts w:eastAsiaTheme="minorHAnsi"/>
          <w:lang w:eastAsia="en-US"/>
        </w:rPr>
        <w:t xml:space="preserve"> </w:t>
      </w:r>
      <w:r w:rsidRPr="003B5352">
        <w:rPr>
          <w:rFonts w:eastAsiaTheme="minorHAnsi"/>
          <w:lang w:eastAsia="en-US"/>
        </w:rPr>
        <w:t xml:space="preserve">телекоммуникационной сети </w:t>
      </w:r>
      <w:r>
        <w:rPr>
          <w:rFonts w:eastAsiaTheme="minorHAnsi"/>
          <w:lang w:eastAsia="en-US"/>
        </w:rPr>
        <w:t>«</w:t>
      </w:r>
      <w:r w:rsidRPr="003B5352">
        <w:rPr>
          <w:rFonts w:eastAsiaTheme="minorHAnsi"/>
          <w:lang w:eastAsia="en-US"/>
        </w:rPr>
        <w:t>Интернет</w:t>
      </w:r>
      <w:r>
        <w:rPr>
          <w:rFonts w:eastAsiaTheme="minorHAnsi"/>
          <w:lang w:eastAsia="en-US"/>
        </w:rPr>
        <w:t>»</w:t>
      </w:r>
      <w:r w:rsidRPr="003B5352">
        <w:rPr>
          <w:rFonts w:eastAsiaTheme="minorHAnsi"/>
          <w:lang w:eastAsia="en-US"/>
        </w:rPr>
        <w:t xml:space="preserve">. В решении Думы </w:t>
      </w:r>
      <w:r w:rsidRPr="003B5352">
        <w:t>муниципального</w:t>
      </w:r>
      <w:r w:rsidRPr="003B5352">
        <w:rPr>
          <w:rFonts w:eastAsiaTheme="minorHAnsi"/>
          <w:lang w:eastAsia="en-US"/>
        </w:rPr>
        <w:t xml:space="preserve"> округа о назначении опроса граждан устанавливаются:</w:t>
      </w:r>
    </w:p>
    <w:p w:rsidR="001E60AC" w:rsidRPr="003B5352" w:rsidRDefault="001E60AC" w:rsidP="001E60AC">
      <w:pPr>
        <w:autoSpaceDE w:val="0"/>
        <w:autoSpaceDN w:val="0"/>
        <w:adjustRightInd w:val="0"/>
        <w:ind w:firstLine="540"/>
        <w:jc w:val="both"/>
        <w:rPr>
          <w:rFonts w:eastAsiaTheme="minorHAnsi"/>
          <w:lang w:eastAsia="en-US"/>
        </w:rPr>
      </w:pPr>
      <w:r w:rsidRPr="003B5352">
        <w:rPr>
          <w:rFonts w:eastAsiaTheme="minorHAnsi"/>
          <w:lang w:eastAsia="en-US"/>
        </w:rPr>
        <w:t>1) дата и сроки проведения опроса;</w:t>
      </w:r>
    </w:p>
    <w:p w:rsidR="001E60AC" w:rsidRPr="003B5352" w:rsidRDefault="001E60AC" w:rsidP="001E60AC">
      <w:pPr>
        <w:autoSpaceDE w:val="0"/>
        <w:autoSpaceDN w:val="0"/>
        <w:adjustRightInd w:val="0"/>
        <w:ind w:firstLine="540"/>
        <w:jc w:val="both"/>
        <w:rPr>
          <w:rFonts w:eastAsiaTheme="minorHAnsi"/>
          <w:lang w:eastAsia="en-US"/>
        </w:rPr>
      </w:pPr>
      <w:r w:rsidRPr="003B5352">
        <w:rPr>
          <w:rFonts w:eastAsiaTheme="minorHAnsi"/>
          <w:lang w:eastAsia="en-US"/>
        </w:rPr>
        <w:t>2) формулировка вопроса (вопросов), предлагаемого (предлагаемых) при проведении опроса;</w:t>
      </w:r>
    </w:p>
    <w:p w:rsidR="001E60AC" w:rsidRPr="003B5352" w:rsidRDefault="001E60AC" w:rsidP="001E60AC">
      <w:pPr>
        <w:autoSpaceDE w:val="0"/>
        <w:autoSpaceDN w:val="0"/>
        <w:adjustRightInd w:val="0"/>
        <w:ind w:firstLine="540"/>
        <w:jc w:val="both"/>
        <w:rPr>
          <w:rFonts w:eastAsiaTheme="minorHAnsi"/>
          <w:lang w:eastAsia="en-US"/>
        </w:rPr>
      </w:pPr>
      <w:r w:rsidRPr="003B5352">
        <w:rPr>
          <w:rFonts w:eastAsiaTheme="minorHAnsi"/>
          <w:lang w:eastAsia="en-US"/>
        </w:rPr>
        <w:t>3) методика проведения опроса;</w:t>
      </w:r>
    </w:p>
    <w:p w:rsidR="001E60AC" w:rsidRPr="003B5352" w:rsidRDefault="001E60AC" w:rsidP="001E60AC">
      <w:pPr>
        <w:autoSpaceDE w:val="0"/>
        <w:autoSpaceDN w:val="0"/>
        <w:adjustRightInd w:val="0"/>
        <w:ind w:firstLine="540"/>
        <w:jc w:val="both"/>
        <w:rPr>
          <w:rFonts w:eastAsiaTheme="minorHAnsi"/>
          <w:lang w:eastAsia="en-US"/>
        </w:rPr>
      </w:pPr>
      <w:r w:rsidRPr="003B5352">
        <w:rPr>
          <w:rFonts w:eastAsiaTheme="minorHAnsi"/>
          <w:lang w:eastAsia="en-US"/>
        </w:rPr>
        <w:t>4) форма опросного листа;</w:t>
      </w:r>
    </w:p>
    <w:p w:rsidR="001E60AC" w:rsidRPr="003B5352" w:rsidRDefault="001E60AC" w:rsidP="001E60AC">
      <w:pPr>
        <w:autoSpaceDE w:val="0"/>
        <w:autoSpaceDN w:val="0"/>
        <w:adjustRightInd w:val="0"/>
        <w:ind w:firstLine="540"/>
        <w:jc w:val="both"/>
        <w:rPr>
          <w:rFonts w:eastAsiaTheme="minorHAnsi"/>
          <w:lang w:eastAsia="en-US"/>
        </w:rPr>
      </w:pPr>
      <w:r w:rsidRPr="003B5352">
        <w:rPr>
          <w:rFonts w:eastAsiaTheme="minorHAnsi"/>
          <w:lang w:eastAsia="en-US"/>
        </w:rPr>
        <w:t xml:space="preserve">5) минимальная численность жителей </w:t>
      </w:r>
      <w:r w:rsidRPr="003B5352">
        <w:t>муниципального</w:t>
      </w:r>
      <w:r w:rsidRPr="003B5352">
        <w:rPr>
          <w:rFonts w:eastAsiaTheme="minorHAnsi"/>
          <w:lang w:eastAsia="en-US"/>
        </w:rPr>
        <w:t xml:space="preserve"> округа, участвующих в опросе;</w:t>
      </w:r>
    </w:p>
    <w:p w:rsidR="001E60AC" w:rsidRPr="003B5352" w:rsidRDefault="001E60AC" w:rsidP="001E60AC">
      <w:pPr>
        <w:pStyle w:val="ConsPlusNormal"/>
        <w:ind w:firstLine="540"/>
        <w:jc w:val="both"/>
        <w:rPr>
          <w:rFonts w:ascii="Times New Roman" w:eastAsiaTheme="minorHAnsi" w:hAnsi="Times New Roman" w:cs="Times New Roman"/>
          <w:sz w:val="24"/>
          <w:szCs w:val="24"/>
          <w:lang w:eastAsia="en-US"/>
        </w:rPr>
      </w:pPr>
      <w:r w:rsidRPr="003B5352">
        <w:rPr>
          <w:rFonts w:ascii="Times New Roman" w:eastAsiaTheme="minorHAnsi" w:hAnsi="Times New Roman" w:cs="Times New Roman"/>
          <w:sz w:val="24"/>
          <w:szCs w:val="24"/>
          <w:lang w:eastAsia="en-US"/>
        </w:rPr>
        <w:t xml:space="preserve">6) порядок идентификации участников опроса в случае проведения опроса граждан с использованием официального сайта органов местного самоуправления </w:t>
      </w:r>
      <w:r w:rsidRPr="003B5352">
        <w:rPr>
          <w:rFonts w:ascii="Times New Roman" w:hAnsi="Times New Roman" w:cs="Times New Roman"/>
          <w:sz w:val="24"/>
          <w:szCs w:val="24"/>
        </w:rPr>
        <w:t>муниципального</w:t>
      </w:r>
      <w:r w:rsidRPr="003B5352">
        <w:rPr>
          <w:rFonts w:ascii="Times New Roman" w:eastAsiaTheme="minorHAnsi" w:hAnsi="Times New Roman" w:cs="Times New Roman"/>
          <w:sz w:val="24"/>
          <w:szCs w:val="24"/>
          <w:lang w:eastAsia="en-US"/>
        </w:rPr>
        <w:t xml:space="preserve"> округа в информаци</w:t>
      </w:r>
      <w:r>
        <w:rPr>
          <w:rFonts w:ascii="Times New Roman" w:eastAsiaTheme="minorHAnsi" w:hAnsi="Times New Roman" w:cs="Times New Roman"/>
          <w:sz w:val="24"/>
          <w:szCs w:val="24"/>
          <w:lang w:eastAsia="en-US"/>
        </w:rPr>
        <w:t>онно-телекоммуникационной сети «</w:t>
      </w:r>
      <w:r w:rsidRPr="003B5352">
        <w:rPr>
          <w:rFonts w:ascii="Times New Roman" w:eastAsiaTheme="minorHAnsi" w:hAnsi="Times New Roman" w:cs="Times New Roman"/>
          <w:sz w:val="24"/>
          <w:szCs w:val="24"/>
          <w:lang w:eastAsia="en-US"/>
        </w:rPr>
        <w:t>Интернет</w:t>
      </w:r>
      <w:r>
        <w:rPr>
          <w:rFonts w:ascii="Times New Roman" w:eastAsiaTheme="minorHAnsi" w:hAnsi="Times New Roman" w:cs="Times New Roman"/>
          <w:sz w:val="24"/>
          <w:szCs w:val="24"/>
          <w:lang w:eastAsia="en-US"/>
        </w:rPr>
        <w:t>»</w:t>
      </w:r>
      <w:r w:rsidRPr="003B5352">
        <w:rPr>
          <w:rFonts w:ascii="Times New Roman" w:eastAsiaTheme="minorHAnsi" w:hAnsi="Times New Roman" w:cs="Times New Roman"/>
          <w:sz w:val="24"/>
          <w:szCs w:val="24"/>
          <w:lang w:eastAsia="en-US"/>
        </w:rPr>
        <w:t>.</w:t>
      </w:r>
    </w:p>
    <w:p w:rsidR="001E60AC" w:rsidRPr="003B5352" w:rsidRDefault="001E60AC" w:rsidP="001E60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Pr="003B5352">
        <w:rPr>
          <w:rFonts w:ascii="Times New Roman" w:hAnsi="Times New Roman" w:cs="Times New Roman"/>
          <w:sz w:val="24"/>
          <w:szCs w:val="24"/>
        </w:rPr>
        <w:t>. Жители муниципального округа должны быть проинформированы о проведении опроса граждан не менее чем за 10 дней до его проведения.</w:t>
      </w:r>
    </w:p>
    <w:p w:rsidR="001E60AC" w:rsidRPr="003B5352" w:rsidRDefault="001E60AC" w:rsidP="001E60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Pr="003B5352">
        <w:rPr>
          <w:rFonts w:ascii="Times New Roman" w:hAnsi="Times New Roman" w:cs="Times New Roman"/>
          <w:sz w:val="24"/>
          <w:szCs w:val="24"/>
        </w:rPr>
        <w:t>. Финансирование мероприятий, связанных с подготовкой и проведением опроса граждан, осуществляется:</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 xml:space="preserve">1) за счет средств бюджета муниципального округа - при проведении опроса по </w:t>
      </w:r>
      <w:r w:rsidRPr="003B5352">
        <w:rPr>
          <w:rFonts w:ascii="Times New Roman" w:hAnsi="Times New Roman" w:cs="Times New Roman"/>
          <w:sz w:val="24"/>
          <w:szCs w:val="24"/>
        </w:rPr>
        <w:lastRenderedPageBreak/>
        <w:t>инициативе органов местного самоуправления муниципального округа</w:t>
      </w:r>
      <w:r w:rsidRPr="003B5352">
        <w:rPr>
          <w:rFonts w:ascii="Times New Roman" w:eastAsiaTheme="minorHAnsi" w:hAnsi="Times New Roman" w:cs="Times New Roman"/>
          <w:sz w:val="24"/>
          <w:szCs w:val="24"/>
          <w:lang w:eastAsia="en-US"/>
        </w:rPr>
        <w:t xml:space="preserve"> или жителей </w:t>
      </w:r>
      <w:r w:rsidRPr="003B5352">
        <w:rPr>
          <w:rFonts w:ascii="Times New Roman" w:hAnsi="Times New Roman" w:cs="Times New Roman"/>
          <w:sz w:val="24"/>
          <w:szCs w:val="24"/>
        </w:rPr>
        <w:t>муниципального</w:t>
      </w:r>
      <w:r w:rsidRPr="003B5352">
        <w:rPr>
          <w:rFonts w:ascii="Times New Roman" w:eastAsiaTheme="minorHAnsi" w:hAnsi="Times New Roman" w:cs="Times New Roman"/>
          <w:sz w:val="24"/>
          <w:szCs w:val="24"/>
          <w:lang w:eastAsia="en-US"/>
        </w:rPr>
        <w:t xml:space="preserve"> округа</w:t>
      </w:r>
      <w:r w:rsidRPr="003B5352">
        <w:rPr>
          <w:rFonts w:ascii="Times New Roman" w:hAnsi="Times New Roman" w:cs="Times New Roman"/>
          <w:sz w:val="24"/>
          <w:szCs w:val="24"/>
        </w:rPr>
        <w:t>;</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2) за счет средств бюджета Ставропольского края - при проведении опроса по инициативе органов государственной власти Ставропольского края.</w:t>
      </w:r>
    </w:p>
    <w:p w:rsidR="001E60AC" w:rsidRPr="003B5352" w:rsidRDefault="001E60AC" w:rsidP="001E60AC">
      <w:pPr>
        <w:pStyle w:val="ConsPlusNormal"/>
        <w:jc w:val="both"/>
        <w:rPr>
          <w:rFonts w:ascii="Times New Roman" w:hAnsi="Times New Roman" w:cs="Times New Roman"/>
          <w:sz w:val="24"/>
          <w:szCs w:val="24"/>
        </w:rPr>
      </w:pPr>
    </w:p>
    <w:p w:rsidR="001E60AC" w:rsidRPr="003B5352" w:rsidRDefault="001E60AC" w:rsidP="001E60AC">
      <w:pPr>
        <w:pStyle w:val="ConsPlusNormal"/>
        <w:widowControl/>
        <w:ind w:firstLine="567"/>
        <w:jc w:val="both"/>
        <w:outlineLvl w:val="1"/>
        <w:rPr>
          <w:rFonts w:ascii="Times New Roman" w:hAnsi="Times New Roman" w:cs="Times New Roman"/>
          <w:b/>
          <w:bCs/>
          <w:sz w:val="24"/>
          <w:szCs w:val="24"/>
        </w:rPr>
      </w:pPr>
      <w:r w:rsidRPr="003B5352">
        <w:rPr>
          <w:rFonts w:ascii="Times New Roman" w:hAnsi="Times New Roman" w:cs="Times New Roman"/>
          <w:sz w:val="24"/>
          <w:szCs w:val="24"/>
        </w:rPr>
        <w:t xml:space="preserve">Статья 25. </w:t>
      </w:r>
      <w:r w:rsidRPr="003B5352">
        <w:rPr>
          <w:rFonts w:ascii="Times New Roman" w:hAnsi="Times New Roman" w:cs="Times New Roman"/>
          <w:b/>
          <w:bCs/>
          <w:sz w:val="24"/>
          <w:szCs w:val="24"/>
        </w:rPr>
        <w:t xml:space="preserve">Обращения граждан в органы местного самоуправления Нефтекумского </w:t>
      </w:r>
      <w:r w:rsidRPr="003B5352">
        <w:rPr>
          <w:rFonts w:ascii="Times New Roman" w:hAnsi="Times New Roman" w:cs="Times New Roman"/>
          <w:b/>
          <w:sz w:val="24"/>
          <w:szCs w:val="24"/>
        </w:rPr>
        <w:t>муниципального</w:t>
      </w:r>
      <w:r w:rsidRPr="003B5352">
        <w:rPr>
          <w:rFonts w:ascii="Times New Roman" w:hAnsi="Times New Roman" w:cs="Times New Roman"/>
          <w:b/>
          <w:bCs/>
          <w:sz w:val="24"/>
          <w:szCs w:val="24"/>
        </w:rPr>
        <w:t xml:space="preserve"> округа</w:t>
      </w:r>
    </w:p>
    <w:p w:rsidR="001E60AC" w:rsidRPr="003B5352" w:rsidRDefault="001E60AC" w:rsidP="001E60AC">
      <w:pPr>
        <w:pStyle w:val="ConsPlusNormal"/>
        <w:widowControl/>
        <w:ind w:firstLine="567"/>
        <w:jc w:val="both"/>
        <w:rPr>
          <w:rFonts w:ascii="Times New Roman" w:hAnsi="Times New Roman" w:cs="Times New Roman"/>
          <w:sz w:val="24"/>
          <w:szCs w:val="24"/>
        </w:rPr>
      </w:pPr>
    </w:p>
    <w:p w:rsidR="001E60AC" w:rsidRPr="003B5352" w:rsidRDefault="001E60AC" w:rsidP="001E60AC">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1. Граждане имеют право на индивидуальные и коллективные обращения в органы местного самоуправления муниципального округа.</w:t>
      </w:r>
    </w:p>
    <w:p w:rsidR="001E60AC" w:rsidRPr="003B5352" w:rsidRDefault="001E60AC" w:rsidP="001E60AC">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2. Обращения граждан в органы местного самоуправления муниципального округа рассматриваются в порядке и сроки, установленные Федеральным зако</w:t>
      </w:r>
      <w:r>
        <w:rPr>
          <w:rFonts w:ascii="Times New Roman" w:hAnsi="Times New Roman" w:cs="Times New Roman"/>
          <w:sz w:val="24"/>
          <w:szCs w:val="24"/>
        </w:rPr>
        <w:t>ном от 2 мая 2006 года N 59-ФЗ «</w:t>
      </w:r>
      <w:r w:rsidRPr="003B5352">
        <w:rPr>
          <w:rFonts w:ascii="Times New Roman" w:hAnsi="Times New Roman" w:cs="Times New Roman"/>
          <w:sz w:val="24"/>
          <w:szCs w:val="24"/>
        </w:rPr>
        <w:t>О порядке рассмотрения обращений граждан Российской Федерации</w:t>
      </w:r>
      <w:r>
        <w:rPr>
          <w:rFonts w:ascii="Times New Roman" w:hAnsi="Times New Roman" w:cs="Times New Roman"/>
          <w:sz w:val="24"/>
          <w:szCs w:val="24"/>
        </w:rPr>
        <w:t>»</w:t>
      </w:r>
      <w:r w:rsidRPr="003B5352">
        <w:rPr>
          <w:rFonts w:ascii="Times New Roman" w:hAnsi="Times New Roman" w:cs="Times New Roman"/>
          <w:sz w:val="24"/>
          <w:szCs w:val="24"/>
        </w:rPr>
        <w:t>.</w:t>
      </w:r>
    </w:p>
    <w:p w:rsidR="001E60AC" w:rsidRPr="003B5352" w:rsidRDefault="001E60AC" w:rsidP="001E60AC">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3. За нарушение порядка и сроков рассмотрения обращений граждан должностные лица местного самоуправления муниципального округа несут ответственность в соответствии с законодательством Российской Федерации.</w:t>
      </w:r>
    </w:p>
    <w:p w:rsidR="001E60AC" w:rsidRPr="003B5352" w:rsidRDefault="001E60AC" w:rsidP="001E60AC">
      <w:pPr>
        <w:pStyle w:val="ConsPlusNormal"/>
        <w:widowControl/>
        <w:ind w:firstLine="567"/>
        <w:jc w:val="both"/>
        <w:rPr>
          <w:rFonts w:ascii="Times New Roman" w:hAnsi="Times New Roman" w:cs="Times New Roman"/>
          <w:sz w:val="24"/>
          <w:szCs w:val="24"/>
        </w:rPr>
      </w:pPr>
    </w:p>
    <w:p w:rsidR="001E60AC" w:rsidRPr="003B5352" w:rsidRDefault="001E60AC" w:rsidP="001E60AC">
      <w:pPr>
        <w:pStyle w:val="ConsPlusNormal"/>
        <w:widowControl/>
        <w:ind w:firstLine="567"/>
        <w:jc w:val="both"/>
        <w:outlineLvl w:val="1"/>
        <w:rPr>
          <w:rFonts w:ascii="Times New Roman" w:hAnsi="Times New Roman" w:cs="Times New Roman"/>
          <w:sz w:val="24"/>
          <w:szCs w:val="24"/>
        </w:rPr>
      </w:pPr>
      <w:r w:rsidRPr="003B5352">
        <w:rPr>
          <w:rFonts w:ascii="Times New Roman" w:hAnsi="Times New Roman" w:cs="Times New Roman"/>
          <w:sz w:val="24"/>
          <w:szCs w:val="24"/>
        </w:rPr>
        <w:t xml:space="preserve">Статья 26. </w:t>
      </w:r>
      <w:r w:rsidRPr="003B5352">
        <w:rPr>
          <w:rFonts w:ascii="Times New Roman" w:hAnsi="Times New Roman" w:cs="Times New Roman"/>
          <w:b/>
          <w:bCs/>
          <w:sz w:val="24"/>
          <w:szCs w:val="24"/>
        </w:rPr>
        <w:t xml:space="preserve">Другие формы непосредственного осуществления населением Нефтекумского </w:t>
      </w:r>
      <w:r w:rsidRPr="003B5352">
        <w:rPr>
          <w:rFonts w:ascii="Times New Roman" w:hAnsi="Times New Roman" w:cs="Times New Roman"/>
          <w:b/>
          <w:sz w:val="24"/>
          <w:szCs w:val="24"/>
        </w:rPr>
        <w:t>муниципального</w:t>
      </w:r>
      <w:r w:rsidRPr="003B5352">
        <w:rPr>
          <w:rFonts w:ascii="Times New Roman" w:hAnsi="Times New Roman" w:cs="Times New Roman"/>
          <w:b/>
          <w:bCs/>
          <w:sz w:val="24"/>
          <w:szCs w:val="24"/>
        </w:rPr>
        <w:t xml:space="preserve"> округа местного самоуправления и участия в его осуществлении</w:t>
      </w:r>
    </w:p>
    <w:p w:rsidR="001E60AC" w:rsidRPr="003B5352" w:rsidRDefault="001E60AC" w:rsidP="001E60AC">
      <w:pPr>
        <w:pStyle w:val="ConsPlusNormal"/>
        <w:widowControl/>
        <w:ind w:firstLine="567"/>
        <w:jc w:val="both"/>
        <w:rPr>
          <w:rFonts w:ascii="Times New Roman" w:hAnsi="Times New Roman" w:cs="Times New Roman"/>
          <w:sz w:val="24"/>
          <w:szCs w:val="24"/>
        </w:rPr>
      </w:pPr>
    </w:p>
    <w:p w:rsidR="001E60AC" w:rsidRPr="003B5352" w:rsidRDefault="001E60AC" w:rsidP="001E60AC">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1. Наряду с предусмотренными Федеральным законом формами непосредственного осуществления населением муниципального округа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и иным федеральным законам, законам Ставропольского края и настоящему Уставу.</w:t>
      </w:r>
    </w:p>
    <w:p w:rsidR="001E60AC" w:rsidRPr="003B5352" w:rsidRDefault="001E60AC" w:rsidP="001E60AC">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 Органы местного самоуправления муниципального округа и должностные лица органов местного самоуправления муниципального округа обязаны содействовать населению в непосредственном осуществлении населением местного самоуправления.</w:t>
      </w:r>
    </w:p>
    <w:p w:rsidR="001E60AC" w:rsidRPr="003B5352" w:rsidRDefault="001E60AC" w:rsidP="001E60AC">
      <w:pPr>
        <w:pStyle w:val="ConsPlusNormal"/>
        <w:widowControl/>
        <w:ind w:firstLine="567"/>
        <w:jc w:val="both"/>
        <w:rPr>
          <w:rFonts w:ascii="Times New Roman" w:hAnsi="Times New Roman" w:cs="Times New Roman"/>
          <w:sz w:val="24"/>
          <w:szCs w:val="24"/>
        </w:rPr>
      </w:pPr>
    </w:p>
    <w:p w:rsidR="001E60AC" w:rsidRPr="003B5352" w:rsidRDefault="001E60AC" w:rsidP="001E60AC">
      <w:pPr>
        <w:pStyle w:val="ConsPlusNormal"/>
        <w:widowControl/>
        <w:ind w:firstLine="567"/>
        <w:jc w:val="center"/>
        <w:outlineLvl w:val="0"/>
        <w:rPr>
          <w:rFonts w:ascii="Times New Roman" w:hAnsi="Times New Roman" w:cs="Times New Roman"/>
          <w:b/>
          <w:bCs/>
          <w:sz w:val="24"/>
          <w:szCs w:val="24"/>
        </w:rPr>
      </w:pPr>
      <w:r w:rsidRPr="003B5352">
        <w:rPr>
          <w:rFonts w:ascii="Times New Roman" w:hAnsi="Times New Roman" w:cs="Times New Roman"/>
          <w:b/>
          <w:bCs/>
          <w:sz w:val="24"/>
          <w:szCs w:val="24"/>
        </w:rPr>
        <w:t xml:space="preserve">Глава 4. ОРГАНЫ МЕСТНОГО САМОУПРАВЛЕНИЯ НЕФТЕКУМСКОГО </w:t>
      </w:r>
      <w:r w:rsidRPr="003B5352">
        <w:rPr>
          <w:rFonts w:ascii="Times New Roman" w:hAnsi="Times New Roman" w:cs="Times New Roman"/>
          <w:b/>
          <w:sz w:val="24"/>
          <w:szCs w:val="24"/>
        </w:rPr>
        <w:t>МУНИЦИПАЛЬНОГО</w:t>
      </w:r>
      <w:r w:rsidRPr="003B5352">
        <w:rPr>
          <w:rFonts w:ascii="Times New Roman" w:hAnsi="Times New Roman" w:cs="Times New Roman"/>
          <w:b/>
          <w:bCs/>
          <w:sz w:val="24"/>
          <w:szCs w:val="24"/>
        </w:rPr>
        <w:t xml:space="preserve"> ОКРУГА И ДОЛЖНОСТНЫЕ ЛИЦА МЕСТНОГО САМОУПРАВЛЕНИЯ НЕФТЕКУМСКОГО </w:t>
      </w:r>
      <w:r w:rsidRPr="003B5352">
        <w:rPr>
          <w:rFonts w:ascii="Times New Roman" w:hAnsi="Times New Roman" w:cs="Times New Roman"/>
          <w:b/>
          <w:sz w:val="24"/>
          <w:szCs w:val="24"/>
        </w:rPr>
        <w:t>МУНИЦИПАЛЬНОГО</w:t>
      </w:r>
      <w:r w:rsidRPr="003B5352">
        <w:rPr>
          <w:rFonts w:ascii="Times New Roman" w:hAnsi="Times New Roman" w:cs="Times New Roman"/>
          <w:b/>
          <w:bCs/>
          <w:sz w:val="24"/>
          <w:szCs w:val="24"/>
        </w:rPr>
        <w:t xml:space="preserve"> ОКРУГА</w:t>
      </w:r>
    </w:p>
    <w:p w:rsidR="001E60AC" w:rsidRPr="003B5352" w:rsidRDefault="001E60AC" w:rsidP="001E60AC">
      <w:pPr>
        <w:pStyle w:val="ConsPlusNormal"/>
        <w:widowControl/>
        <w:ind w:firstLine="567"/>
        <w:jc w:val="both"/>
        <w:rPr>
          <w:rFonts w:ascii="Times New Roman" w:hAnsi="Times New Roman" w:cs="Times New Roman"/>
          <w:sz w:val="24"/>
          <w:szCs w:val="24"/>
        </w:rPr>
      </w:pPr>
    </w:p>
    <w:p w:rsidR="001E60AC" w:rsidRPr="003B5352" w:rsidRDefault="001E60AC" w:rsidP="001E60AC">
      <w:pPr>
        <w:pStyle w:val="ConsPlusNormal"/>
        <w:widowControl/>
        <w:ind w:firstLine="567"/>
        <w:jc w:val="both"/>
        <w:outlineLvl w:val="1"/>
        <w:rPr>
          <w:rFonts w:ascii="Times New Roman" w:hAnsi="Times New Roman" w:cs="Times New Roman"/>
          <w:b/>
          <w:bCs/>
          <w:sz w:val="24"/>
          <w:szCs w:val="24"/>
        </w:rPr>
      </w:pPr>
      <w:r w:rsidRPr="003B5352">
        <w:rPr>
          <w:rFonts w:ascii="Times New Roman" w:hAnsi="Times New Roman" w:cs="Times New Roman"/>
          <w:sz w:val="24"/>
          <w:szCs w:val="24"/>
        </w:rPr>
        <w:t xml:space="preserve">Статья 27. </w:t>
      </w:r>
      <w:r w:rsidRPr="003B5352">
        <w:rPr>
          <w:rFonts w:ascii="Times New Roman" w:hAnsi="Times New Roman" w:cs="Times New Roman"/>
          <w:b/>
          <w:bCs/>
          <w:sz w:val="24"/>
          <w:szCs w:val="24"/>
        </w:rPr>
        <w:t xml:space="preserve">Структура органов местного самоуправления Нефтекумского </w:t>
      </w:r>
      <w:r w:rsidRPr="003B5352">
        <w:rPr>
          <w:rFonts w:ascii="Times New Roman" w:hAnsi="Times New Roman" w:cs="Times New Roman"/>
          <w:b/>
          <w:sz w:val="24"/>
          <w:szCs w:val="24"/>
        </w:rPr>
        <w:t>муниципального</w:t>
      </w:r>
      <w:r w:rsidRPr="003B5352">
        <w:rPr>
          <w:rFonts w:ascii="Times New Roman" w:hAnsi="Times New Roman" w:cs="Times New Roman"/>
          <w:b/>
          <w:bCs/>
          <w:sz w:val="24"/>
          <w:szCs w:val="24"/>
        </w:rPr>
        <w:t xml:space="preserve"> округа</w:t>
      </w:r>
    </w:p>
    <w:p w:rsidR="001E60AC" w:rsidRPr="003B5352" w:rsidRDefault="001E60AC" w:rsidP="001E60AC">
      <w:pPr>
        <w:pStyle w:val="ConsPlusNormal"/>
        <w:widowControl/>
        <w:ind w:firstLine="567"/>
        <w:jc w:val="both"/>
        <w:rPr>
          <w:rFonts w:ascii="Times New Roman" w:hAnsi="Times New Roman" w:cs="Times New Roman"/>
          <w:sz w:val="24"/>
          <w:szCs w:val="24"/>
        </w:rPr>
      </w:pP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1. Структуру органов местного самоуправления муниципального округа составляют:</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1) представительный орган муниципального образования - Дума Нефтекумского муниципального округа Ставропольского края;</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2) глава муниципального образования - глава Нефтекумского муниципального округа Ставропольского края;</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3) исполнительно</w:t>
      </w:r>
      <w:r>
        <w:rPr>
          <w:rFonts w:ascii="Times New Roman" w:hAnsi="Times New Roman" w:cs="Times New Roman"/>
          <w:sz w:val="24"/>
          <w:szCs w:val="24"/>
        </w:rPr>
        <w:t xml:space="preserve"> </w:t>
      </w:r>
      <w:r w:rsidRPr="003B5352">
        <w:rPr>
          <w:rFonts w:ascii="Times New Roman" w:hAnsi="Times New Roman" w:cs="Times New Roman"/>
          <w:sz w:val="24"/>
          <w:szCs w:val="24"/>
        </w:rPr>
        <w:t>-</w:t>
      </w:r>
      <w:r>
        <w:rPr>
          <w:rFonts w:ascii="Times New Roman" w:hAnsi="Times New Roman" w:cs="Times New Roman"/>
          <w:sz w:val="24"/>
          <w:szCs w:val="24"/>
        </w:rPr>
        <w:t xml:space="preserve"> </w:t>
      </w:r>
      <w:r w:rsidRPr="003B5352">
        <w:rPr>
          <w:rFonts w:ascii="Times New Roman" w:hAnsi="Times New Roman" w:cs="Times New Roman"/>
          <w:sz w:val="24"/>
          <w:szCs w:val="24"/>
        </w:rPr>
        <w:t>распорядительный орган муниципального образования - администрация Нефтекумского муниципального округа Ставропольского края;</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4) контрольно - счетный орган муниципального образования - Контрольно-счетная палата Нефтекумского муниципального округа Ставропольского края.</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2. Изменение структуры органов местного самоуправления муниципального округа осуществляется путем внесения изменений в настоящий Устав.</w:t>
      </w:r>
    </w:p>
    <w:p w:rsidR="001E60AC" w:rsidRPr="003B5352" w:rsidRDefault="001E60AC" w:rsidP="001E60AC">
      <w:pPr>
        <w:pStyle w:val="ConsPlusNormal"/>
        <w:ind w:firstLine="540"/>
        <w:jc w:val="both"/>
        <w:outlineLvl w:val="2"/>
        <w:rPr>
          <w:rFonts w:ascii="Times New Roman" w:hAnsi="Times New Roman" w:cs="Times New Roman"/>
          <w:b/>
          <w:bCs/>
          <w:sz w:val="24"/>
          <w:szCs w:val="24"/>
        </w:rPr>
      </w:pPr>
      <w:r w:rsidRPr="003B5352">
        <w:rPr>
          <w:rFonts w:ascii="Times New Roman" w:hAnsi="Times New Roman" w:cs="Times New Roman"/>
          <w:sz w:val="24"/>
          <w:szCs w:val="24"/>
        </w:rPr>
        <w:lastRenderedPageBreak/>
        <w:t xml:space="preserve">Статья 28. </w:t>
      </w:r>
      <w:r w:rsidRPr="003B5352">
        <w:rPr>
          <w:rFonts w:ascii="Times New Roman" w:hAnsi="Times New Roman" w:cs="Times New Roman"/>
          <w:b/>
          <w:bCs/>
          <w:sz w:val="24"/>
          <w:szCs w:val="24"/>
        </w:rPr>
        <w:t xml:space="preserve">Органы местного самоуправления Нефтекумского </w:t>
      </w:r>
      <w:r w:rsidRPr="003B5352">
        <w:rPr>
          <w:rFonts w:ascii="Times New Roman" w:hAnsi="Times New Roman" w:cs="Times New Roman"/>
          <w:b/>
          <w:sz w:val="24"/>
          <w:szCs w:val="24"/>
        </w:rPr>
        <w:t>муниципального</w:t>
      </w:r>
      <w:r w:rsidRPr="003B5352">
        <w:rPr>
          <w:rFonts w:ascii="Times New Roman" w:hAnsi="Times New Roman" w:cs="Times New Roman"/>
          <w:b/>
          <w:bCs/>
          <w:sz w:val="24"/>
          <w:szCs w:val="24"/>
        </w:rPr>
        <w:t xml:space="preserve"> округа как юридические лица</w:t>
      </w:r>
    </w:p>
    <w:p w:rsidR="001E60AC" w:rsidRPr="003B5352" w:rsidRDefault="001E60AC" w:rsidP="001E60AC">
      <w:pPr>
        <w:pStyle w:val="ConsPlusNormal"/>
        <w:ind w:firstLine="540"/>
        <w:jc w:val="both"/>
        <w:outlineLvl w:val="2"/>
        <w:rPr>
          <w:rFonts w:ascii="Times New Roman" w:hAnsi="Times New Roman" w:cs="Times New Roman"/>
          <w:bCs/>
          <w:sz w:val="24"/>
          <w:szCs w:val="24"/>
        </w:rPr>
      </w:pPr>
    </w:p>
    <w:p w:rsidR="001E60AC" w:rsidRPr="003B5352" w:rsidRDefault="001E60AC" w:rsidP="001E60AC">
      <w:pPr>
        <w:autoSpaceDE w:val="0"/>
        <w:autoSpaceDN w:val="0"/>
        <w:adjustRightInd w:val="0"/>
        <w:ind w:firstLine="540"/>
        <w:jc w:val="both"/>
        <w:rPr>
          <w:lang w:eastAsia="en-US"/>
        </w:rPr>
      </w:pPr>
      <w:r w:rsidRPr="003B5352">
        <w:rPr>
          <w:lang w:eastAsia="en-US"/>
        </w:rPr>
        <w:t xml:space="preserve">1. От имени </w:t>
      </w:r>
      <w:r w:rsidRPr="003B5352">
        <w:t>муниципального</w:t>
      </w:r>
      <w:r w:rsidRPr="003B5352">
        <w:rPr>
          <w:lang w:eastAsia="en-US"/>
        </w:rPr>
        <w:t xml:space="preserve"> округа приобретать и осуществлять имущественные и иные права и обязанности, выступать в суде без доверенности могут председатель Думы </w:t>
      </w:r>
      <w:r w:rsidRPr="003B5352">
        <w:t>муниципального</w:t>
      </w:r>
      <w:r w:rsidRPr="003B5352">
        <w:rPr>
          <w:lang w:eastAsia="en-US"/>
        </w:rPr>
        <w:t xml:space="preserve"> округа и глава </w:t>
      </w:r>
      <w:r w:rsidRPr="003B5352">
        <w:t>муниципального</w:t>
      </w:r>
      <w:r w:rsidRPr="003B5352">
        <w:rPr>
          <w:lang w:eastAsia="en-US"/>
        </w:rPr>
        <w:t xml:space="preserve"> округа.</w:t>
      </w:r>
    </w:p>
    <w:p w:rsidR="001E60AC" w:rsidRPr="003B5352" w:rsidRDefault="001E60AC" w:rsidP="001E60AC">
      <w:pPr>
        <w:autoSpaceDE w:val="0"/>
        <w:autoSpaceDN w:val="0"/>
        <w:adjustRightInd w:val="0"/>
        <w:ind w:firstLine="540"/>
        <w:jc w:val="both"/>
        <w:rPr>
          <w:lang w:eastAsia="en-US"/>
        </w:rPr>
      </w:pPr>
      <w:r w:rsidRPr="003B5352">
        <w:rPr>
          <w:lang w:eastAsia="en-US"/>
        </w:rPr>
        <w:t>2. Дума</w:t>
      </w:r>
      <w:r w:rsidRPr="003B5352">
        <w:t xml:space="preserve"> муниципального округа, администрация муниципального округа и Контрольно-счетная палата муниципального округа</w:t>
      </w:r>
      <w:r w:rsidRPr="003B5352">
        <w:rPr>
          <w:lang w:eastAsia="en-US"/>
        </w:rPr>
        <w:t xml:space="preserve"> в соответствии с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w:t>
      </w:r>
      <w:r>
        <w:rPr>
          <w:lang w:eastAsia="en-US"/>
        </w:rPr>
        <w:t>Ф</w:t>
      </w:r>
      <w:r w:rsidRPr="003B5352">
        <w:rPr>
          <w:lang w:eastAsia="en-US"/>
        </w:rPr>
        <w:t>едеральным законом</w:t>
      </w:r>
      <w:r>
        <w:rPr>
          <w:lang w:eastAsia="en-US"/>
        </w:rPr>
        <w:t xml:space="preserve"> от 8 августа 2001 года № 129-ФЗ «О государственной регистрации юридических лиц и индивидуальных предпринимателей»</w:t>
      </w:r>
      <w:r w:rsidRPr="003B5352">
        <w:rPr>
          <w:lang w:eastAsia="en-US"/>
        </w:rPr>
        <w:t>.</w:t>
      </w:r>
    </w:p>
    <w:p w:rsidR="001E60AC" w:rsidRPr="003B5352" w:rsidRDefault="001E60AC" w:rsidP="001E60AC">
      <w:pPr>
        <w:autoSpaceDE w:val="0"/>
        <w:autoSpaceDN w:val="0"/>
        <w:adjustRightInd w:val="0"/>
        <w:ind w:firstLine="540"/>
        <w:jc w:val="both"/>
        <w:rPr>
          <w:lang w:eastAsia="en-US"/>
        </w:rPr>
      </w:pPr>
      <w:r w:rsidRPr="003B5352">
        <w:rPr>
          <w:lang w:eastAsia="en-US"/>
        </w:rPr>
        <w:t xml:space="preserve">Дума </w:t>
      </w:r>
      <w:r w:rsidRPr="003B5352">
        <w:t>муниципального</w:t>
      </w:r>
      <w:r w:rsidRPr="003B5352">
        <w:rPr>
          <w:lang w:eastAsia="en-US"/>
        </w:rPr>
        <w:t xml:space="preserve"> округа, администрация </w:t>
      </w:r>
      <w:r w:rsidRPr="003B5352">
        <w:t>муниципального</w:t>
      </w:r>
      <w:r w:rsidRPr="003B5352">
        <w:rPr>
          <w:lang w:eastAsia="en-US"/>
        </w:rPr>
        <w:t xml:space="preserve"> округа и Контрольно-счетная палата </w:t>
      </w:r>
      <w:r w:rsidRPr="003B5352">
        <w:t>муниципального округа</w:t>
      </w:r>
      <w:r w:rsidRPr="003B5352">
        <w:rPr>
          <w:lang w:eastAsia="en-US"/>
        </w:rPr>
        <w:t xml:space="preserve"> как юридические лица действуют на основании общих для организаций данного вида положений Федерального закона в соответствии с Гражданским </w:t>
      </w:r>
      <w:hyperlink r:id="rId48" w:history="1">
        <w:r w:rsidRPr="003B5352">
          <w:rPr>
            <w:lang w:eastAsia="en-US"/>
          </w:rPr>
          <w:t>кодексом</w:t>
        </w:r>
      </w:hyperlink>
      <w:r w:rsidRPr="003B5352">
        <w:rPr>
          <w:lang w:eastAsia="en-US"/>
        </w:rPr>
        <w:t xml:space="preserve"> Российской Федерации применительно к казенным учреждениям.</w:t>
      </w:r>
    </w:p>
    <w:p w:rsidR="001E60AC" w:rsidRPr="003B5352" w:rsidRDefault="001E60AC" w:rsidP="001E60AC">
      <w:pPr>
        <w:autoSpaceDE w:val="0"/>
        <w:autoSpaceDN w:val="0"/>
        <w:adjustRightInd w:val="0"/>
        <w:ind w:firstLine="540"/>
        <w:jc w:val="both"/>
        <w:rPr>
          <w:lang w:eastAsia="en-US"/>
        </w:rPr>
      </w:pPr>
      <w:r w:rsidRPr="003B5352">
        <w:rPr>
          <w:lang w:eastAsia="en-US"/>
        </w:rPr>
        <w:t>Основаниями для государственной регистрации Думы</w:t>
      </w:r>
      <w:r w:rsidRPr="003B5352">
        <w:t xml:space="preserve"> муниципального округа, администрации муниципального округа и Контрольно-счетной палаты муниципального округа</w:t>
      </w:r>
      <w:r w:rsidRPr="003B5352">
        <w:rPr>
          <w:lang w:eastAsia="en-US"/>
        </w:rPr>
        <w:t xml:space="preserve"> в качестве юридических лиц являются Устав </w:t>
      </w:r>
      <w:r w:rsidRPr="003B5352">
        <w:t>муниципального</w:t>
      </w:r>
      <w:r w:rsidRPr="003B5352">
        <w:rPr>
          <w:lang w:eastAsia="en-US"/>
        </w:rPr>
        <w:t xml:space="preserve"> округа и решение о создании соответствующего органа местного самоуправления </w:t>
      </w:r>
      <w:r w:rsidRPr="003B5352">
        <w:t>муниципального</w:t>
      </w:r>
      <w:r w:rsidRPr="003B5352">
        <w:rPr>
          <w:lang w:eastAsia="en-US"/>
        </w:rPr>
        <w:t xml:space="preserve"> округа с правами юридического лица.</w:t>
      </w:r>
    </w:p>
    <w:p w:rsidR="001E60AC" w:rsidRPr="003B5352" w:rsidRDefault="001E60AC" w:rsidP="001E60AC">
      <w:pPr>
        <w:autoSpaceDE w:val="0"/>
        <w:autoSpaceDN w:val="0"/>
        <w:adjustRightInd w:val="0"/>
        <w:ind w:firstLine="540"/>
        <w:jc w:val="both"/>
        <w:rPr>
          <w:lang w:eastAsia="en-US"/>
        </w:rPr>
      </w:pPr>
      <w:r w:rsidRPr="003B5352">
        <w:rPr>
          <w:lang w:eastAsia="en-US"/>
        </w:rPr>
        <w:t xml:space="preserve">3. Основаниями для государственной регистрации органов администрации </w:t>
      </w:r>
      <w:r w:rsidRPr="003B5352">
        <w:t>муниципального</w:t>
      </w:r>
      <w:r w:rsidRPr="003B5352">
        <w:rPr>
          <w:lang w:eastAsia="en-US"/>
        </w:rPr>
        <w:t xml:space="preserve"> округа в качестве юридических лиц являются решение Думы </w:t>
      </w:r>
      <w:r w:rsidRPr="003B5352">
        <w:t>муниципального</w:t>
      </w:r>
      <w:r w:rsidRPr="003B5352">
        <w:rPr>
          <w:lang w:eastAsia="en-US"/>
        </w:rPr>
        <w:t xml:space="preserve"> округа об учреждении соответствующего органа в форме муниципального казенного учреждения и утверждение положения о нем Думой </w:t>
      </w:r>
      <w:r w:rsidRPr="003B5352">
        <w:t>муниципального</w:t>
      </w:r>
      <w:r w:rsidRPr="003B5352">
        <w:rPr>
          <w:lang w:eastAsia="en-US"/>
        </w:rPr>
        <w:t xml:space="preserve"> округа по представлению главы </w:t>
      </w:r>
      <w:r w:rsidRPr="003B5352">
        <w:t>муниципального</w:t>
      </w:r>
      <w:r w:rsidRPr="003B5352">
        <w:rPr>
          <w:lang w:eastAsia="en-US"/>
        </w:rPr>
        <w:t xml:space="preserve"> округа.</w:t>
      </w:r>
    </w:p>
    <w:p w:rsidR="001E60AC" w:rsidRPr="003B5352" w:rsidRDefault="001E60AC" w:rsidP="001E60AC">
      <w:pPr>
        <w:pStyle w:val="ConsPlusNormal"/>
        <w:widowControl/>
        <w:ind w:firstLine="567"/>
        <w:jc w:val="both"/>
        <w:rPr>
          <w:rFonts w:ascii="Times New Roman" w:hAnsi="Times New Roman" w:cs="Times New Roman"/>
          <w:sz w:val="24"/>
          <w:szCs w:val="24"/>
        </w:rPr>
      </w:pPr>
    </w:p>
    <w:p w:rsidR="001E60AC" w:rsidRPr="003B5352" w:rsidRDefault="001E60AC" w:rsidP="001E60AC">
      <w:pPr>
        <w:pStyle w:val="ConsPlusNormal"/>
        <w:widowControl/>
        <w:ind w:firstLine="567"/>
        <w:jc w:val="both"/>
        <w:outlineLvl w:val="1"/>
        <w:rPr>
          <w:rFonts w:ascii="Times New Roman" w:hAnsi="Times New Roman" w:cs="Times New Roman"/>
          <w:sz w:val="24"/>
          <w:szCs w:val="24"/>
        </w:rPr>
      </w:pPr>
      <w:r w:rsidRPr="003B5352">
        <w:rPr>
          <w:rFonts w:ascii="Times New Roman" w:hAnsi="Times New Roman" w:cs="Times New Roman"/>
          <w:sz w:val="24"/>
          <w:szCs w:val="24"/>
        </w:rPr>
        <w:t xml:space="preserve">Статья 29. </w:t>
      </w:r>
      <w:r w:rsidRPr="003B5352">
        <w:rPr>
          <w:rFonts w:ascii="Times New Roman" w:hAnsi="Times New Roman" w:cs="Times New Roman"/>
          <w:b/>
          <w:bCs/>
          <w:sz w:val="24"/>
          <w:szCs w:val="24"/>
        </w:rPr>
        <w:t xml:space="preserve">Дума Нефтекумского </w:t>
      </w:r>
      <w:r w:rsidRPr="003B5352">
        <w:rPr>
          <w:rFonts w:ascii="Times New Roman" w:hAnsi="Times New Roman" w:cs="Times New Roman"/>
          <w:b/>
          <w:sz w:val="24"/>
          <w:szCs w:val="24"/>
        </w:rPr>
        <w:t>муниципального</w:t>
      </w:r>
      <w:r w:rsidRPr="003B5352">
        <w:rPr>
          <w:rFonts w:ascii="Times New Roman" w:hAnsi="Times New Roman" w:cs="Times New Roman"/>
          <w:b/>
          <w:bCs/>
          <w:sz w:val="24"/>
          <w:szCs w:val="24"/>
        </w:rPr>
        <w:t xml:space="preserve"> округа</w:t>
      </w:r>
    </w:p>
    <w:p w:rsidR="001E60AC" w:rsidRPr="003B5352" w:rsidRDefault="001E60AC" w:rsidP="001E60AC">
      <w:pPr>
        <w:pStyle w:val="ConsPlusNormal"/>
        <w:widowControl/>
        <w:ind w:firstLine="567"/>
        <w:jc w:val="both"/>
        <w:rPr>
          <w:rFonts w:ascii="Times New Roman" w:hAnsi="Times New Roman" w:cs="Times New Roman"/>
          <w:sz w:val="24"/>
          <w:szCs w:val="24"/>
        </w:rPr>
      </w:pPr>
    </w:p>
    <w:p w:rsidR="001E60AC" w:rsidRDefault="001E60AC" w:rsidP="001E60AC">
      <w:pPr>
        <w:autoSpaceDE w:val="0"/>
        <w:autoSpaceDN w:val="0"/>
        <w:adjustRightInd w:val="0"/>
        <w:ind w:firstLine="567"/>
        <w:jc w:val="both"/>
        <w:outlineLvl w:val="1"/>
      </w:pPr>
      <w:r w:rsidRPr="003B5352">
        <w:t>1. Дума муниципального округа является выборным представительным органом местного самоуправления муниципального округа и обладает правами юридического лица.</w:t>
      </w:r>
    </w:p>
    <w:p w:rsidR="001E60AC" w:rsidRPr="003B5352" w:rsidRDefault="001E60AC" w:rsidP="001E60AC">
      <w:pPr>
        <w:autoSpaceDE w:val="0"/>
        <w:autoSpaceDN w:val="0"/>
        <w:adjustRightInd w:val="0"/>
        <w:ind w:firstLine="567"/>
        <w:jc w:val="both"/>
        <w:outlineLvl w:val="1"/>
      </w:pPr>
      <w:r>
        <w:t>Дума муниципального округа выражает интересы жителей муниципального округа.</w:t>
      </w:r>
    </w:p>
    <w:p w:rsidR="001E60AC" w:rsidRPr="003B5352" w:rsidRDefault="001E60AC" w:rsidP="001E60AC">
      <w:pPr>
        <w:autoSpaceDE w:val="0"/>
        <w:autoSpaceDN w:val="0"/>
        <w:adjustRightInd w:val="0"/>
        <w:ind w:firstLine="567"/>
        <w:jc w:val="both"/>
        <w:outlineLvl w:val="1"/>
      </w:pPr>
      <w:r w:rsidRPr="003B5352">
        <w:t>Краткое название Думы Нефтекумского муниципально</w:t>
      </w:r>
      <w:r>
        <w:t>го округа Ставропольского края -</w:t>
      </w:r>
      <w:r w:rsidRPr="003B5352">
        <w:t xml:space="preserve"> Дума НМО СК.</w:t>
      </w:r>
    </w:p>
    <w:p w:rsidR="001E60AC" w:rsidRPr="003B5352" w:rsidRDefault="001E60AC" w:rsidP="001E60AC">
      <w:pPr>
        <w:autoSpaceDE w:val="0"/>
        <w:autoSpaceDN w:val="0"/>
        <w:adjustRightInd w:val="0"/>
        <w:ind w:firstLine="567"/>
        <w:jc w:val="both"/>
        <w:outlineLvl w:val="1"/>
      </w:pPr>
      <w:r w:rsidRPr="003B5352">
        <w:t>Местонахождение Думы Нефтекумского муниципального округа Ставропольского края:</w:t>
      </w:r>
    </w:p>
    <w:p w:rsidR="001E60AC" w:rsidRPr="003B5352" w:rsidRDefault="001E60AC" w:rsidP="001E60AC">
      <w:pPr>
        <w:autoSpaceDE w:val="0"/>
        <w:autoSpaceDN w:val="0"/>
        <w:adjustRightInd w:val="0"/>
        <w:ind w:firstLine="567"/>
        <w:jc w:val="both"/>
        <w:outlineLvl w:val="1"/>
      </w:pPr>
      <w:r w:rsidRPr="003B5352">
        <w:t>Юридический адрес: 356880, Ставропольский край, горо</w:t>
      </w:r>
      <w:r>
        <w:t>д Нефтекумск, площадь Ленина, 1;</w:t>
      </w:r>
    </w:p>
    <w:p w:rsidR="001E60AC" w:rsidRPr="003B5352" w:rsidRDefault="001E60AC" w:rsidP="001E60AC">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Фактический адрес: 356880, Ставропольский край, го</w:t>
      </w:r>
      <w:r>
        <w:rPr>
          <w:rFonts w:ascii="Times New Roman" w:hAnsi="Times New Roman" w:cs="Times New Roman"/>
          <w:sz w:val="24"/>
          <w:szCs w:val="24"/>
        </w:rPr>
        <w:t>род Нефтекумск, площадь Ленина,1.</w:t>
      </w:r>
    </w:p>
    <w:p w:rsidR="001E60AC" w:rsidRPr="003B5352" w:rsidRDefault="001E60AC" w:rsidP="001E60AC">
      <w:pPr>
        <w:pStyle w:val="ConsPlusNormal"/>
        <w:widowControl/>
        <w:ind w:firstLine="567"/>
        <w:jc w:val="both"/>
        <w:outlineLvl w:val="1"/>
        <w:rPr>
          <w:rFonts w:ascii="Times New Roman" w:hAnsi="Times New Roman" w:cs="Times New Roman"/>
          <w:b/>
          <w:sz w:val="24"/>
          <w:szCs w:val="24"/>
        </w:rPr>
      </w:pPr>
      <w:r w:rsidRPr="003B5352">
        <w:rPr>
          <w:rFonts w:ascii="Times New Roman" w:hAnsi="Times New Roman" w:cs="Times New Roman"/>
          <w:sz w:val="24"/>
          <w:szCs w:val="24"/>
        </w:rPr>
        <w:t>2. Дума муниципального округа состоит из 26 депутатов. Думу муниципального округа возглавляет председатель Думы муниципального округа, избираемый из числа депутатов Думы муниципального округа.</w:t>
      </w:r>
    </w:p>
    <w:p w:rsidR="001E60AC" w:rsidRDefault="001E60AC" w:rsidP="001E60AC">
      <w:pPr>
        <w:pStyle w:val="ConsPlusNormal"/>
        <w:widowControl/>
        <w:ind w:firstLine="567"/>
        <w:jc w:val="both"/>
        <w:outlineLvl w:val="1"/>
        <w:rPr>
          <w:rFonts w:ascii="Times New Roman" w:hAnsi="Times New Roman" w:cs="Times New Roman"/>
          <w:sz w:val="24"/>
          <w:szCs w:val="24"/>
        </w:rPr>
      </w:pPr>
      <w:r w:rsidRPr="003B5352">
        <w:rPr>
          <w:rFonts w:ascii="Times New Roman" w:hAnsi="Times New Roman" w:cs="Times New Roman"/>
          <w:sz w:val="24"/>
          <w:szCs w:val="24"/>
        </w:rPr>
        <w:t>3. Дума муниципального округа состоит из депутатов, избираемых на муниципальных выборах сроком на 5 лет.</w:t>
      </w:r>
    </w:p>
    <w:p w:rsidR="001E60AC" w:rsidRPr="00527777" w:rsidRDefault="001E60AC" w:rsidP="001E60AC">
      <w:pPr>
        <w:ind w:firstLine="567"/>
        <w:jc w:val="both"/>
      </w:pPr>
      <w:r w:rsidRPr="00527777">
        <w:t xml:space="preserve">4. Структуру Думы </w:t>
      </w:r>
      <w:r w:rsidRPr="003B5352">
        <w:t>муниципального</w:t>
      </w:r>
      <w:r w:rsidRPr="00527777">
        <w:t xml:space="preserve"> округа составляет:</w:t>
      </w:r>
    </w:p>
    <w:p w:rsidR="001E60AC" w:rsidRPr="00527777" w:rsidRDefault="001E60AC" w:rsidP="001E60AC">
      <w:pPr>
        <w:ind w:firstLine="567"/>
        <w:jc w:val="both"/>
      </w:pPr>
      <w:r w:rsidRPr="00527777">
        <w:t xml:space="preserve">постоянные комиссии Думы </w:t>
      </w:r>
      <w:r w:rsidRPr="003B5352">
        <w:t>муниципального</w:t>
      </w:r>
      <w:r w:rsidRPr="00527777">
        <w:t xml:space="preserve"> округа;</w:t>
      </w:r>
    </w:p>
    <w:p w:rsidR="001E60AC" w:rsidRPr="00527777" w:rsidRDefault="001E60AC" w:rsidP="001E60AC">
      <w:pPr>
        <w:ind w:firstLine="567"/>
        <w:jc w:val="both"/>
      </w:pPr>
      <w:r w:rsidRPr="00527777">
        <w:t xml:space="preserve">временные комиссии, рабочие группы Думы </w:t>
      </w:r>
      <w:r w:rsidRPr="003B5352">
        <w:t>муниципального</w:t>
      </w:r>
      <w:r w:rsidRPr="00527777">
        <w:t xml:space="preserve"> округа;</w:t>
      </w:r>
    </w:p>
    <w:p w:rsidR="001E60AC" w:rsidRPr="00527777" w:rsidRDefault="001E60AC" w:rsidP="001E60AC">
      <w:pPr>
        <w:ind w:firstLine="567"/>
        <w:jc w:val="both"/>
      </w:pPr>
      <w:r w:rsidRPr="00527777">
        <w:t xml:space="preserve">фракции Думы </w:t>
      </w:r>
      <w:r w:rsidRPr="003B5352">
        <w:t>муниципального</w:t>
      </w:r>
      <w:r w:rsidRPr="00527777">
        <w:t xml:space="preserve"> округа.</w:t>
      </w:r>
    </w:p>
    <w:p w:rsidR="001E60AC" w:rsidRPr="003B5352" w:rsidRDefault="001E60AC" w:rsidP="001E60AC">
      <w:pPr>
        <w:autoSpaceDE w:val="0"/>
        <w:autoSpaceDN w:val="0"/>
        <w:adjustRightInd w:val="0"/>
        <w:ind w:firstLine="540"/>
        <w:jc w:val="both"/>
        <w:rPr>
          <w:lang w:eastAsia="en-US"/>
        </w:rPr>
      </w:pPr>
      <w:r>
        <w:rPr>
          <w:lang w:eastAsia="en-US"/>
        </w:rPr>
        <w:t>5</w:t>
      </w:r>
      <w:r w:rsidRPr="003B5352">
        <w:rPr>
          <w:lang w:eastAsia="en-US"/>
        </w:rPr>
        <w:t xml:space="preserve">. Муниципальный правовой акт, предусматривающий увеличение (уменьшение) численности депутатов Думы </w:t>
      </w:r>
      <w:r w:rsidRPr="003B5352">
        <w:t xml:space="preserve">муниципального округа </w:t>
      </w:r>
      <w:r w:rsidRPr="003B5352">
        <w:rPr>
          <w:lang w:eastAsia="en-US"/>
        </w:rPr>
        <w:t xml:space="preserve">применяется после истечения срока </w:t>
      </w:r>
      <w:r w:rsidRPr="003B5352">
        <w:rPr>
          <w:lang w:eastAsia="en-US"/>
        </w:rPr>
        <w:lastRenderedPageBreak/>
        <w:t>полномочий Думы</w:t>
      </w:r>
      <w:r w:rsidRPr="003B5352">
        <w:t xml:space="preserve"> муниципального округа</w:t>
      </w:r>
      <w:r w:rsidRPr="003B5352">
        <w:rPr>
          <w:lang w:eastAsia="en-US"/>
        </w:rPr>
        <w:t>, принявшей дан</w:t>
      </w:r>
      <w:r>
        <w:rPr>
          <w:lang w:eastAsia="en-US"/>
        </w:rPr>
        <w:t>ный муниципальный правовой акт.</w:t>
      </w:r>
    </w:p>
    <w:p w:rsidR="001E60AC" w:rsidRPr="003B5352" w:rsidRDefault="001E60AC" w:rsidP="001E60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Pr="003B5352">
        <w:rPr>
          <w:rFonts w:ascii="Times New Roman" w:hAnsi="Times New Roman" w:cs="Times New Roman"/>
          <w:sz w:val="24"/>
          <w:szCs w:val="24"/>
        </w:rPr>
        <w:t>. Дума муниципального округа может осуществлять свои полномочия после избрания не менее двух третей от установленной численности депутатов.</w:t>
      </w:r>
    </w:p>
    <w:p w:rsidR="001E60AC" w:rsidRPr="003B5352" w:rsidRDefault="001E60AC" w:rsidP="001E60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Pr="003B5352">
        <w:rPr>
          <w:rFonts w:ascii="Times New Roman" w:hAnsi="Times New Roman" w:cs="Times New Roman"/>
          <w:sz w:val="24"/>
          <w:szCs w:val="24"/>
        </w:rPr>
        <w:t>. Расходы на обеспечение деятельности Думы муниципального округа предусматриваются в бюджете муниципального округа отдельной строкой в соответствии с классификацией расходов бюджетов Российской Федерации.</w:t>
      </w:r>
    </w:p>
    <w:p w:rsidR="001E60AC" w:rsidRPr="003B5352" w:rsidRDefault="001E60AC" w:rsidP="001E60AC">
      <w:pPr>
        <w:autoSpaceDE w:val="0"/>
        <w:autoSpaceDN w:val="0"/>
        <w:adjustRightInd w:val="0"/>
        <w:ind w:firstLine="540"/>
        <w:jc w:val="both"/>
        <w:rPr>
          <w:lang w:eastAsia="en-US"/>
        </w:rPr>
      </w:pPr>
      <w:r>
        <w:t>8</w:t>
      </w:r>
      <w:r w:rsidRPr="003B5352">
        <w:t>. Для организационного, правового, информационного, материально-технического и иного обеспечения деятельн</w:t>
      </w:r>
      <w:r>
        <w:t>ости Думы муниципального округа</w:t>
      </w:r>
      <w:r w:rsidRPr="003B5352">
        <w:t xml:space="preserve"> (председателя Думы муниципального округа, постоянных комиссий Думы муниципального округа, депутатов), Думой муниципального округа образуется аппарат Думы муниципального округа.</w:t>
      </w:r>
    </w:p>
    <w:p w:rsidR="001E60AC" w:rsidRPr="003B5352" w:rsidRDefault="001E60AC" w:rsidP="001E60AC">
      <w:pPr>
        <w:autoSpaceDE w:val="0"/>
        <w:autoSpaceDN w:val="0"/>
        <w:adjustRightInd w:val="0"/>
        <w:ind w:firstLine="540"/>
        <w:jc w:val="both"/>
      </w:pPr>
      <w:r w:rsidRPr="003B5352">
        <w:t>Порядок деятельности аппарата Думы муниципального округа утверждается решением Думы муниципального округа.</w:t>
      </w:r>
    </w:p>
    <w:p w:rsidR="001E60AC" w:rsidRPr="003B5352" w:rsidRDefault="001E60AC" w:rsidP="001E60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Pr="003B5352">
        <w:rPr>
          <w:rFonts w:ascii="Times New Roman" w:hAnsi="Times New Roman" w:cs="Times New Roman"/>
          <w:sz w:val="24"/>
          <w:szCs w:val="24"/>
        </w:rPr>
        <w:t>. В исключительной компетенции Думы муниципального округа находится:</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1) принятие Устава муниципального округа и внесение в него изменений и дополнений;</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2) утверждение бюджета муниципального округа и отчета о его исполнении;</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3) установление, изменение и отмена местных налогов и сборов в соответствии законодательством Российской Федерации о налогах и сборах;</w:t>
      </w:r>
    </w:p>
    <w:p w:rsidR="001E60AC" w:rsidRPr="003B5352" w:rsidRDefault="001E60AC" w:rsidP="001E60AC">
      <w:pPr>
        <w:autoSpaceDE w:val="0"/>
        <w:autoSpaceDN w:val="0"/>
        <w:adjustRightInd w:val="0"/>
        <w:ind w:firstLine="540"/>
        <w:jc w:val="both"/>
        <w:rPr>
          <w:lang w:eastAsia="en-US"/>
        </w:rPr>
      </w:pPr>
      <w:r w:rsidRPr="003B5352">
        <w:t xml:space="preserve">4) </w:t>
      </w:r>
      <w:r w:rsidRPr="003B5352">
        <w:rPr>
          <w:lang w:eastAsia="en-US"/>
        </w:rPr>
        <w:t xml:space="preserve">утверждение стратегии социально-экономического развития </w:t>
      </w:r>
      <w:r w:rsidRPr="003B5352">
        <w:t>муниципального</w:t>
      </w:r>
      <w:r w:rsidRPr="003B5352">
        <w:rPr>
          <w:lang w:eastAsia="en-US"/>
        </w:rPr>
        <w:t xml:space="preserve"> округа;</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5) определение порядка управления и распоряжения имуществом, находящимся в муниципальной собственности;</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 xml:space="preserve">6) определение порядка принятия решений о создании, реорганизации и ликвидации муниципальных предприятий, а также об </w:t>
      </w:r>
      <w:hyperlink r:id="rId49" w:history="1">
        <w:r w:rsidRPr="003B5352">
          <w:rPr>
            <w:rFonts w:ascii="Times New Roman" w:hAnsi="Times New Roman" w:cs="Times New Roman"/>
            <w:sz w:val="24"/>
            <w:szCs w:val="24"/>
          </w:rPr>
          <w:t>установлении</w:t>
        </w:r>
      </w:hyperlink>
      <w:r w:rsidRPr="003B5352">
        <w:rPr>
          <w:rFonts w:ascii="Times New Roman" w:hAnsi="Times New Roman" w:cs="Times New Roman"/>
          <w:sz w:val="24"/>
          <w:szCs w:val="24"/>
        </w:rPr>
        <w:t xml:space="preserve"> тарифов на услуги муниципальных предприятий и учреждений, выполнение работ, за исключением случаев, предусмотренных федеральными законами;</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7) определение порядка участия муниципального округа в организациях межмуниципального сотрудничества;</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 муниципального округа;</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9) контроль за исполнением органами местного самоуправления муниципального округа и должностными лицами местного самоуправления муниципального округа полномочий по решению вопросов местного значения;</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10) принятие решения об удалении главы муниципального округа в отставку;</w:t>
      </w:r>
    </w:p>
    <w:p w:rsidR="001E60AC" w:rsidRPr="003B5352" w:rsidRDefault="001E60AC" w:rsidP="001E60AC">
      <w:pPr>
        <w:pStyle w:val="ConsPlusNormal"/>
        <w:widowControl/>
        <w:ind w:firstLine="567"/>
        <w:jc w:val="both"/>
        <w:rPr>
          <w:rFonts w:ascii="Times New Roman" w:eastAsiaTheme="minorHAnsi" w:hAnsi="Times New Roman" w:cs="Times New Roman"/>
          <w:sz w:val="24"/>
          <w:szCs w:val="24"/>
          <w:lang w:eastAsia="en-US"/>
        </w:rPr>
      </w:pPr>
      <w:r w:rsidRPr="003B5352">
        <w:rPr>
          <w:rFonts w:ascii="Times New Roman" w:eastAsiaTheme="minorHAnsi" w:hAnsi="Times New Roman" w:cs="Times New Roman"/>
          <w:sz w:val="24"/>
          <w:szCs w:val="24"/>
          <w:lang w:eastAsia="en-US"/>
        </w:rPr>
        <w:t xml:space="preserve">11) утверждение правил благоустройства территории </w:t>
      </w:r>
      <w:r w:rsidRPr="003B5352">
        <w:rPr>
          <w:rFonts w:ascii="Times New Roman" w:hAnsi="Times New Roman" w:cs="Times New Roman"/>
          <w:sz w:val="24"/>
          <w:szCs w:val="24"/>
        </w:rPr>
        <w:t>муниципального</w:t>
      </w:r>
      <w:r w:rsidRPr="003B5352">
        <w:rPr>
          <w:rFonts w:ascii="Times New Roman" w:eastAsiaTheme="minorHAnsi" w:hAnsi="Times New Roman" w:cs="Times New Roman"/>
          <w:sz w:val="24"/>
          <w:szCs w:val="24"/>
          <w:lang w:eastAsia="en-US"/>
        </w:rPr>
        <w:t xml:space="preserve"> округа.</w:t>
      </w:r>
    </w:p>
    <w:p w:rsidR="001E60AC" w:rsidRPr="003B5352" w:rsidRDefault="001E60AC" w:rsidP="001E60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w:t>
      </w:r>
      <w:r w:rsidRPr="003B5352">
        <w:rPr>
          <w:rFonts w:ascii="Times New Roman" w:hAnsi="Times New Roman" w:cs="Times New Roman"/>
          <w:sz w:val="24"/>
          <w:szCs w:val="24"/>
        </w:rPr>
        <w:t>. К полномочиям Думы муниципального округа также относятся:</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1) установление официальных символов муниципального округа и определение порядка официального использования указанных символов;</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2) определение порядка награждения наградами, почетными званиями и поощрениями муниципального округа;</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3) принятие решения о назначении местного референдума;</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4) назначение муниципальных выборов, а также назначение голосования по вопросам изменения границ муниципального округа или преобразования муниципального округа;</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 xml:space="preserve">5) определение </w:t>
      </w:r>
      <w:hyperlink r:id="rId50" w:history="1">
        <w:r w:rsidRPr="003B5352">
          <w:rPr>
            <w:rFonts w:ascii="Times New Roman" w:hAnsi="Times New Roman" w:cs="Times New Roman"/>
            <w:sz w:val="24"/>
            <w:szCs w:val="24"/>
          </w:rPr>
          <w:t>порядка</w:t>
        </w:r>
      </w:hyperlink>
      <w:r w:rsidRPr="003B5352">
        <w:rPr>
          <w:rFonts w:ascii="Times New Roman" w:hAnsi="Times New Roman" w:cs="Times New Roman"/>
          <w:sz w:val="24"/>
          <w:szCs w:val="24"/>
        </w:rPr>
        <w:t xml:space="preserve"> организации и проведения публичных слушаний, общественных обсуждений, а также порядка назначения и проведения собрания, конференции граждан;</w:t>
      </w:r>
    </w:p>
    <w:p w:rsidR="001E60AC" w:rsidRPr="003B5352" w:rsidRDefault="001E60AC" w:rsidP="001E60AC">
      <w:pPr>
        <w:autoSpaceDE w:val="0"/>
        <w:autoSpaceDN w:val="0"/>
        <w:adjustRightInd w:val="0"/>
        <w:ind w:firstLine="540"/>
        <w:jc w:val="both"/>
        <w:rPr>
          <w:lang w:eastAsia="en-US"/>
        </w:rPr>
      </w:pPr>
      <w:r w:rsidRPr="003B5352">
        <w:t>6) избрание председателя Думы муниципального округа;</w:t>
      </w:r>
    </w:p>
    <w:p w:rsidR="001E60AC" w:rsidRPr="003B5352" w:rsidRDefault="001E60AC" w:rsidP="001E60AC">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7</w:t>
      </w:r>
      <w:r w:rsidRPr="003B5352">
        <w:rPr>
          <w:rFonts w:ascii="Times New Roman" w:hAnsi="Times New Roman" w:cs="Times New Roman"/>
          <w:sz w:val="24"/>
          <w:szCs w:val="24"/>
        </w:rPr>
        <w:t>) утверждение штатного расписания аппарата Думы муниципального округа, и положения об аппарате Думы муниципального округа;</w:t>
      </w:r>
    </w:p>
    <w:p w:rsidR="001E60AC" w:rsidRPr="003B5352" w:rsidRDefault="001E60AC" w:rsidP="001E60AC">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8</w:t>
      </w:r>
      <w:r w:rsidRPr="003B5352">
        <w:rPr>
          <w:rFonts w:ascii="Times New Roman" w:hAnsi="Times New Roman" w:cs="Times New Roman"/>
          <w:sz w:val="24"/>
          <w:szCs w:val="24"/>
        </w:rPr>
        <w:t xml:space="preserve">) утверждение структуры администрации муниципального округа, положения об администрации муниципального округа и ее отраслевых (функциональных) </w:t>
      </w:r>
      <w:r w:rsidRPr="003B5352">
        <w:rPr>
          <w:rFonts w:ascii="Times New Roman" w:eastAsiaTheme="minorHAnsi" w:hAnsi="Times New Roman" w:cs="Times New Roman"/>
          <w:sz w:val="24"/>
          <w:szCs w:val="24"/>
          <w:lang w:eastAsia="en-US"/>
        </w:rPr>
        <w:t>и территориальных</w:t>
      </w:r>
      <w:r w:rsidRPr="003B5352">
        <w:rPr>
          <w:rFonts w:ascii="Times New Roman" w:hAnsi="Times New Roman" w:cs="Times New Roman"/>
          <w:sz w:val="24"/>
          <w:szCs w:val="24"/>
        </w:rPr>
        <w:t xml:space="preserve"> органах по представлению главы муниципального округа;</w:t>
      </w:r>
    </w:p>
    <w:p w:rsidR="001E60AC" w:rsidRPr="003B5352" w:rsidRDefault="001E60AC" w:rsidP="001E60AC">
      <w:pPr>
        <w:pStyle w:val="ConsPlusNormal"/>
        <w:widowControl/>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9</w:t>
      </w:r>
      <w:r w:rsidRPr="003B5352">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назначение</w:t>
      </w:r>
      <w:r w:rsidRPr="003B5352">
        <w:rPr>
          <w:rFonts w:ascii="Times New Roman" w:hAnsi="Times New Roman" w:cs="Times New Roman"/>
          <w:sz w:val="24"/>
          <w:szCs w:val="24"/>
          <w:lang w:eastAsia="en-US"/>
        </w:rPr>
        <w:t xml:space="preserve"> конкурса по отбору кандидатур на должность главы </w:t>
      </w:r>
      <w:r w:rsidRPr="003B5352">
        <w:rPr>
          <w:rFonts w:ascii="Times New Roman" w:hAnsi="Times New Roman" w:cs="Times New Roman"/>
          <w:sz w:val="24"/>
          <w:szCs w:val="24"/>
        </w:rPr>
        <w:t>муниципального округа</w:t>
      </w:r>
      <w:r w:rsidRPr="003B5352">
        <w:rPr>
          <w:rFonts w:ascii="Times New Roman" w:hAnsi="Times New Roman" w:cs="Times New Roman"/>
          <w:sz w:val="24"/>
          <w:szCs w:val="24"/>
          <w:lang w:eastAsia="en-US"/>
        </w:rPr>
        <w:t>,</w:t>
      </w:r>
      <w:r>
        <w:rPr>
          <w:rFonts w:ascii="Times New Roman" w:hAnsi="Times New Roman" w:cs="Times New Roman"/>
          <w:sz w:val="24"/>
          <w:szCs w:val="24"/>
          <w:lang w:eastAsia="en-US"/>
        </w:rPr>
        <w:t xml:space="preserve"> утверждение порядка его проведения, а также общее число членов конкурсной комиссии и назначение половины ее членов</w:t>
      </w:r>
      <w:r w:rsidRPr="003B5352">
        <w:rPr>
          <w:rFonts w:ascii="Times New Roman" w:hAnsi="Times New Roman" w:cs="Times New Roman"/>
          <w:sz w:val="24"/>
          <w:szCs w:val="24"/>
          <w:lang w:eastAsia="en-US"/>
        </w:rPr>
        <w:t>;</w:t>
      </w:r>
    </w:p>
    <w:p w:rsidR="001E60AC" w:rsidRDefault="001E60AC" w:rsidP="001E60AC">
      <w:pPr>
        <w:autoSpaceDE w:val="0"/>
        <w:autoSpaceDN w:val="0"/>
        <w:adjustRightInd w:val="0"/>
        <w:ind w:firstLine="567"/>
        <w:jc w:val="both"/>
      </w:pPr>
      <w:r w:rsidRPr="003B5352">
        <w:t>1</w:t>
      </w:r>
      <w:r>
        <w:t>0</w:t>
      </w:r>
      <w:r w:rsidRPr="003B5352">
        <w:t>) избрание главы муниципального округа и</w:t>
      </w:r>
      <w:r>
        <w:t>з числа кандидатов, представленных конкурсной комиссией по результатам конкурса;</w:t>
      </w:r>
    </w:p>
    <w:p w:rsidR="001E60AC" w:rsidRPr="003B5352" w:rsidRDefault="001E60AC" w:rsidP="003331FE">
      <w:pPr>
        <w:autoSpaceDE w:val="0"/>
        <w:autoSpaceDN w:val="0"/>
        <w:adjustRightInd w:val="0"/>
        <w:ind w:firstLine="567"/>
        <w:jc w:val="both"/>
      </w:pPr>
      <w:r>
        <w:t>11</w:t>
      </w:r>
      <w:r w:rsidRPr="003B5352">
        <w:t>) назначение председателя Контрольно-счетной палаты муниципального округа;</w:t>
      </w:r>
      <w:r w:rsidR="003331FE">
        <w:t xml:space="preserve"> </w:t>
      </w:r>
      <w:r w:rsidRPr="003B5352">
        <w:t>утверждение положения</w:t>
      </w:r>
      <w:r>
        <w:t>,</w:t>
      </w:r>
      <w:r w:rsidRPr="003B5352">
        <w:t xml:space="preserve"> структуры и штатной численности Контрольно-счетной палаты муниципального округа;</w:t>
      </w:r>
    </w:p>
    <w:p w:rsidR="001E60AC" w:rsidRPr="003B5352" w:rsidRDefault="001E60AC" w:rsidP="001E60AC">
      <w:pPr>
        <w:autoSpaceDE w:val="0"/>
        <w:autoSpaceDN w:val="0"/>
        <w:adjustRightInd w:val="0"/>
        <w:ind w:firstLine="540"/>
        <w:jc w:val="both"/>
      </w:pPr>
      <w:r>
        <w:t>12</w:t>
      </w:r>
      <w:r w:rsidRPr="003B5352">
        <w:t xml:space="preserve">) рассмотрение ежегодных отчетов председателя Думы муниципального округа, главы муниципального округа, председателя Контрольно-счетной палаты муниципального округа о результатах своей деятельности, о результатах деятельности возглавляемых органов местного самоуправления муниципального округа, в том числе о решении вопросов, поставленных Думой муниципального округа, </w:t>
      </w:r>
      <w:hyperlink r:id="rId51" w:history="1">
        <w:r w:rsidRPr="003B5352">
          <w:rPr>
            <w:rFonts w:eastAsiaTheme="minorHAnsi"/>
            <w:lang w:eastAsia="en-US"/>
          </w:rPr>
          <w:t>отчетов</w:t>
        </w:r>
      </w:hyperlink>
      <w:r w:rsidRPr="003B5352">
        <w:rPr>
          <w:rFonts w:eastAsiaTheme="minorHAnsi"/>
          <w:lang w:eastAsia="en-US"/>
        </w:rPr>
        <w:t xml:space="preserve"> должностных лиц органов внутренних дел</w:t>
      </w:r>
      <w:r w:rsidRPr="003B5352">
        <w:t>;</w:t>
      </w:r>
    </w:p>
    <w:p w:rsidR="001E60AC" w:rsidRPr="003B5352" w:rsidRDefault="001E60AC" w:rsidP="001E60AC">
      <w:pPr>
        <w:pStyle w:val="ConsPlusNormal"/>
        <w:ind w:firstLine="540"/>
        <w:jc w:val="both"/>
        <w:rPr>
          <w:rFonts w:ascii="Times New Roman" w:hAnsi="Times New Roman" w:cs="Times New Roman"/>
          <w:sz w:val="24"/>
          <w:szCs w:val="24"/>
        </w:rPr>
      </w:pPr>
      <w:r>
        <w:rPr>
          <w:rFonts w:ascii="Times New Roman" w:eastAsiaTheme="minorHAnsi" w:hAnsi="Times New Roman" w:cs="Times New Roman"/>
          <w:sz w:val="24"/>
          <w:szCs w:val="24"/>
          <w:lang w:eastAsia="en-US"/>
        </w:rPr>
        <w:t>13</w:t>
      </w:r>
      <w:r w:rsidRPr="003B5352">
        <w:rPr>
          <w:rFonts w:ascii="Times New Roman" w:eastAsiaTheme="minorHAnsi" w:hAnsi="Times New Roman" w:cs="Times New Roman"/>
          <w:sz w:val="24"/>
          <w:szCs w:val="24"/>
          <w:lang w:eastAsia="en-US"/>
        </w:rPr>
        <w:t xml:space="preserve">) рассмотрение </w:t>
      </w:r>
      <w:r w:rsidRPr="003B5352">
        <w:rPr>
          <w:rFonts w:ascii="Times New Roman" w:hAnsi="Times New Roman" w:cs="Times New Roman"/>
          <w:sz w:val="24"/>
          <w:szCs w:val="24"/>
        </w:rPr>
        <w:t>проектов муниципальных программ и предложений о внесении изменений в муниципальные программы;</w:t>
      </w:r>
    </w:p>
    <w:p w:rsidR="001E60AC" w:rsidRPr="003B5352" w:rsidRDefault="001E60AC" w:rsidP="001E60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w:t>
      </w:r>
      <w:r w:rsidRPr="003B5352">
        <w:rPr>
          <w:rFonts w:ascii="Times New Roman" w:hAnsi="Times New Roman" w:cs="Times New Roman"/>
          <w:sz w:val="24"/>
          <w:szCs w:val="24"/>
        </w:rPr>
        <w:t>) установление в соответствии с требованиями федеральных законов и иных нормативных правовых актов федеральных органов государственной власти порядка привлечения муниципальным округом заемных средств;</w:t>
      </w:r>
    </w:p>
    <w:p w:rsidR="001E60AC" w:rsidRPr="003B5352" w:rsidRDefault="001E60AC" w:rsidP="001E60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15</w:t>
      </w:r>
      <w:r w:rsidRPr="003B5352">
        <w:rPr>
          <w:rFonts w:ascii="Times New Roman" w:hAnsi="Times New Roman" w:cs="Times New Roman"/>
          <w:sz w:val="24"/>
          <w:szCs w:val="24"/>
        </w:rPr>
        <w:t>) утверждение генерального плана муниципального округа, в том числе внесение в него изменений;</w:t>
      </w:r>
    </w:p>
    <w:p w:rsidR="001E60AC" w:rsidRPr="003B5352" w:rsidRDefault="001E60AC" w:rsidP="001E60AC">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16</w:t>
      </w:r>
      <w:r w:rsidRPr="003B5352">
        <w:rPr>
          <w:rFonts w:ascii="Times New Roman" w:hAnsi="Times New Roman" w:cs="Times New Roman"/>
          <w:sz w:val="24"/>
          <w:szCs w:val="24"/>
        </w:rPr>
        <w:t>) установление в соответствии с федеральным законодательством состава, порядка подготовки документов территориального планирования муниципального округа, порядка подготовки изменений и внесения их в такие документы, а также состава, порядка подготовки планов реализации таких документов, утверждение документов территориального планирования муниципального округа;</w:t>
      </w:r>
    </w:p>
    <w:p w:rsidR="001E60AC" w:rsidRPr="003B5352" w:rsidRDefault="001E60AC" w:rsidP="001E60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17</w:t>
      </w:r>
      <w:r w:rsidRPr="003B5352">
        <w:rPr>
          <w:rFonts w:ascii="Times New Roman" w:hAnsi="Times New Roman" w:cs="Times New Roman"/>
          <w:sz w:val="24"/>
          <w:szCs w:val="24"/>
        </w:rPr>
        <w:t>) осуществление права законодательной инициативы в Думе Ставропольского края;</w:t>
      </w:r>
    </w:p>
    <w:p w:rsidR="001E60AC" w:rsidRPr="003B5352" w:rsidRDefault="001E60AC" w:rsidP="001E60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18</w:t>
      </w:r>
      <w:r w:rsidRPr="003B5352">
        <w:rPr>
          <w:rFonts w:ascii="Times New Roman" w:hAnsi="Times New Roman" w:cs="Times New Roman"/>
          <w:sz w:val="24"/>
          <w:szCs w:val="24"/>
        </w:rPr>
        <w:t>) установление размера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муниципального округа и размера платы за содержание и ремонт жилого помещения для собственников жилых помещений, которые не приняли решение о выборе способа управления многоквартирным домом;</w:t>
      </w:r>
    </w:p>
    <w:p w:rsidR="001E60AC" w:rsidRPr="003B5352" w:rsidRDefault="001E60AC" w:rsidP="001E60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19</w:t>
      </w:r>
      <w:r w:rsidRPr="003B5352">
        <w:rPr>
          <w:rFonts w:ascii="Times New Roman" w:hAnsi="Times New Roman" w:cs="Times New Roman"/>
          <w:sz w:val="24"/>
          <w:szCs w:val="24"/>
        </w:rPr>
        <w:t>) установление льгот в отношении платежей, поступающих в бюджет муниципального округа;</w:t>
      </w:r>
    </w:p>
    <w:p w:rsidR="001E60AC" w:rsidRPr="003B5352" w:rsidRDefault="001E60AC" w:rsidP="001E60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w:t>
      </w:r>
      <w:r w:rsidRPr="003B5352">
        <w:rPr>
          <w:rFonts w:ascii="Times New Roman" w:hAnsi="Times New Roman" w:cs="Times New Roman"/>
          <w:sz w:val="24"/>
          <w:szCs w:val="24"/>
        </w:rPr>
        <w:t xml:space="preserve">) установление </w:t>
      </w:r>
      <w:hyperlink r:id="rId52" w:history="1">
        <w:r w:rsidRPr="003B5352">
          <w:rPr>
            <w:rFonts w:ascii="Times New Roman" w:hAnsi="Times New Roman" w:cs="Times New Roman"/>
            <w:sz w:val="24"/>
            <w:szCs w:val="24"/>
          </w:rPr>
          <w:t>правил</w:t>
        </w:r>
      </w:hyperlink>
      <w:r w:rsidRPr="003B5352">
        <w:rPr>
          <w:rFonts w:ascii="Times New Roman" w:hAnsi="Times New Roman" w:cs="Times New Roman"/>
          <w:sz w:val="24"/>
          <w:szCs w:val="24"/>
        </w:rPr>
        <w:t xml:space="preserve"> использования водных объектов общего пользования для личных и бытовых нужд;</w:t>
      </w:r>
    </w:p>
    <w:p w:rsidR="001E60AC" w:rsidRPr="003B5352" w:rsidRDefault="001E60AC" w:rsidP="001E60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Pr="003B5352">
        <w:rPr>
          <w:rFonts w:ascii="Times New Roman" w:hAnsi="Times New Roman" w:cs="Times New Roman"/>
          <w:sz w:val="24"/>
          <w:szCs w:val="24"/>
        </w:rPr>
        <w:t>) определение порядка и условий приватизации муниципального имущества;</w:t>
      </w:r>
    </w:p>
    <w:p w:rsidR="001E60AC" w:rsidRPr="003B5352" w:rsidRDefault="001E60AC" w:rsidP="001E60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Pr="003B5352">
        <w:rPr>
          <w:rFonts w:ascii="Times New Roman" w:hAnsi="Times New Roman" w:cs="Times New Roman"/>
          <w:sz w:val="24"/>
          <w:szCs w:val="24"/>
        </w:rPr>
        <w:t>)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бюджета муниципального округа на указанные цели;</w:t>
      </w:r>
    </w:p>
    <w:p w:rsidR="001E60AC" w:rsidRPr="003B5352" w:rsidRDefault="001E60AC" w:rsidP="001E60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23</w:t>
      </w:r>
      <w:r w:rsidRPr="003B5352">
        <w:rPr>
          <w:rFonts w:ascii="Times New Roman" w:hAnsi="Times New Roman" w:cs="Times New Roman"/>
          <w:sz w:val="24"/>
          <w:szCs w:val="24"/>
        </w:rPr>
        <w:t>) утверждение порядка реализации правотворческой инициативы граждан;</w:t>
      </w:r>
    </w:p>
    <w:p w:rsidR="001E60AC" w:rsidRPr="003B5352" w:rsidRDefault="001E60AC" w:rsidP="001E60AC">
      <w:pPr>
        <w:pStyle w:val="ConsPlusNormal"/>
        <w:ind w:firstLine="540"/>
        <w:jc w:val="both"/>
        <w:rPr>
          <w:rFonts w:ascii="Times New Roman" w:hAnsi="Times New Roman" w:cs="Times New Roman"/>
          <w:sz w:val="24"/>
          <w:szCs w:val="24"/>
        </w:rPr>
      </w:pPr>
      <w:r>
        <w:rPr>
          <w:rFonts w:ascii="Times New Roman" w:eastAsiaTheme="minorHAnsi" w:hAnsi="Times New Roman" w:cs="Times New Roman"/>
          <w:sz w:val="24"/>
          <w:szCs w:val="24"/>
          <w:lang w:eastAsia="en-US"/>
        </w:rPr>
        <w:t>24</w:t>
      </w:r>
      <w:r w:rsidRPr="003B5352">
        <w:rPr>
          <w:rFonts w:ascii="Times New Roman" w:eastAsiaTheme="minorHAnsi" w:hAnsi="Times New Roman" w:cs="Times New Roman"/>
          <w:sz w:val="24"/>
          <w:szCs w:val="24"/>
          <w:lang w:eastAsia="en-US"/>
        </w:rPr>
        <w:t xml:space="preserve">) </w:t>
      </w:r>
      <w:r>
        <w:rPr>
          <w:rFonts w:ascii="Times New Roman" w:hAnsi="Times New Roman" w:cs="Times New Roman"/>
          <w:sz w:val="24"/>
          <w:szCs w:val="24"/>
        </w:rPr>
        <w:t>установление</w:t>
      </w:r>
      <w:r w:rsidRPr="003B5352">
        <w:rPr>
          <w:rFonts w:ascii="Times New Roman" w:hAnsi="Times New Roman" w:cs="Times New Roman"/>
          <w:sz w:val="24"/>
          <w:szCs w:val="24"/>
        </w:rPr>
        <w:t xml:space="preserve"> порядк</w:t>
      </w:r>
      <w:r>
        <w:rPr>
          <w:rFonts w:ascii="Times New Roman" w:hAnsi="Times New Roman" w:cs="Times New Roman"/>
          <w:sz w:val="24"/>
          <w:szCs w:val="24"/>
        </w:rPr>
        <w:t>а</w:t>
      </w:r>
      <w:r w:rsidRPr="003B5352">
        <w:rPr>
          <w:rFonts w:ascii="Times New Roman" w:hAnsi="Times New Roman" w:cs="Times New Roman"/>
          <w:sz w:val="24"/>
          <w:szCs w:val="24"/>
        </w:rPr>
        <w:t xml:space="preserve"> внесения, рассмотрения и выполнения поручений</w:t>
      </w:r>
      <w:r w:rsidRPr="003B5352">
        <w:rPr>
          <w:rFonts w:ascii="Times New Roman" w:hAnsi="Times New Roman" w:cs="Times New Roman"/>
          <w:b/>
          <w:sz w:val="24"/>
          <w:szCs w:val="24"/>
        </w:rPr>
        <w:t xml:space="preserve"> </w:t>
      </w:r>
      <w:r w:rsidRPr="003B5352">
        <w:rPr>
          <w:rFonts w:ascii="Times New Roman" w:hAnsi="Times New Roman" w:cs="Times New Roman"/>
          <w:sz w:val="24"/>
          <w:szCs w:val="24"/>
        </w:rPr>
        <w:t>избирателей депутатам Думы муниципального округа;</w:t>
      </w:r>
    </w:p>
    <w:p w:rsidR="001E60AC" w:rsidRPr="003B5352" w:rsidRDefault="001E60AC" w:rsidP="001E60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25</w:t>
      </w:r>
      <w:r w:rsidRPr="003B5352">
        <w:rPr>
          <w:rFonts w:ascii="Times New Roman" w:hAnsi="Times New Roman" w:cs="Times New Roman"/>
          <w:sz w:val="24"/>
          <w:szCs w:val="24"/>
        </w:rPr>
        <w:t xml:space="preserve">) принятие </w:t>
      </w:r>
      <w:hyperlink r:id="rId53" w:history="1">
        <w:r w:rsidRPr="003B5352">
          <w:rPr>
            <w:rFonts w:ascii="Times New Roman" w:hAnsi="Times New Roman" w:cs="Times New Roman"/>
            <w:sz w:val="24"/>
            <w:szCs w:val="24"/>
          </w:rPr>
          <w:t>Регламента</w:t>
        </w:r>
      </w:hyperlink>
      <w:r w:rsidRPr="003B5352">
        <w:rPr>
          <w:rFonts w:ascii="Times New Roman" w:hAnsi="Times New Roman" w:cs="Times New Roman"/>
          <w:sz w:val="24"/>
          <w:szCs w:val="24"/>
        </w:rPr>
        <w:t xml:space="preserve"> Думы муниципального округа, внесение в него изменений и дополнений;</w:t>
      </w:r>
    </w:p>
    <w:p w:rsidR="001E60AC" w:rsidRPr="003B5352" w:rsidRDefault="001E60AC" w:rsidP="001E60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w:t>
      </w:r>
      <w:r w:rsidRPr="003B5352">
        <w:rPr>
          <w:rFonts w:ascii="Times New Roman" w:hAnsi="Times New Roman" w:cs="Times New Roman"/>
          <w:sz w:val="24"/>
          <w:szCs w:val="24"/>
        </w:rPr>
        <w:t>) утверждение правил благоустройства территории муниципального округа,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
    <w:p w:rsidR="001E60AC" w:rsidRPr="003B5352" w:rsidRDefault="001E60AC" w:rsidP="001E60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27</w:t>
      </w:r>
      <w:r w:rsidRPr="003B5352">
        <w:rPr>
          <w:rFonts w:ascii="Times New Roman" w:hAnsi="Times New Roman" w:cs="Times New Roman"/>
          <w:sz w:val="24"/>
          <w:szCs w:val="24"/>
        </w:rPr>
        <w:t>) определение размера и условий оплаты труда депутатов Думы муниципального округа, осуществляющих свои полномочия на постоянной основе, главы муниципального округа, муниципальных служащих муниципального округа, лиц, не относящихся к должностям муниципальной службы, работников по профессиям рабочих;</w:t>
      </w:r>
    </w:p>
    <w:p w:rsidR="001E60AC" w:rsidRPr="003B5352" w:rsidRDefault="001E60AC" w:rsidP="001E60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28</w:t>
      </w:r>
      <w:r w:rsidRPr="003B5352">
        <w:rPr>
          <w:rFonts w:ascii="Times New Roman" w:hAnsi="Times New Roman" w:cs="Times New Roman"/>
          <w:sz w:val="24"/>
          <w:szCs w:val="24"/>
        </w:rPr>
        <w:t xml:space="preserve">) определение </w:t>
      </w:r>
      <w:hyperlink r:id="rId54" w:history="1">
        <w:r w:rsidRPr="003B5352">
          <w:rPr>
            <w:rFonts w:ascii="Times New Roman" w:hAnsi="Times New Roman" w:cs="Times New Roman"/>
            <w:sz w:val="24"/>
            <w:szCs w:val="24"/>
          </w:rPr>
          <w:t>порядка</w:t>
        </w:r>
      </w:hyperlink>
      <w:r w:rsidRPr="003B5352">
        <w:rPr>
          <w:rFonts w:ascii="Times New Roman" w:hAnsi="Times New Roman" w:cs="Times New Roman"/>
          <w:sz w:val="24"/>
          <w:szCs w:val="24"/>
        </w:rPr>
        <w:t xml:space="preserve"> предоставления жилых помещений муниципального специализирова</w:t>
      </w:r>
      <w:r>
        <w:rPr>
          <w:rFonts w:ascii="Times New Roman" w:hAnsi="Times New Roman" w:cs="Times New Roman"/>
          <w:sz w:val="24"/>
          <w:szCs w:val="24"/>
        </w:rPr>
        <w:t>нного жилищного фонда;</w:t>
      </w:r>
    </w:p>
    <w:p w:rsidR="001E60AC" w:rsidRPr="003B5352" w:rsidRDefault="001E60AC" w:rsidP="001E60AC">
      <w:pPr>
        <w:pStyle w:val="ConsPlusNormal"/>
        <w:widowControl/>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29</w:t>
      </w:r>
      <w:r w:rsidRPr="003B5352">
        <w:rPr>
          <w:rFonts w:ascii="Times New Roman" w:hAnsi="Times New Roman" w:cs="Times New Roman"/>
          <w:sz w:val="24"/>
          <w:szCs w:val="24"/>
        </w:rPr>
        <w:t>) утверждение перечня автомобильных дорог общего пользования местного значения, перечня автомобильных дорог необщег</w:t>
      </w:r>
      <w:r>
        <w:rPr>
          <w:rFonts w:ascii="Times New Roman" w:hAnsi="Times New Roman" w:cs="Times New Roman"/>
          <w:sz w:val="24"/>
          <w:szCs w:val="24"/>
        </w:rPr>
        <w:t>о пользования местного значения;</w:t>
      </w:r>
    </w:p>
    <w:p w:rsidR="001E60AC" w:rsidRPr="003B5352" w:rsidRDefault="001E60AC" w:rsidP="001E60AC">
      <w:pPr>
        <w:pStyle w:val="ConsPlusNormal"/>
        <w:widowControl/>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30</w:t>
      </w:r>
      <w:r w:rsidRPr="003B5352">
        <w:rPr>
          <w:rFonts w:ascii="Times New Roman" w:eastAsiaTheme="minorHAnsi" w:hAnsi="Times New Roman" w:cs="Times New Roman"/>
          <w:sz w:val="24"/>
          <w:szCs w:val="24"/>
          <w:lang w:eastAsia="en-US"/>
        </w:rPr>
        <w:t>) осуществление мер по противодействию коррупции в пределах своих полномочий.</w:t>
      </w:r>
    </w:p>
    <w:p w:rsidR="001E60AC" w:rsidRPr="003B5352" w:rsidRDefault="001E60AC" w:rsidP="001E60AC">
      <w:pPr>
        <w:autoSpaceDE w:val="0"/>
        <w:autoSpaceDN w:val="0"/>
        <w:adjustRightInd w:val="0"/>
        <w:ind w:firstLine="540"/>
        <w:jc w:val="both"/>
        <w:rPr>
          <w:lang w:eastAsia="en-US"/>
        </w:rPr>
      </w:pPr>
      <w:r w:rsidRPr="003B5352">
        <w:rPr>
          <w:lang w:eastAsia="en-US"/>
        </w:rPr>
        <w:t>1</w:t>
      </w:r>
      <w:r>
        <w:rPr>
          <w:lang w:eastAsia="en-US"/>
        </w:rPr>
        <w:t>1</w:t>
      </w:r>
      <w:r w:rsidRPr="003B5352">
        <w:rPr>
          <w:lang w:eastAsia="en-US"/>
        </w:rPr>
        <w:t xml:space="preserve">. Нормативный правовой акт, принятый Думой </w:t>
      </w:r>
      <w:r w:rsidRPr="003B5352">
        <w:t>муниципального</w:t>
      </w:r>
      <w:r w:rsidRPr="003B5352">
        <w:rPr>
          <w:lang w:eastAsia="en-US"/>
        </w:rPr>
        <w:t xml:space="preserve"> округа, направляется главе </w:t>
      </w:r>
      <w:r w:rsidRPr="003B5352">
        <w:t>муниципального</w:t>
      </w:r>
      <w:r w:rsidRPr="003B5352">
        <w:rPr>
          <w:lang w:eastAsia="en-US"/>
        </w:rPr>
        <w:t xml:space="preserve"> округа для подписания и обнародования в течение 10 дней. Глава </w:t>
      </w:r>
      <w:r w:rsidRPr="003B5352">
        <w:t xml:space="preserve">муниципального </w:t>
      </w:r>
      <w:r w:rsidRPr="003B5352">
        <w:rPr>
          <w:lang w:eastAsia="en-US"/>
        </w:rPr>
        <w:t xml:space="preserve">округа, имеет право отклонить нормативный правовой акт, принятый Думой </w:t>
      </w:r>
      <w:r w:rsidRPr="003B5352">
        <w:t>муниципального</w:t>
      </w:r>
      <w:r w:rsidRPr="003B5352">
        <w:rPr>
          <w:lang w:eastAsia="en-US"/>
        </w:rPr>
        <w:t xml:space="preserve"> округа. В этом случае указанный нормативный правовой акт в течение 10 дней возвращается в Думу </w:t>
      </w:r>
      <w:r w:rsidRPr="003B5352">
        <w:t xml:space="preserve">муниципального </w:t>
      </w:r>
      <w:r w:rsidRPr="003B5352">
        <w:rPr>
          <w:lang w:eastAsia="en-US"/>
        </w:rPr>
        <w:t xml:space="preserve">округа с мотивированным обоснованием его отклонения либо с предложениями о внесении в него изменений и дополнений. Если глава </w:t>
      </w:r>
      <w:r w:rsidRPr="003B5352">
        <w:t>муниципального</w:t>
      </w:r>
      <w:r w:rsidRPr="003B5352">
        <w:rPr>
          <w:lang w:eastAsia="en-US"/>
        </w:rPr>
        <w:t xml:space="preserve"> округа отклонит нормативный правовой акт, он вновь рассматривается Думой </w:t>
      </w:r>
      <w:r w:rsidRPr="003B5352">
        <w:t xml:space="preserve">муниципального </w:t>
      </w:r>
      <w:r w:rsidRPr="003B5352">
        <w:rPr>
          <w:lang w:eastAsia="en-US"/>
        </w:rPr>
        <w:t xml:space="preserve">округа.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Думы </w:t>
      </w:r>
      <w:r w:rsidRPr="003B5352">
        <w:t xml:space="preserve">муниципального </w:t>
      </w:r>
      <w:r w:rsidRPr="003B5352">
        <w:rPr>
          <w:lang w:eastAsia="en-US"/>
        </w:rPr>
        <w:t xml:space="preserve">округа, он подлежит подписанию главой </w:t>
      </w:r>
      <w:r w:rsidRPr="003B5352">
        <w:t>муниципального</w:t>
      </w:r>
      <w:r w:rsidRPr="003B5352">
        <w:rPr>
          <w:lang w:eastAsia="en-US"/>
        </w:rPr>
        <w:t xml:space="preserve"> округа в течение семи дней и обнародованию.</w:t>
      </w:r>
    </w:p>
    <w:p w:rsidR="001E60AC" w:rsidRPr="003B5352" w:rsidRDefault="001E60AC" w:rsidP="001E60AC">
      <w:pPr>
        <w:autoSpaceDE w:val="0"/>
        <w:autoSpaceDN w:val="0"/>
        <w:adjustRightInd w:val="0"/>
        <w:ind w:firstLine="540"/>
        <w:jc w:val="both"/>
        <w:rPr>
          <w:lang w:eastAsia="en-US"/>
        </w:rPr>
      </w:pPr>
      <w:r>
        <w:rPr>
          <w:lang w:eastAsia="en-US"/>
        </w:rPr>
        <w:t>12</w:t>
      </w:r>
      <w:r w:rsidRPr="003B5352">
        <w:rPr>
          <w:lang w:eastAsia="en-US"/>
        </w:rPr>
        <w:t xml:space="preserve">. Полномочия Думы </w:t>
      </w:r>
      <w:r w:rsidRPr="003B5352">
        <w:t>муниципального</w:t>
      </w:r>
      <w:r w:rsidRPr="003B5352">
        <w:rPr>
          <w:lang w:eastAsia="en-US"/>
        </w:rPr>
        <w:t xml:space="preserve"> округа независимо от порядка его формирования могут быть прекращены досрочно в порядке и по основаниям, которые предусмотрены </w:t>
      </w:r>
      <w:hyperlink r:id="rId55" w:history="1">
        <w:r w:rsidRPr="003B5352">
          <w:rPr>
            <w:lang w:eastAsia="en-US"/>
          </w:rPr>
          <w:t>статьей 73</w:t>
        </w:r>
      </w:hyperlink>
      <w:r w:rsidRPr="003B5352">
        <w:rPr>
          <w:lang w:eastAsia="en-US"/>
        </w:rPr>
        <w:t xml:space="preserve"> Федерального закона. Полномочия Думы </w:t>
      </w:r>
      <w:r w:rsidRPr="003B5352">
        <w:t xml:space="preserve">муниципального </w:t>
      </w:r>
      <w:r w:rsidRPr="003B5352">
        <w:rPr>
          <w:lang w:eastAsia="en-US"/>
        </w:rPr>
        <w:t>округа также прекращаются:</w:t>
      </w:r>
    </w:p>
    <w:p w:rsidR="001E60AC" w:rsidRPr="003B5352" w:rsidRDefault="001E60AC" w:rsidP="001E60AC">
      <w:pPr>
        <w:autoSpaceDE w:val="0"/>
        <w:autoSpaceDN w:val="0"/>
        <w:adjustRightInd w:val="0"/>
        <w:ind w:firstLine="540"/>
        <w:jc w:val="both"/>
        <w:rPr>
          <w:lang w:eastAsia="en-US"/>
        </w:rPr>
      </w:pPr>
      <w:r w:rsidRPr="003B5352">
        <w:rPr>
          <w:lang w:eastAsia="en-US"/>
        </w:rPr>
        <w:t xml:space="preserve">1) в случае принятия Думой </w:t>
      </w:r>
      <w:r w:rsidRPr="003B5352">
        <w:t>муниципального</w:t>
      </w:r>
      <w:r w:rsidRPr="003B5352">
        <w:rPr>
          <w:lang w:eastAsia="en-US"/>
        </w:rPr>
        <w:t xml:space="preserve"> округа решения о самороспуске. При этом решение о самороспуске принимается в порядке, определенном настоящим Уставом;</w:t>
      </w:r>
    </w:p>
    <w:p w:rsidR="001E60AC" w:rsidRPr="003B5352" w:rsidRDefault="001E60AC" w:rsidP="001E60AC">
      <w:pPr>
        <w:pStyle w:val="ConsPlusNormal"/>
        <w:widowControl/>
        <w:ind w:firstLine="567"/>
        <w:jc w:val="both"/>
        <w:rPr>
          <w:rFonts w:ascii="Times New Roman" w:eastAsiaTheme="minorHAnsi" w:hAnsi="Times New Roman" w:cs="Times New Roman"/>
          <w:sz w:val="24"/>
          <w:szCs w:val="24"/>
          <w:lang w:eastAsia="en-US"/>
        </w:rPr>
      </w:pPr>
      <w:r w:rsidRPr="003B5352">
        <w:rPr>
          <w:rFonts w:ascii="Times New Roman" w:eastAsiaTheme="minorHAnsi" w:hAnsi="Times New Roman" w:cs="Times New Roman"/>
          <w:sz w:val="24"/>
          <w:szCs w:val="24"/>
          <w:lang w:eastAsia="en-US"/>
        </w:rPr>
        <w:t xml:space="preserve">2) в случае вступления в силу решения </w:t>
      </w:r>
      <w:r>
        <w:rPr>
          <w:rFonts w:ascii="Times New Roman" w:eastAsiaTheme="minorHAnsi" w:hAnsi="Times New Roman" w:cs="Times New Roman"/>
          <w:sz w:val="24"/>
          <w:szCs w:val="24"/>
          <w:lang w:eastAsia="en-US"/>
        </w:rPr>
        <w:t xml:space="preserve">Ставропольского краевого </w:t>
      </w:r>
      <w:r w:rsidRPr="003B5352">
        <w:rPr>
          <w:rFonts w:ascii="Times New Roman" w:eastAsiaTheme="minorHAnsi" w:hAnsi="Times New Roman" w:cs="Times New Roman"/>
          <w:sz w:val="24"/>
          <w:szCs w:val="24"/>
          <w:lang w:eastAsia="en-US"/>
        </w:rPr>
        <w:t xml:space="preserve">суда о неправомочности данного состава депутатов Думы </w:t>
      </w:r>
      <w:r w:rsidRPr="003B5352">
        <w:rPr>
          <w:rFonts w:ascii="Times New Roman" w:hAnsi="Times New Roman" w:cs="Times New Roman"/>
          <w:sz w:val="24"/>
          <w:szCs w:val="24"/>
        </w:rPr>
        <w:t>муниципального</w:t>
      </w:r>
      <w:r w:rsidRPr="003B5352">
        <w:rPr>
          <w:rFonts w:ascii="Times New Roman" w:eastAsiaTheme="minorHAnsi" w:hAnsi="Times New Roman" w:cs="Times New Roman"/>
          <w:sz w:val="24"/>
          <w:szCs w:val="24"/>
          <w:lang w:eastAsia="en-US"/>
        </w:rPr>
        <w:t xml:space="preserve"> округа, в том числе в связи со сложением депутатами своих полномочий;</w:t>
      </w:r>
    </w:p>
    <w:p w:rsidR="001E60AC" w:rsidRPr="003B5352" w:rsidRDefault="001E60AC" w:rsidP="001E60AC">
      <w:pPr>
        <w:pStyle w:val="ConsPlusNormal"/>
        <w:widowControl/>
        <w:ind w:firstLine="567"/>
        <w:jc w:val="both"/>
        <w:rPr>
          <w:rFonts w:ascii="Times New Roman" w:eastAsiaTheme="minorHAnsi" w:hAnsi="Times New Roman" w:cs="Times New Roman"/>
          <w:b/>
          <w:sz w:val="24"/>
          <w:szCs w:val="24"/>
          <w:lang w:eastAsia="en-US"/>
        </w:rPr>
      </w:pPr>
      <w:r w:rsidRPr="003B5352">
        <w:rPr>
          <w:rFonts w:ascii="Times New Roman" w:hAnsi="Times New Roman" w:cs="Times New Roman"/>
          <w:sz w:val="24"/>
          <w:szCs w:val="24"/>
          <w:lang w:eastAsia="en-US"/>
        </w:rPr>
        <w:t xml:space="preserve">3) в случае преобразования </w:t>
      </w:r>
      <w:r w:rsidRPr="003B5352">
        <w:rPr>
          <w:rFonts w:ascii="Times New Roman" w:hAnsi="Times New Roman" w:cs="Times New Roman"/>
          <w:sz w:val="24"/>
          <w:szCs w:val="24"/>
        </w:rPr>
        <w:t>муниципального</w:t>
      </w:r>
      <w:r w:rsidRPr="003B5352">
        <w:rPr>
          <w:rFonts w:ascii="Times New Roman" w:hAnsi="Times New Roman" w:cs="Times New Roman"/>
          <w:sz w:val="24"/>
          <w:szCs w:val="24"/>
          <w:lang w:eastAsia="en-US"/>
        </w:rPr>
        <w:t xml:space="preserve"> округа, осуществляемого в соответствии с</w:t>
      </w:r>
      <w:r>
        <w:rPr>
          <w:rFonts w:ascii="Times New Roman" w:hAnsi="Times New Roman" w:cs="Times New Roman"/>
          <w:sz w:val="24"/>
          <w:szCs w:val="24"/>
          <w:lang w:eastAsia="en-US"/>
        </w:rPr>
        <w:t>о статьей 13</w:t>
      </w:r>
      <w:r w:rsidRPr="003B5352">
        <w:rPr>
          <w:rFonts w:ascii="Times New Roman" w:hAnsi="Times New Roman" w:cs="Times New Roman"/>
          <w:sz w:val="24"/>
          <w:szCs w:val="24"/>
          <w:lang w:eastAsia="en-US"/>
        </w:rPr>
        <w:t xml:space="preserve"> Федеральн</w:t>
      </w:r>
      <w:r>
        <w:rPr>
          <w:rFonts w:ascii="Times New Roman" w:hAnsi="Times New Roman" w:cs="Times New Roman"/>
          <w:sz w:val="24"/>
          <w:szCs w:val="24"/>
          <w:lang w:eastAsia="en-US"/>
        </w:rPr>
        <w:t>ого</w:t>
      </w:r>
      <w:r w:rsidRPr="003B5352">
        <w:rPr>
          <w:rFonts w:ascii="Times New Roman" w:hAnsi="Times New Roman" w:cs="Times New Roman"/>
          <w:sz w:val="24"/>
          <w:szCs w:val="24"/>
          <w:lang w:eastAsia="en-US"/>
        </w:rPr>
        <w:t xml:space="preserve"> закон</w:t>
      </w:r>
      <w:r>
        <w:rPr>
          <w:rFonts w:ascii="Times New Roman" w:hAnsi="Times New Roman" w:cs="Times New Roman"/>
          <w:sz w:val="24"/>
          <w:szCs w:val="24"/>
          <w:lang w:eastAsia="en-US"/>
        </w:rPr>
        <w:t>а</w:t>
      </w:r>
      <w:r w:rsidRPr="003B5352">
        <w:rPr>
          <w:rFonts w:ascii="Times New Roman" w:hAnsi="Times New Roman" w:cs="Times New Roman"/>
          <w:sz w:val="24"/>
          <w:szCs w:val="24"/>
          <w:lang w:eastAsia="en-US"/>
        </w:rPr>
        <w:t>;</w:t>
      </w:r>
    </w:p>
    <w:p w:rsidR="001E60AC" w:rsidRDefault="001E60AC" w:rsidP="001E60AC">
      <w:pPr>
        <w:autoSpaceDE w:val="0"/>
        <w:autoSpaceDN w:val="0"/>
        <w:adjustRightInd w:val="0"/>
        <w:ind w:firstLine="540"/>
        <w:jc w:val="both"/>
        <w:rPr>
          <w:lang w:eastAsia="en-US"/>
        </w:rPr>
      </w:pPr>
      <w:r w:rsidRPr="003B5352">
        <w:rPr>
          <w:lang w:eastAsia="en-US"/>
        </w:rPr>
        <w:t xml:space="preserve">4) в случае увеличения численности избирателей </w:t>
      </w:r>
      <w:r w:rsidRPr="003B5352">
        <w:t>муниципального</w:t>
      </w:r>
      <w:r w:rsidRPr="003B5352">
        <w:rPr>
          <w:lang w:eastAsia="en-US"/>
        </w:rPr>
        <w:t xml:space="preserve"> округа более чем на 25 процентов, произошедшего вследствие изменения границ </w:t>
      </w:r>
      <w:r w:rsidRPr="003B5352">
        <w:t>муниципального</w:t>
      </w:r>
      <w:r>
        <w:rPr>
          <w:lang w:eastAsia="en-US"/>
        </w:rPr>
        <w:t xml:space="preserve"> округа;</w:t>
      </w:r>
    </w:p>
    <w:p w:rsidR="001E60AC" w:rsidRPr="003B5352" w:rsidRDefault="001E60AC" w:rsidP="001E60AC">
      <w:pPr>
        <w:autoSpaceDE w:val="0"/>
        <w:autoSpaceDN w:val="0"/>
        <w:adjustRightInd w:val="0"/>
        <w:ind w:firstLine="540"/>
        <w:jc w:val="both"/>
        <w:rPr>
          <w:lang w:eastAsia="en-US"/>
        </w:rPr>
      </w:pPr>
      <w:r>
        <w:rPr>
          <w:lang w:eastAsia="en-US"/>
        </w:rPr>
        <w:t>5) в случае нарушения срока принятия решения Думы муниципального округа, требуемого для реализации решения, принятого путем прямого волеизъявления граждан.</w:t>
      </w:r>
    </w:p>
    <w:p w:rsidR="001E60AC" w:rsidRPr="003B5352" w:rsidRDefault="001E60AC" w:rsidP="001E60AC">
      <w:pPr>
        <w:autoSpaceDE w:val="0"/>
        <w:autoSpaceDN w:val="0"/>
        <w:adjustRightInd w:val="0"/>
        <w:ind w:firstLine="540"/>
        <w:jc w:val="both"/>
        <w:rPr>
          <w:lang w:eastAsia="en-US"/>
        </w:rPr>
      </w:pPr>
      <w:r>
        <w:rPr>
          <w:lang w:eastAsia="en-US"/>
        </w:rPr>
        <w:t>13</w:t>
      </w:r>
      <w:r w:rsidRPr="003B5352">
        <w:rPr>
          <w:lang w:eastAsia="en-US"/>
        </w:rPr>
        <w:t xml:space="preserve">. Досрочное прекращение полномочий Думы </w:t>
      </w:r>
      <w:r w:rsidRPr="003B5352">
        <w:t>муниципального</w:t>
      </w:r>
      <w:r w:rsidRPr="003B5352">
        <w:rPr>
          <w:lang w:eastAsia="en-US"/>
        </w:rPr>
        <w:t xml:space="preserve"> округа влечет досрочное прекращение полномочий его депутатов.</w:t>
      </w:r>
    </w:p>
    <w:p w:rsidR="001E60AC" w:rsidRPr="003B5352" w:rsidRDefault="001E60AC" w:rsidP="001E60AC">
      <w:pPr>
        <w:autoSpaceDE w:val="0"/>
        <w:autoSpaceDN w:val="0"/>
        <w:adjustRightInd w:val="0"/>
        <w:ind w:firstLine="540"/>
        <w:jc w:val="both"/>
        <w:rPr>
          <w:b/>
          <w:lang w:eastAsia="en-US"/>
        </w:rPr>
      </w:pPr>
      <w:r>
        <w:rPr>
          <w:lang w:eastAsia="en-US"/>
        </w:rPr>
        <w:t>14</w:t>
      </w:r>
      <w:r w:rsidRPr="003B5352">
        <w:rPr>
          <w:lang w:eastAsia="en-US"/>
        </w:rPr>
        <w:t xml:space="preserve">. В случае досрочного прекращения полномочий Думы </w:t>
      </w:r>
      <w:r w:rsidRPr="003B5352">
        <w:t xml:space="preserve">муниципального </w:t>
      </w:r>
      <w:r w:rsidRPr="003B5352">
        <w:rPr>
          <w:lang w:eastAsia="en-US"/>
        </w:rPr>
        <w:t xml:space="preserve">округа, состоящего из депутатов, избранных населением непосредственно, досрочные выборы в </w:t>
      </w:r>
      <w:r w:rsidRPr="003B5352">
        <w:t>Думу муниципального округа</w:t>
      </w:r>
      <w:r w:rsidRPr="003B5352">
        <w:rPr>
          <w:lang w:eastAsia="en-US"/>
        </w:rPr>
        <w:t xml:space="preserve"> проводятся в сроки, установленные федеральным </w:t>
      </w:r>
      <w:hyperlink r:id="rId56" w:history="1">
        <w:r w:rsidRPr="002418EE">
          <w:rPr>
            <w:lang w:eastAsia="en-US"/>
          </w:rPr>
          <w:t>законом</w:t>
        </w:r>
      </w:hyperlink>
      <w:r w:rsidRPr="002418EE">
        <w:rPr>
          <w:lang w:eastAsia="en-US"/>
        </w:rPr>
        <w:t>.</w:t>
      </w:r>
    </w:p>
    <w:p w:rsidR="001E60AC" w:rsidRPr="003B5352" w:rsidRDefault="001E60AC" w:rsidP="001E60AC">
      <w:pPr>
        <w:pStyle w:val="ConsPlusNormal"/>
        <w:ind w:firstLine="540"/>
        <w:jc w:val="both"/>
        <w:rPr>
          <w:rFonts w:ascii="Times New Roman" w:hAnsi="Times New Roman" w:cs="Times New Roman"/>
          <w:sz w:val="24"/>
          <w:szCs w:val="24"/>
        </w:rPr>
      </w:pPr>
    </w:p>
    <w:p w:rsidR="001E60AC" w:rsidRPr="003B5352" w:rsidRDefault="001E60AC" w:rsidP="001E60AC">
      <w:pPr>
        <w:pStyle w:val="ConsPlusNormal"/>
        <w:widowControl/>
        <w:ind w:firstLine="567"/>
        <w:jc w:val="both"/>
        <w:outlineLvl w:val="1"/>
        <w:rPr>
          <w:rFonts w:ascii="Times New Roman" w:hAnsi="Times New Roman" w:cs="Times New Roman"/>
          <w:sz w:val="24"/>
          <w:szCs w:val="24"/>
        </w:rPr>
      </w:pPr>
      <w:r w:rsidRPr="003B5352">
        <w:rPr>
          <w:rFonts w:ascii="Times New Roman" w:hAnsi="Times New Roman" w:cs="Times New Roman"/>
          <w:sz w:val="24"/>
          <w:szCs w:val="24"/>
        </w:rPr>
        <w:t xml:space="preserve">Статья 30. </w:t>
      </w:r>
      <w:r w:rsidRPr="003B5352">
        <w:rPr>
          <w:rFonts w:ascii="Times New Roman" w:hAnsi="Times New Roman" w:cs="Times New Roman"/>
          <w:b/>
          <w:bCs/>
          <w:sz w:val="24"/>
          <w:szCs w:val="24"/>
        </w:rPr>
        <w:t xml:space="preserve">Председатель Думы Нефтекумского </w:t>
      </w:r>
      <w:r w:rsidRPr="003B5352">
        <w:rPr>
          <w:rFonts w:ascii="Times New Roman" w:hAnsi="Times New Roman" w:cs="Times New Roman"/>
          <w:b/>
          <w:sz w:val="24"/>
          <w:szCs w:val="24"/>
        </w:rPr>
        <w:t>муниципального</w:t>
      </w:r>
      <w:r w:rsidRPr="003B5352">
        <w:rPr>
          <w:rFonts w:ascii="Times New Roman" w:hAnsi="Times New Roman" w:cs="Times New Roman"/>
          <w:sz w:val="24"/>
          <w:szCs w:val="24"/>
        </w:rPr>
        <w:t xml:space="preserve"> </w:t>
      </w:r>
      <w:r w:rsidRPr="003B5352">
        <w:rPr>
          <w:rFonts w:ascii="Times New Roman" w:hAnsi="Times New Roman" w:cs="Times New Roman"/>
          <w:b/>
          <w:bCs/>
          <w:sz w:val="24"/>
          <w:szCs w:val="24"/>
        </w:rPr>
        <w:t>округа</w:t>
      </w:r>
    </w:p>
    <w:p w:rsidR="001E60AC" w:rsidRPr="003B5352" w:rsidRDefault="001E60AC" w:rsidP="001E60AC">
      <w:pPr>
        <w:pStyle w:val="ConsPlusNormal"/>
        <w:widowControl/>
        <w:ind w:firstLine="567"/>
        <w:jc w:val="both"/>
        <w:outlineLvl w:val="1"/>
        <w:rPr>
          <w:rFonts w:ascii="Times New Roman" w:hAnsi="Times New Roman" w:cs="Times New Roman"/>
          <w:sz w:val="24"/>
          <w:szCs w:val="24"/>
        </w:rPr>
      </w:pP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 xml:space="preserve">1. Председатель Думы муниципального округа избирается Думой муниципального округа края из состава избранных депутатов Думы муниципального округа на срок полномочий Думы муниципального округа. Избрание осуществляется в порядке, установленном </w:t>
      </w:r>
      <w:hyperlink r:id="rId57" w:history="1">
        <w:r w:rsidRPr="003B5352">
          <w:rPr>
            <w:rFonts w:ascii="Times New Roman" w:hAnsi="Times New Roman" w:cs="Times New Roman"/>
            <w:sz w:val="24"/>
            <w:szCs w:val="24"/>
          </w:rPr>
          <w:t>Регламентом</w:t>
        </w:r>
      </w:hyperlink>
      <w:r w:rsidRPr="003B5352">
        <w:rPr>
          <w:rFonts w:ascii="Times New Roman" w:hAnsi="Times New Roman" w:cs="Times New Roman"/>
          <w:sz w:val="24"/>
          <w:szCs w:val="24"/>
        </w:rPr>
        <w:t xml:space="preserve"> Думы муниципального округа.</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2. Председатель Думы муниципального округа в своей деятельности подотчетен населению муниципального округа и Думе муниципального округа.</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3. Председатель Думы муниципального округа осуществляет свои полномочия на непостоянной основе.</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lastRenderedPageBreak/>
        <w:t>4. Председатель Думы муниципального округа осуществляет следующие полномочия:</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1) возглавляет и организует работу Думы муниципального округа; представляет Думу муниципального округа в отношениях с органами местного самоуправления и должностными лицами местного самоуправления, органами государственной власти, гражданами и организациями; действует от имени и в интересах Думы муниципального округа без доверенности;</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2) издает в пределах своих полномочий постановления и распоряжения по вопросам организации деятельности Думы муниципального округа и аппарата Думы муниципального округа;</w:t>
      </w:r>
    </w:p>
    <w:p w:rsidR="001E60AC" w:rsidRPr="003B5352" w:rsidRDefault="001E60AC" w:rsidP="001E60AC">
      <w:pPr>
        <w:autoSpaceDE w:val="0"/>
        <w:autoSpaceDN w:val="0"/>
        <w:adjustRightInd w:val="0"/>
        <w:ind w:firstLine="540"/>
        <w:jc w:val="both"/>
        <w:rPr>
          <w:lang w:eastAsia="en-US"/>
        </w:rPr>
      </w:pPr>
      <w:r w:rsidRPr="003B5352">
        <w:t>3) созывает заседание Думы муниципального округа не реже одного раза в три месяца;</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 xml:space="preserve">4) подписывает </w:t>
      </w:r>
      <w:r>
        <w:rPr>
          <w:rFonts w:ascii="Times New Roman" w:hAnsi="Times New Roman" w:cs="Times New Roman"/>
          <w:sz w:val="24"/>
          <w:szCs w:val="24"/>
        </w:rPr>
        <w:t xml:space="preserve">протоколы заседаний Думы муниципального округа, </w:t>
      </w:r>
      <w:r w:rsidRPr="003B5352">
        <w:rPr>
          <w:rFonts w:ascii="Times New Roman" w:hAnsi="Times New Roman" w:cs="Times New Roman"/>
          <w:sz w:val="24"/>
          <w:szCs w:val="24"/>
        </w:rPr>
        <w:t>решения</w:t>
      </w:r>
      <w:r>
        <w:rPr>
          <w:rFonts w:ascii="Times New Roman" w:hAnsi="Times New Roman" w:cs="Times New Roman"/>
          <w:sz w:val="24"/>
          <w:szCs w:val="24"/>
        </w:rPr>
        <w:t>, принятые</w:t>
      </w:r>
      <w:r w:rsidRPr="003B5352">
        <w:rPr>
          <w:rFonts w:ascii="Times New Roman" w:hAnsi="Times New Roman" w:cs="Times New Roman"/>
          <w:sz w:val="24"/>
          <w:szCs w:val="24"/>
        </w:rPr>
        <w:t xml:space="preserve"> Дум</w:t>
      </w:r>
      <w:r>
        <w:rPr>
          <w:rFonts w:ascii="Times New Roman" w:hAnsi="Times New Roman" w:cs="Times New Roman"/>
          <w:sz w:val="24"/>
          <w:szCs w:val="24"/>
        </w:rPr>
        <w:t>ой</w:t>
      </w:r>
      <w:r w:rsidRPr="003B5352">
        <w:rPr>
          <w:rFonts w:ascii="Times New Roman" w:hAnsi="Times New Roman" w:cs="Times New Roman"/>
          <w:sz w:val="24"/>
          <w:szCs w:val="24"/>
        </w:rPr>
        <w:t xml:space="preserve"> муниципального округа</w:t>
      </w:r>
      <w:r>
        <w:rPr>
          <w:rFonts w:ascii="Times New Roman" w:hAnsi="Times New Roman" w:cs="Times New Roman"/>
          <w:sz w:val="24"/>
          <w:szCs w:val="24"/>
        </w:rPr>
        <w:t xml:space="preserve"> и иные документы Думы муниципального округа</w:t>
      </w:r>
      <w:r w:rsidRPr="003B5352">
        <w:rPr>
          <w:rFonts w:ascii="Times New Roman" w:hAnsi="Times New Roman" w:cs="Times New Roman"/>
          <w:sz w:val="24"/>
          <w:szCs w:val="24"/>
        </w:rPr>
        <w:t>;</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5) осуществляет иные полномочия, предусмотренные федеральным законодательством, законодательством Ставропольского края.</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5. Полномочия председателя Думы муниципального округа прекращаются досрочно в случае прекращения его полномочий в качестве депутата Думы муниципального округа.</w:t>
      </w:r>
    </w:p>
    <w:p w:rsidR="001E60AC" w:rsidRDefault="001E60AC" w:rsidP="001E60AC">
      <w:pPr>
        <w:ind w:firstLine="567"/>
        <w:jc w:val="both"/>
      </w:pPr>
    </w:p>
    <w:p w:rsidR="001E60AC" w:rsidRPr="003B5352" w:rsidRDefault="001E60AC" w:rsidP="001E60AC">
      <w:pPr>
        <w:ind w:firstLine="567"/>
        <w:jc w:val="both"/>
        <w:rPr>
          <w:b/>
        </w:rPr>
      </w:pPr>
      <w:r w:rsidRPr="003B5352">
        <w:t xml:space="preserve">Статья 31. </w:t>
      </w:r>
      <w:r w:rsidRPr="003B5352">
        <w:rPr>
          <w:b/>
        </w:rPr>
        <w:t>Заместители председателя Думы муниципального округа</w:t>
      </w:r>
    </w:p>
    <w:p w:rsidR="001E60AC" w:rsidRPr="003B5352" w:rsidRDefault="001E60AC" w:rsidP="001E60AC">
      <w:pPr>
        <w:ind w:firstLine="567"/>
        <w:jc w:val="both"/>
      </w:pP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 xml:space="preserve">1. На срок полномочий Думы муниципального округа в порядке, установленном </w:t>
      </w:r>
      <w:hyperlink r:id="rId58" w:history="1">
        <w:r w:rsidRPr="003B5352">
          <w:rPr>
            <w:rFonts w:ascii="Times New Roman" w:hAnsi="Times New Roman" w:cs="Times New Roman"/>
            <w:sz w:val="24"/>
            <w:szCs w:val="24"/>
          </w:rPr>
          <w:t>Регламентом</w:t>
        </w:r>
      </w:hyperlink>
      <w:r w:rsidRPr="003B5352">
        <w:rPr>
          <w:rFonts w:ascii="Times New Roman" w:hAnsi="Times New Roman" w:cs="Times New Roman"/>
          <w:sz w:val="24"/>
          <w:szCs w:val="24"/>
        </w:rPr>
        <w:t xml:space="preserve"> Думы муниципального округа, Думой муниципального округа из состава избранных депутатов Думы муниципального округа на заседании Думы муниципального округа избираются заместители председателя Думы муниципального округа, но не более двух депутатов.</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 xml:space="preserve">2. Заместители председателя Думы муниципального округа </w:t>
      </w:r>
      <w:r>
        <w:rPr>
          <w:rFonts w:ascii="Times New Roman" w:hAnsi="Times New Roman" w:cs="Times New Roman"/>
          <w:sz w:val="24"/>
          <w:szCs w:val="24"/>
        </w:rPr>
        <w:t>могут осуществлять свои полномочия, как на постоянной, так и</w:t>
      </w:r>
      <w:r w:rsidRPr="003B5352">
        <w:rPr>
          <w:rFonts w:ascii="Times New Roman" w:hAnsi="Times New Roman" w:cs="Times New Roman"/>
          <w:sz w:val="24"/>
          <w:szCs w:val="24"/>
        </w:rPr>
        <w:t xml:space="preserve"> на непостоянной основе.</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3. Заместители председателя Думы муниципального округа подотчетны населению муниципального округа и Думе муниципального округа.</w:t>
      </w:r>
    </w:p>
    <w:p w:rsidR="001E60AC" w:rsidRPr="003B5352" w:rsidRDefault="001E60AC" w:rsidP="001E60AC">
      <w:pPr>
        <w:pStyle w:val="ConsPlusNormal"/>
        <w:ind w:firstLine="540"/>
        <w:jc w:val="both"/>
        <w:outlineLvl w:val="2"/>
        <w:rPr>
          <w:rFonts w:ascii="Times New Roman" w:hAnsi="Times New Roman" w:cs="Times New Roman"/>
          <w:sz w:val="24"/>
          <w:szCs w:val="24"/>
        </w:rPr>
      </w:pPr>
    </w:p>
    <w:p w:rsidR="001E60AC" w:rsidRPr="003B5352" w:rsidRDefault="001E60AC" w:rsidP="001E60AC">
      <w:pPr>
        <w:pStyle w:val="ConsPlusNormal"/>
        <w:widowControl/>
        <w:ind w:firstLine="567"/>
        <w:jc w:val="both"/>
        <w:outlineLvl w:val="1"/>
        <w:rPr>
          <w:rFonts w:ascii="Times New Roman" w:hAnsi="Times New Roman" w:cs="Times New Roman"/>
          <w:b/>
          <w:bCs/>
          <w:sz w:val="24"/>
          <w:szCs w:val="24"/>
        </w:rPr>
      </w:pPr>
      <w:r w:rsidRPr="003B5352">
        <w:rPr>
          <w:rFonts w:ascii="Times New Roman" w:hAnsi="Times New Roman" w:cs="Times New Roman"/>
          <w:sz w:val="24"/>
          <w:szCs w:val="24"/>
        </w:rPr>
        <w:t xml:space="preserve">Статья 32. </w:t>
      </w:r>
      <w:r w:rsidRPr="003B5352">
        <w:rPr>
          <w:rFonts w:ascii="Times New Roman" w:hAnsi="Times New Roman" w:cs="Times New Roman"/>
          <w:b/>
          <w:bCs/>
          <w:sz w:val="24"/>
          <w:szCs w:val="24"/>
        </w:rPr>
        <w:t xml:space="preserve">Постоянные комиссии, временные комиссии, рабочие группы Думы Нефтекумского </w:t>
      </w:r>
      <w:r w:rsidRPr="003B5352">
        <w:rPr>
          <w:rFonts w:ascii="Times New Roman" w:hAnsi="Times New Roman" w:cs="Times New Roman"/>
          <w:b/>
          <w:sz w:val="24"/>
          <w:szCs w:val="24"/>
        </w:rPr>
        <w:t>муниципального</w:t>
      </w:r>
      <w:r w:rsidRPr="003B5352">
        <w:rPr>
          <w:rFonts w:ascii="Times New Roman" w:hAnsi="Times New Roman" w:cs="Times New Roman"/>
          <w:b/>
          <w:bCs/>
          <w:sz w:val="24"/>
          <w:szCs w:val="24"/>
        </w:rPr>
        <w:t xml:space="preserve"> округа. Фракции в Думе Нефтекумского </w:t>
      </w:r>
      <w:r w:rsidRPr="003B5352">
        <w:rPr>
          <w:rFonts w:ascii="Times New Roman" w:hAnsi="Times New Roman" w:cs="Times New Roman"/>
          <w:b/>
          <w:sz w:val="24"/>
          <w:szCs w:val="24"/>
        </w:rPr>
        <w:t>муниципального</w:t>
      </w:r>
      <w:r w:rsidRPr="003B5352">
        <w:rPr>
          <w:rFonts w:ascii="Times New Roman" w:hAnsi="Times New Roman" w:cs="Times New Roman"/>
          <w:b/>
          <w:bCs/>
          <w:sz w:val="24"/>
          <w:szCs w:val="24"/>
        </w:rPr>
        <w:t xml:space="preserve"> округа</w:t>
      </w:r>
    </w:p>
    <w:p w:rsidR="001E60AC" w:rsidRPr="003B5352" w:rsidRDefault="001E60AC" w:rsidP="001E60AC">
      <w:pPr>
        <w:pStyle w:val="ConsPlusNormal"/>
        <w:widowControl/>
        <w:ind w:firstLine="567"/>
        <w:jc w:val="both"/>
        <w:outlineLvl w:val="1"/>
        <w:rPr>
          <w:rFonts w:ascii="Times New Roman" w:hAnsi="Times New Roman" w:cs="Times New Roman"/>
          <w:b/>
          <w:bCs/>
          <w:sz w:val="24"/>
          <w:szCs w:val="24"/>
        </w:rPr>
      </w:pPr>
    </w:p>
    <w:p w:rsidR="001E60AC" w:rsidRPr="003B5352" w:rsidRDefault="001E60AC" w:rsidP="001E60AC">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1. Дума муниципального округа формирует из числа депутатов на срок своих полномочий постоянные комиссии Думы муниципального округа. Структура, порядок формирования, полномочия и организация работы постоянных комиссий Думы муниципального округа определяются решением Думы муниципального округа.</w:t>
      </w:r>
    </w:p>
    <w:p w:rsidR="001E60AC" w:rsidRPr="003B5352" w:rsidRDefault="001E60AC" w:rsidP="001E60AC">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2. Дума муниципального округа может образовывать временные комиссии и рабочие группы для подготовки и рассмотрения вопросов по предметам своего ведения. Порядок формирования, задачи и срок полномочий временных комиссий и рабочих групп определяются при их образовании.</w:t>
      </w:r>
    </w:p>
    <w:p w:rsidR="001E60AC" w:rsidRPr="003B5352" w:rsidRDefault="001E60AC" w:rsidP="001E60AC">
      <w:pPr>
        <w:ind w:firstLine="540"/>
        <w:jc w:val="both"/>
        <w:rPr>
          <w:lang w:eastAsia="en-US"/>
        </w:rPr>
      </w:pPr>
      <w:r w:rsidRPr="003B5352">
        <w:t xml:space="preserve">3. </w:t>
      </w:r>
      <w:r w:rsidRPr="003B5352">
        <w:rPr>
          <w:lang w:eastAsia="en-US"/>
        </w:rPr>
        <w:t>Для совместной деятельности и выражения единой позиции по вопросам, рассматриваемым Думой муниципального округа депутаты Думы муниципального округа образуют депутатские объединения (фракции).</w:t>
      </w:r>
    </w:p>
    <w:p w:rsidR="001E60AC" w:rsidRPr="003B5352" w:rsidRDefault="001E60AC" w:rsidP="001E60AC">
      <w:pPr>
        <w:autoSpaceDE w:val="0"/>
        <w:autoSpaceDN w:val="0"/>
        <w:adjustRightInd w:val="0"/>
        <w:ind w:firstLine="540"/>
        <w:jc w:val="both"/>
        <w:rPr>
          <w:lang w:eastAsia="en-US"/>
        </w:rPr>
      </w:pPr>
      <w:r w:rsidRPr="003B5352">
        <w:rPr>
          <w:lang w:eastAsia="en-US"/>
        </w:rPr>
        <w:t>Фракция включает в себя всех депутатов (депутата), избранных по одномандатным избирательным округам по политическим принципам.</w:t>
      </w:r>
    </w:p>
    <w:p w:rsidR="001E60AC" w:rsidRPr="003B5352" w:rsidRDefault="001E60AC" w:rsidP="001E60AC">
      <w:pPr>
        <w:autoSpaceDE w:val="0"/>
        <w:autoSpaceDN w:val="0"/>
        <w:adjustRightInd w:val="0"/>
        <w:ind w:firstLine="540"/>
        <w:jc w:val="both"/>
        <w:rPr>
          <w:lang w:eastAsia="en-US"/>
        </w:rPr>
      </w:pPr>
      <w:r w:rsidRPr="003B5352">
        <w:rPr>
          <w:lang w:eastAsia="en-US"/>
        </w:rPr>
        <w:t xml:space="preserve">4. Порядок деятельности фракций устанавливается законом Ставропольского края и решением </w:t>
      </w:r>
      <w:r w:rsidRPr="003B5352">
        <w:t>Думы муниципального округа</w:t>
      </w:r>
      <w:r w:rsidRPr="003B5352">
        <w:rPr>
          <w:lang w:eastAsia="en-US"/>
        </w:rPr>
        <w:t>.</w:t>
      </w:r>
    </w:p>
    <w:p w:rsidR="001E60AC" w:rsidRPr="003B5352" w:rsidRDefault="001E60AC" w:rsidP="001E60AC">
      <w:pPr>
        <w:autoSpaceDE w:val="0"/>
        <w:autoSpaceDN w:val="0"/>
        <w:adjustRightInd w:val="0"/>
        <w:ind w:firstLine="540"/>
        <w:jc w:val="both"/>
        <w:outlineLvl w:val="1"/>
      </w:pPr>
    </w:p>
    <w:p w:rsidR="001E60AC" w:rsidRPr="003B5352" w:rsidRDefault="001E60AC" w:rsidP="001E60AC">
      <w:pPr>
        <w:autoSpaceDE w:val="0"/>
        <w:autoSpaceDN w:val="0"/>
        <w:adjustRightInd w:val="0"/>
        <w:ind w:firstLine="540"/>
        <w:jc w:val="both"/>
        <w:outlineLvl w:val="1"/>
      </w:pPr>
      <w:r w:rsidRPr="003B5352">
        <w:t xml:space="preserve">Статья 33. </w:t>
      </w:r>
      <w:r w:rsidRPr="003B5352">
        <w:rPr>
          <w:b/>
          <w:bCs/>
        </w:rPr>
        <w:t xml:space="preserve">Глава Нефтекумского </w:t>
      </w:r>
      <w:r w:rsidRPr="003B5352">
        <w:rPr>
          <w:b/>
        </w:rPr>
        <w:t>муниципального</w:t>
      </w:r>
      <w:r w:rsidRPr="003B5352">
        <w:t xml:space="preserve"> </w:t>
      </w:r>
      <w:r w:rsidRPr="003B5352">
        <w:rPr>
          <w:b/>
          <w:bCs/>
        </w:rPr>
        <w:t>округа</w:t>
      </w:r>
    </w:p>
    <w:p w:rsidR="001E60AC" w:rsidRPr="003B5352" w:rsidRDefault="001E60AC" w:rsidP="001E60AC">
      <w:pPr>
        <w:pStyle w:val="ConsPlusNormal"/>
        <w:widowControl/>
        <w:ind w:firstLine="567"/>
        <w:jc w:val="both"/>
        <w:outlineLvl w:val="1"/>
        <w:rPr>
          <w:rFonts w:ascii="Times New Roman" w:hAnsi="Times New Roman" w:cs="Times New Roman"/>
          <w:sz w:val="24"/>
          <w:szCs w:val="24"/>
        </w:rPr>
      </w:pP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 xml:space="preserve">1. Глава муниципального округа является высшим должностным лицом </w:t>
      </w:r>
      <w:r w:rsidRPr="003B5352">
        <w:rPr>
          <w:rFonts w:ascii="Times New Roman" w:hAnsi="Times New Roman" w:cs="Times New Roman"/>
          <w:sz w:val="24"/>
          <w:szCs w:val="24"/>
        </w:rPr>
        <w:lastRenderedPageBreak/>
        <w:t>муниципального округа.</w:t>
      </w:r>
    </w:p>
    <w:p w:rsidR="001E60AC" w:rsidRPr="003B5352" w:rsidRDefault="001E60AC" w:rsidP="001E60AC">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2. Глава муниципального округа, избирается Думой муниципального округа из числа кандидатов, представленных конкурсной комиссией по результатам конкурса, и возглавляет местную администрацию. Срок полномочий главы муниципального округа составляет пять лет.</w:t>
      </w:r>
    </w:p>
    <w:p w:rsidR="001E60AC" w:rsidRPr="003B5352" w:rsidRDefault="001E60AC" w:rsidP="001E60AC">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Порядок проведения конкурса по отбору кандидатур на должность главы муниципального округа устанавливается Думой муниципального округа.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1E60AC" w:rsidRPr="003B5352" w:rsidRDefault="001E60AC" w:rsidP="001E60AC">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Общее число членов конкурсной комиссии устанавливается Думой муниципального округа. Половина членов конкурсной комиссии назначается Думой муниципального округа, а другая половина - Губернатором Ставропольского края.</w:t>
      </w:r>
    </w:p>
    <w:p w:rsidR="001E60AC" w:rsidRPr="003B5352" w:rsidRDefault="001E60AC" w:rsidP="001E60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3B5352">
        <w:rPr>
          <w:rFonts w:ascii="Times New Roman" w:hAnsi="Times New Roman" w:cs="Times New Roman"/>
          <w:sz w:val="24"/>
          <w:szCs w:val="24"/>
        </w:rPr>
        <w:t>. Полномочия главы муниципального округа начинаются со дня его вступления в должность и прекращаются в день вступления в должность вновь избранного главы муниципального округа.</w:t>
      </w:r>
    </w:p>
    <w:p w:rsidR="001E60AC" w:rsidRPr="003B5352" w:rsidRDefault="001E60AC" w:rsidP="001E60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3B5352">
        <w:rPr>
          <w:rFonts w:ascii="Times New Roman" w:hAnsi="Times New Roman" w:cs="Times New Roman"/>
          <w:sz w:val="24"/>
          <w:szCs w:val="24"/>
        </w:rPr>
        <w:t>. В случае невозможности исполнения главой муниципального округа своих полномочий по причинам временной нетрудоспособности, отпуска, командировки и других обстоятельств временного характера его полномочия исполняет первый заместитель главы администрации муниципального округа.</w:t>
      </w:r>
    </w:p>
    <w:p w:rsidR="001E60AC" w:rsidRPr="003B5352" w:rsidRDefault="001E60AC" w:rsidP="001E60AC">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5</w:t>
      </w:r>
      <w:r w:rsidRPr="003B5352">
        <w:rPr>
          <w:rFonts w:ascii="Times New Roman" w:hAnsi="Times New Roman" w:cs="Times New Roman"/>
          <w:sz w:val="24"/>
          <w:szCs w:val="24"/>
        </w:rPr>
        <w:t>. Глава муниципального округа подконтролен и подотчетен населению муниципального округа и Думе муниципального округа.</w:t>
      </w:r>
    </w:p>
    <w:p w:rsidR="001E60AC" w:rsidRPr="003B5352" w:rsidRDefault="001E60AC" w:rsidP="001E60AC">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6</w:t>
      </w:r>
      <w:r w:rsidRPr="003B5352">
        <w:rPr>
          <w:rFonts w:ascii="Times New Roman" w:hAnsi="Times New Roman" w:cs="Times New Roman"/>
          <w:sz w:val="24"/>
          <w:szCs w:val="24"/>
        </w:rPr>
        <w:t>. Глава муниципального округа представляет Думе муниципального округа ежегодные отчеты о результатах своей деятельности, о результатах деятельности администрации муниципального округа, в том числе о решении вопросов, поставленных Думой муниципального округа.</w:t>
      </w:r>
    </w:p>
    <w:p w:rsidR="001E60AC" w:rsidRPr="003B5352" w:rsidRDefault="001E60AC" w:rsidP="001E60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Pr="003B5352">
        <w:rPr>
          <w:rFonts w:ascii="Times New Roman" w:hAnsi="Times New Roman" w:cs="Times New Roman"/>
          <w:sz w:val="24"/>
          <w:szCs w:val="24"/>
        </w:rPr>
        <w:t>. Глава муниципального округа в пределах своих полномочий:</w:t>
      </w:r>
    </w:p>
    <w:p w:rsidR="001E60AC" w:rsidRPr="003B5352" w:rsidRDefault="001E60AC" w:rsidP="001E60AC">
      <w:pPr>
        <w:autoSpaceDE w:val="0"/>
        <w:autoSpaceDN w:val="0"/>
        <w:adjustRightInd w:val="0"/>
        <w:ind w:firstLine="540"/>
        <w:jc w:val="both"/>
        <w:rPr>
          <w:lang w:eastAsia="en-US"/>
        </w:rPr>
      </w:pPr>
      <w:r w:rsidRPr="003B5352">
        <w:rPr>
          <w:lang w:eastAsia="en-US"/>
        </w:rPr>
        <w:t xml:space="preserve">1) представляет </w:t>
      </w:r>
      <w:r w:rsidRPr="003B5352">
        <w:t>муниципальный</w:t>
      </w:r>
      <w:r w:rsidRPr="003B5352">
        <w:rPr>
          <w:lang w:eastAsia="en-US"/>
        </w:rPr>
        <w:t xml:space="preserve">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Pr="003B5352">
        <w:t>муниципального округа</w:t>
      </w:r>
      <w:r w:rsidRPr="003B5352">
        <w:rPr>
          <w:lang w:eastAsia="en-US"/>
        </w:rPr>
        <w:t>;</w:t>
      </w:r>
    </w:p>
    <w:p w:rsidR="001E60AC" w:rsidRPr="003B5352" w:rsidRDefault="001E60AC" w:rsidP="001E60AC">
      <w:pPr>
        <w:autoSpaceDE w:val="0"/>
        <w:autoSpaceDN w:val="0"/>
        <w:adjustRightInd w:val="0"/>
        <w:ind w:firstLine="540"/>
        <w:jc w:val="both"/>
        <w:rPr>
          <w:lang w:eastAsia="en-US"/>
        </w:rPr>
      </w:pPr>
      <w:r w:rsidRPr="003B5352">
        <w:rPr>
          <w:lang w:eastAsia="en-US"/>
        </w:rPr>
        <w:t xml:space="preserve">2) подписывает и обнародует в порядке, установленном настоящим Уставом, нормативные правовые акты, принятые Думой </w:t>
      </w:r>
      <w:r w:rsidRPr="003B5352">
        <w:t xml:space="preserve">муниципального </w:t>
      </w:r>
      <w:r w:rsidRPr="003B5352">
        <w:rPr>
          <w:lang w:eastAsia="en-US"/>
        </w:rPr>
        <w:t>округа;</w:t>
      </w:r>
    </w:p>
    <w:p w:rsidR="001E60AC" w:rsidRPr="003B5352" w:rsidRDefault="001E60AC" w:rsidP="001E60AC">
      <w:pPr>
        <w:autoSpaceDE w:val="0"/>
        <w:autoSpaceDN w:val="0"/>
        <w:adjustRightInd w:val="0"/>
        <w:ind w:firstLine="540"/>
        <w:jc w:val="both"/>
        <w:rPr>
          <w:lang w:eastAsia="en-US"/>
        </w:rPr>
      </w:pPr>
      <w:r w:rsidRPr="003B5352">
        <w:rPr>
          <w:lang w:eastAsia="en-US"/>
        </w:rPr>
        <w:t>3) издает в пределах своих полномочий правовые акты;</w:t>
      </w:r>
    </w:p>
    <w:p w:rsidR="001E60AC" w:rsidRPr="003B5352" w:rsidRDefault="001E60AC" w:rsidP="001E60AC">
      <w:pPr>
        <w:autoSpaceDE w:val="0"/>
        <w:autoSpaceDN w:val="0"/>
        <w:adjustRightInd w:val="0"/>
        <w:ind w:firstLine="540"/>
        <w:jc w:val="both"/>
        <w:rPr>
          <w:lang w:eastAsia="en-US"/>
        </w:rPr>
      </w:pPr>
      <w:r w:rsidRPr="003B5352">
        <w:rPr>
          <w:lang w:eastAsia="en-US"/>
        </w:rPr>
        <w:t xml:space="preserve">4) вправе требовать созыва внеочередного заседания Думы </w:t>
      </w:r>
      <w:r w:rsidRPr="003B5352">
        <w:t xml:space="preserve">муниципального </w:t>
      </w:r>
      <w:r w:rsidRPr="003B5352">
        <w:rPr>
          <w:lang w:eastAsia="en-US"/>
        </w:rPr>
        <w:t>округа;</w:t>
      </w:r>
    </w:p>
    <w:p w:rsidR="001E60AC" w:rsidRPr="003B5352" w:rsidRDefault="001E60AC" w:rsidP="001E60AC">
      <w:pPr>
        <w:autoSpaceDE w:val="0"/>
        <w:autoSpaceDN w:val="0"/>
        <w:adjustRightInd w:val="0"/>
        <w:ind w:firstLine="540"/>
        <w:jc w:val="both"/>
        <w:rPr>
          <w:lang w:eastAsia="en-US"/>
        </w:rPr>
      </w:pPr>
      <w:r w:rsidRPr="003B5352">
        <w:rPr>
          <w:lang w:eastAsia="en-US"/>
        </w:rPr>
        <w:t xml:space="preserve">5) обеспечивает осуществление органами местного самоуправления </w:t>
      </w:r>
      <w:r w:rsidRPr="003B5352">
        <w:t>муниципального</w:t>
      </w:r>
      <w:r w:rsidRPr="003B5352">
        <w:rPr>
          <w:lang w:eastAsia="en-US"/>
        </w:rPr>
        <w:t xml:space="preserve"> округа полномочий по решению вопросов местного значения и отдельных государственных полномочий, переданных органам местного самоуправления </w:t>
      </w:r>
      <w:r w:rsidRPr="003B5352">
        <w:t>муниципального</w:t>
      </w:r>
      <w:r w:rsidRPr="003B5352">
        <w:rPr>
          <w:lang w:eastAsia="en-US"/>
        </w:rPr>
        <w:t xml:space="preserve"> округа федеральными законами и законами Ставропольского края;</w:t>
      </w:r>
    </w:p>
    <w:p w:rsidR="001E60AC" w:rsidRPr="003B5352" w:rsidRDefault="001E60AC" w:rsidP="001E60AC">
      <w:pPr>
        <w:autoSpaceDE w:val="0"/>
        <w:autoSpaceDN w:val="0"/>
        <w:adjustRightInd w:val="0"/>
        <w:ind w:firstLine="540"/>
        <w:jc w:val="both"/>
        <w:rPr>
          <w:lang w:eastAsia="en-US"/>
        </w:rPr>
      </w:pPr>
      <w:r w:rsidRPr="003B5352">
        <w:t>6) принимает решения о реализации проекта муниципально - частного партнерства, если публичным партнером является муниципальный округ, либо планируется проведение совместного конкурса с участием муниципального округа (за исключением случая, в котором планируется проведение совместного конкурса с участием Российской Федерации, Ставропольского края), а также осуществление иных полномочий, предусмотренных Федеральным законом от 13 июля 2015 года № 224-ФЗ «О государственно</w:t>
      </w:r>
      <w:r>
        <w:t xml:space="preserve"> </w:t>
      </w:r>
      <w:r w:rsidRPr="003B5352">
        <w:t>-</w:t>
      </w:r>
      <w:r>
        <w:t xml:space="preserve"> </w:t>
      </w:r>
      <w:r w:rsidRPr="003B5352">
        <w:t>частном партнерстве, муниципально - 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нормативными правовыми актами Ставропольского края и муниципальными правовыми актами</w:t>
      </w:r>
      <w:r w:rsidRPr="003B5352">
        <w:rPr>
          <w:lang w:eastAsia="en-US"/>
        </w:rPr>
        <w:t>.</w:t>
      </w:r>
    </w:p>
    <w:p w:rsidR="001E60AC" w:rsidRPr="003B5352" w:rsidRDefault="001E60AC" w:rsidP="001E60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Pr="003B5352">
        <w:rPr>
          <w:rFonts w:ascii="Times New Roman" w:hAnsi="Times New Roman" w:cs="Times New Roman"/>
          <w:sz w:val="24"/>
          <w:szCs w:val="24"/>
        </w:rPr>
        <w:t>. Глава муниципального округа, исполняет следующие полномочия главы администрации муниципального округа:</w:t>
      </w:r>
    </w:p>
    <w:p w:rsidR="001E60AC" w:rsidRPr="003B5352" w:rsidRDefault="001E60AC" w:rsidP="001E60AC">
      <w:pPr>
        <w:ind w:firstLine="567"/>
        <w:jc w:val="both"/>
      </w:pPr>
      <w:r w:rsidRPr="003B5352">
        <w:t>1) в рамках своих полномочий организует выполнение решений Думы муниципального округа;</w:t>
      </w:r>
    </w:p>
    <w:p w:rsidR="001E60AC" w:rsidRPr="003B5352" w:rsidRDefault="001E60AC" w:rsidP="001E60AC">
      <w:pPr>
        <w:ind w:firstLine="567"/>
        <w:jc w:val="both"/>
      </w:pPr>
      <w:r w:rsidRPr="003B5352">
        <w:lastRenderedPageBreak/>
        <w:t>2) издает постановления и распоряжения по организации деятельности администрации муниципального округа;</w:t>
      </w:r>
    </w:p>
    <w:p w:rsidR="001E60AC" w:rsidRPr="003B5352" w:rsidRDefault="001E60AC" w:rsidP="001E60AC">
      <w:pPr>
        <w:ind w:firstLine="567"/>
        <w:jc w:val="both"/>
      </w:pPr>
      <w:r w:rsidRPr="003B5352">
        <w:t>3) вносит на утверждение Думы муниципального округа проект бюджета муниципального</w:t>
      </w:r>
      <w:r w:rsidRPr="003B5352">
        <w:rPr>
          <w:lang w:eastAsia="en-US"/>
        </w:rPr>
        <w:t xml:space="preserve"> округа </w:t>
      </w:r>
      <w:r w:rsidRPr="003B5352">
        <w:t>и отчет о его исполнении, планы и программы социально-экономического развития, а также отчеты об их исполнении;</w:t>
      </w:r>
    </w:p>
    <w:p w:rsidR="001E60AC" w:rsidRPr="003B5352" w:rsidRDefault="001E60AC" w:rsidP="001E60AC">
      <w:pPr>
        <w:ind w:firstLine="567"/>
        <w:jc w:val="both"/>
      </w:pPr>
      <w:r w:rsidRPr="003B5352">
        <w:t>4) представляет на рассмотрение Думы муниципального округа проекты решений о введении или отмене местных налогов и сборов, а также другие правовые акты, предусматривающие расходы за счет бюджета</w:t>
      </w:r>
      <w:r w:rsidRPr="003B5352">
        <w:rPr>
          <w:lang w:eastAsia="en-US"/>
        </w:rPr>
        <w:t xml:space="preserve"> </w:t>
      </w:r>
      <w:r w:rsidRPr="003B5352">
        <w:t xml:space="preserve">муниципального </w:t>
      </w:r>
      <w:r w:rsidRPr="003B5352">
        <w:rPr>
          <w:lang w:eastAsia="en-US"/>
        </w:rPr>
        <w:t>округа</w:t>
      </w:r>
      <w:r w:rsidRPr="003B5352">
        <w:t xml:space="preserve"> и дает заключения при представлении проектов решений по указанным вопросам другими лицами, наделенными правом правотворческой инициативы;</w:t>
      </w:r>
    </w:p>
    <w:p w:rsidR="001E60AC" w:rsidRPr="003B5352" w:rsidRDefault="001E60AC" w:rsidP="001E60AC">
      <w:pPr>
        <w:ind w:firstLine="567"/>
        <w:jc w:val="both"/>
      </w:pPr>
      <w:r w:rsidRPr="003B5352">
        <w:t>5) разрабатывает и представляет на утверждение Думы муниципального округа структуру администрации</w:t>
      </w:r>
      <w:r w:rsidRPr="003B5352">
        <w:rPr>
          <w:lang w:eastAsia="en-US"/>
        </w:rPr>
        <w:t xml:space="preserve"> </w:t>
      </w:r>
      <w:r w:rsidRPr="003B5352">
        <w:t>муниципального</w:t>
      </w:r>
      <w:r w:rsidRPr="003B5352">
        <w:rPr>
          <w:lang w:eastAsia="en-US"/>
        </w:rPr>
        <w:t xml:space="preserve"> округа</w:t>
      </w:r>
      <w:r w:rsidRPr="003B5352">
        <w:t>, положение об администрации</w:t>
      </w:r>
      <w:r w:rsidRPr="003B5352">
        <w:rPr>
          <w:lang w:eastAsia="en-US"/>
        </w:rPr>
        <w:t xml:space="preserve"> </w:t>
      </w:r>
      <w:r w:rsidRPr="003B5352">
        <w:t>муниципального</w:t>
      </w:r>
      <w:r w:rsidRPr="003B5352">
        <w:rPr>
          <w:lang w:eastAsia="en-US"/>
        </w:rPr>
        <w:t xml:space="preserve"> округа</w:t>
      </w:r>
      <w:r w:rsidRPr="003B5352">
        <w:t>;</w:t>
      </w:r>
    </w:p>
    <w:p w:rsidR="001E60AC" w:rsidRPr="003B5352" w:rsidRDefault="001E60AC" w:rsidP="001E60AC">
      <w:pPr>
        <w:ind w:firstLine="567"/>
        <w:jc w:val="both"/>
      </w:pPr>
      <w:r w:rsidRPr="003B5352">
        <w:t>6) представляет на утверждение Думы муниципального округа проекты положений об отраслевых (функциональных)</w:t>
      </w:r>
      <w:r w:rsidRPr="003B5352">
        <w:rPr>
          <w:rFonts w:eastAsiaTheme="minorHAnsi"/>
          <w:lang w:eastAsia="en-US"/>
        </w:rPr>
        <w:t xml:space="preserve"> и территориальных</w:t>
      </w:r>
      <w:r w:rsidRPr="003B5352">
        <w:t xml:space="preserve"> органах администрации</w:t>
      </w:r>
      <w:r w:rsidRPr="003B5352">
        <w:rPr>
          <w:lang w:eastAsia="en-US"/>
        </w:rPr>
        <w:t xml:space="preserve"> </w:t>
      </w:r>
      <w:r w:rsidRPr="003B5352">
        <w:t>муниципального</w:t>
      </w:r>
      <w:r w:rsidRPr="003B5352">
        <w:rPr>
          <w:lang w:eastAsia="en-US"/>
        </w:rPr>
        <w:t xml:space="preserve"> округа</w:t>
      </w:r>
      <w:r w:rsidRPr="003B5352">
        <w:t>, наделенных правами юридического лица;</w:t>
      </w:r>
    </w:p>
    <w:p w:rsidR="001E60AC" w:rsidRPr="003B5352" w:rsidRDefault="001E60AC" w:rsidP="001E60AC">
      <w:pPr>
        <w:ind w:firstLine="567"/>
        <w:jc w:val="both"/>
      </w:pPr>
      <w:r w:rsidRPr="003B5352">
        <w:t>7) формирует администрацию</w:t>
      </w:r>
      <w:r w:rsidRPr="003B5352">
        <w:rPr>
          <w:lang w:eastAsia="en-US"/>
        </w:rPr>
        <w:t xml:space="preserve"> </w:t>
      </w:r>
      <w:r w:rsidRPr="003B5352">
        <w:t>муниципального</w:t>
      </w:r>
      <w:r w:rsidRPr="003B5352">
        <w:rPr>
          <w:lang w:eastAsia="en-US"/>
        </w:rPr>
        <w:t xml:space="preserve"> округа</w:t>
      </w:r>
      <w:r w:rsidRPr="003B5352">
        <w:t>, руководит ее деятельностью на принципах единоначалия в соответствии с настоящим Уставом, утверждает штатное расписание администрации</w:t>
      </w:r>
      <w:r w:rsidRPr="003B5352">
        <w:rPr>
          <w:lang w:eastAsia="en-US"/>
        </w:rPr>
        <w:t xml:space="preserve"> </w:t>
      </w:r>
      <w:r w:rsidRPr="003B5352">
        <w:t xml:space="preserve">муниципального </w:t>
      </w:r>
      <w:r w:rsidRPr="003B5352">
        <w:rPr>
          <w:lang w:eastAsia="en-US"/>
        </w:rPr>
        <w:t>округа</w:t>
      </w:r>
      <w:r w:rsidRPr="003B5352">
        <w:t>;</w:t>
      </w:r>
    </w:p>
    <w:p w:rsidR="001E60AC" w:rsidRPr="003B5352" w:rsidRDefault="001E60AC" w:rsidP="001E60AC">
      <w:pPr>
        <w:ind w:firstLine="567"/>
        <w:jc w:val="both"/>
      </w:pPr>
      <w:r w:rsidRPr="003B5352">
        <w:t xml:space="preserve">8) организует и обеспечивает исполнение отдельных государственных полномочий, переданных в ведение </w:t>
      </w:r>
      <w:r w:rsidRPr="003B5352">
        <w:rPr>
          <w:rFonts w:eastAsiaTheme="minorHAnsi"/>
          <w:lang w:eastAsia="en-US"/>
        </w:rPr>
        <w:t>органам местного самоуправления</w:t>
      </w:r>
      <w:r w:rsidRPr="003B5352">
        <w:t xml:space="preserve"> муниципального</w:t>
      </w:r>
      <w:r w:rsidRPr="003B5352">
        <w:rPr>
          <w:lang w:eastAsia="en-US"/>
        </w:rPr>
        <w:t xml:space="preserve"> округа</w:t>
      </w:r>
      <w:r w:rsidRPr="003B5352">
        <w:t xml:space="preserve"> федеральными законами, законами Ставропольского края;</w:t>
      </w:r>
    </w:p>
    <w:p w:rsidR="001E60AC" w:rsidRPr="003B5352" w:rsidRDefault="001E60AC" w:rsidP="001E60AC">
      <w:pPr>
        <w:ind w:firstLine="567"/>
        <w:jc w:val="both"/>
      </w:pPr>
      <w:r w:rsidRPr="003B5352">
        <w:t>9) принимает меры по обеспечению и защите интересов муниципального округа в судебных органах, подписывает исковые заявления и иные документы, предусмотренные законодательством;</w:t>
      </w:r>
    </w:p>
    <w:p w:rsidR="001E60AC" w:rsidRPr="003B5352" w:rsidRDefault="001E60AC" w:rsidP="001E60AC">
      <w:pPr>
        <w:ind w:firstLine="567"/>
        <w:jc w:val="both"/>
      </w:pPr>
      <w:r w:rsidRPr="003B5352">
        <w:t>1</w:t>
      </w:r>
      <w:r>
        <w:t>0</w:t>
      </w:r>
      <w:r w:rsidRPr="003B5352">
        <w:t>) возглавляет и координирует деятельность по предотвращению чрезвычайных ситуаций на территории муниципального округа и ликвидации их последствий.</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Глава муниципального округа осуществляет иные полномочия по решению вопросов местного значения муниципального округа, возложенных на администрацию</w:t>
      </w:r>
      <w:r w:rsidRPr="003B5352">
        <w:rPr>
          <w:rFonts w:ascii="Times New Roman" w:hAnsi="Times New Roman" w:cs="Times New Roman"/>
          <w:sz w:val="24"/>
          <w:szCs w:val="24"/>
          <w:lang w:eastAsia="en-US"/>
        </w:rPr>
        <w:t xml:space="preserve"> </w:t>
      </w:r>
      <w:r w:rsidRPr="003B5352">
        <w:rPr>
          <w:rFonts w:ascii="Times New Roman" w:hAnsi="Times New Roman" w:cs="Times New Roman"/>
          <w:sz w:val="24"/>
          <w:szCs w:val="24"/>
        </w:rPr>
        <w:t>муниципального</w:t>
      </w:r>
      <w:r w:rsidRPr="003B5352">
        <w:rPr>
          <w:rFonts w:ascii="Times New Roman" w:hAnsi="Times New Roman" w:cs="Times New Roman"/>
          <w:sz w:val="24"/>
          <w:szCs w:val="24"/>
          <w:lang w:eastAsia="en-US"/>
        </w:rPr>
        <w:t xml:space="preserve"> округа.</w:t>
      </w:r>
    </w:p>
    <w:p w:rsidR="001E60AC" w:rsidRPr="003B5352" w:rsidRDefault="001E60AC" w:rsidP="001E60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Pr="003B5352">
        <w:rPr>
          <w:rFonts w:ascii="Times New Roman" w:hAnsi="Times New Roman" w:cs="Times New Roman"/>
          <w:sz w:val="24"/>
          <w:szCs w:val="24"/>
        </w:rPr>
        <w:t>. Полномочия главы муниципального округа прекращаются досрочно в случае:</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1) смерти;</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2) отставки по собственному желанию;</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3) удаления в отставку в соответствии со статьей 34 настоящего Устава;</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 xml:space="preserve">4) отрешения от должности в соответствии со </w:t>
      </w:r>
      <w:hyperlink r:id="rId59" w:history="1">
        <w:r w:rsidRPr="003B5352">
          <w:rPr>
            <w:rFonts w:ascii="Times New Roman" w:hAnsi="Times New Roman" w:cs="Times New Roman"/>
            <w:sz w:val="24"/>
            <w:szCs w:val="24"/>
          </w:rPr>
          <w:t>статьей 74</w:t>
        </w:r>
      </w:hyperlink>
      <w:r w:rsidRPr="003B5352">
        <w:rPr>
          <w:rFonts w:ascii="Times New Roman" w:hAnsi="Times New Roman" w:cs="Times New Roman"/>
          <w:sz w:val="24"/>
          <w:szCs w:val="24"/>
        </w:rPr>
        <w:t xml:space="preserve"> Федерального закона;</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5) признания судом недееспособным или ограниченно дееспособным;</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6) признания судом безвестно отсутствующим или объявления умершим;</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7) вступления в отношении его в законную силу обвинительного приговора суда;</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8) выезда за пределы Российской Федерации на постоянное место жительства;</w:t>
      </w:r>
    </w:p>
    <w:p w:rsidR="001E60AC" w:rsidRPr="003B5352" w:rsidRDefault="001E60AC" w:rsidP="001E60AC">
      <w:pPr>
        <w:pStyle w:val="ConsPlusNormal"/>
        <w:ind w:firstLine="540"/>
        <w:jc w:val="both"/>
        <w:rPr>
          <w:rFonts w:ascii="Times New Roman" w:eastAsia="Calibri" w:hAnsi="Times New Roman" w:cs="Times New Roman"/>
          <w:sz w:val="24"/>
          <w:szCs w:val="24"/>
          <w:lang w:eastAsia="en-US"/>
        </w:rPr>
      </w:pPr>
      <w:r w:rsidRPr="003B5352">
        <w:rPr>
          <w:rFonts w:ascii="Times New Roman" w:hAnsi="Times New Roman" w:cs="Times New Roman"/>
          <w:sz w:val="24"/>
          <w:szCs w:val="24"/>
        </w:rPr>
        <w:t xml:space="preserve">9) </w:t>
      </w:r>
      <w:r w:rsidRPr="003B5352">
        <w:rPr>
          <w:rFonts w:ascii="Times New Roman" w:eastAsia="Calibri" w:hAnsi="Times New Roman" w:cs="Times New Roman"/>
          <w:sz w:val="24"/>
          <w:szCs w:val="24"/>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E60AC" w:rsidRPr="003B5352" w:rsidRDefault="001E60AC" w:rsidP="001E60AC">
      <w:pPr>
        <w:pStyle w:val="ConsPlusNormal"/>
        <w:ind w:firstLine="540"/>
        <w:jc w:val="both"/>
        <w:rPr>
          <w:rFonts w:ascii="Times New Roman" w:hAnsi="Times New Roman" w:cs="Times New Roman"/>
          <w:sz w:val="24"/>
          <w:szCs w:val="24"/>
          <w:lang w:eastAsia="en-US"/>
        </w:rPr>
      </w:pPr>
      <w:r w:rsidRPr="003B5352">
        <w:rPr>
          <w:rFonts w:ascii="Times New Roman" w:hAnsi="Times New Roman" w:cs="Times New Roman"/>
          <w:sz w:val="24"/>
          <w:szCs w:val="24"/>
          <w:lang w:eastAsia="en-US"/>
        </w:rPr>
        <w:t>10) отзыва избирателями;</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11) установленной в судебном порядке стойкой неспособности по состоянию здоровья осуществлять полномочия главы муниципального округа;</w:t>
      </w:r>
    </w:p>
    <w:p w:rsidR="001E60AC"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12) преобразования муниципального округа, осуществляемого в соответствии с</w:t>
      </w:r>
      <w:r>
        <w:rPr>
          <w:rFonts w:ascii="Times New Roman" w:hAnsi="Times New Roman" w:cs="Times New Roman"/>
          <w:sz w:val="24"/>
          <w:szCs w:val="24"/>
        </w:rPr>
        <w:t xml:space="preserve">о </w:t>
      </w:r>
      <w:r>
        <w:rPr>
          <w:rFonts w:ascii="Times New Roman" w:hAnsi="Times New Roman" w:cs="Times New Roman"/>
          <w:sz w:val="24"/>
          <w:szCs w:val="24"/>
        </w:rPr>
        <w:lastRenderedPageBreak/>
        <w:t>статьей 13</w:t>
      </w:r>
      <w:r w:rsidRPr="003B5352">
        <w:rPr>
          <w:rFonts w:ascii="Times New Roman" w:hAnsi="Times New Roman" w:cs="Times New Roman"/>
          <w:sz w:val="24"/>
          <w:szCs w:val="24"/>
        </w:rPr>
        <w:t xml:space="preserve"> Федеральн</w:t>
      </w:r>
      <w:r>
        <w:rPr>
          <w:rFonts w:ascii="Times New Roman" w:hAnsi="Times New Roman" w:cs="Times New Roman"/>
          <w:sz w:val="24"/>
          <w:szCs w:val="24"/>
        </w:rPr>
        <w:t>ого</w:t>
      </w:r>
      <w:r w:rsidRPr="003B5352">
        <w:rPr>
          <w:rFonts w:ascii="Times New Roman" w:hAnsi="Times New Roman" w:cs="Times New Roman"/>
          <w:sz w:val="24"/>
          <w:szCs w:val="24"/>
        </w:rPr>
        <w:t xml:space="preserve"> закон</w:t>
      </w:r>
      <w:r>
        <w:rPr>
          <w:rFonts w:ascii="Times New Roman" w:hAnsi="Times New Roman" w:cs="Times New Roman"/>
          <w:sz w:val="24"/>
          <w:szCs w:val="24"/>
        </w:rPr>
        <w:t>а;</w:t>
      </w:r>
    </w:p>
    <w:p w:rsidR="001E60AC" w:rsidRPr="003B5352" w:rsidRDefault="001E60AC" w:rsidP="001E60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 увеличения численности избирателей муниципального округа более чем на 25 процентов, произошедшего вследствие изменения границ муниципального округа</w:t>
      </w:r>
      <w:r w:rsidRPr="003B5352">
        <w:rPr>
          <w:rFonts w:ascii="Times New Roman" w:hAnsi="Times New Roman" w:cs="Times New Roman"/>
          <w:sz w:val="24"/>
          <w:szCs w:val="24"/>
        </w:rPr>
        <w:t>.</w:t>
      </w:r>
    </w:p>
    <w:p w:rsidR="001E60AC" w:rsidRPr="003B5352" w:rsidRDefault="001E60AC" w:rsidP="001E60AC">
      <w:pPr>
        <w:autoSpaceDE w:val="0"/>
        <w:autoSpaceDN w:val="0"/>
        <w:adjustRightInd w:val="0"/>
        <w:ind w:firstLine="540"/>
        <w:jc w:val="both"/>
        <w:rPr>
          <w:lang w:eastAsia="en-US"/>
        </w:rPr>
      </w:pPr>
      <w:r w:rsidRPr="003B5352">
        <w:rPr>
          <w:lang w:eastAsia="en-US"/>
        </w:rPr>
        <w:t>1</w:t>
      </w:r>
      <w:r>
        <w:rPr>
          <w:lang w:eastAsia="en-US"/>
        </w:rPr>
        <w:t>0</w:t>
      </w:r>
      <w:r w:rsidRPr="003B5352">
        <w:rPr>
          <w:lang w:eastAsia="en-US"/>
        </w:rPr>
        <w:t xml:space="preserve">. В случае досрочного прекращения полномочий главы </w:t>
      </w:r>
      <w:r w:rsidRPr="003B5352">
        <w:t>муниципального округа</w:t>
      </w:r>
      <w:r w:rsidRPr="003B5352">
        <w:rPr>
          <w:lang w:eastAsia="en-US"/>
        </w:rPr>
        <w:t xml:space="preserve"> избрание главы </w:t>
      </w:r>
      <w:r w:rsidRPr="003B5352">
        <w:t>муниципального округа</w:t>
      </w:r>
      <w:r w:rsidRPr="003B5352">
        <w:rPr>
          <w:lang w:eastAsia="en-US"/>
        </w:rPr>
        <w:t>, избираемого Думой</w:t>
      </w:r>
      <w:r w:rsidRPr="003B5352">
        <w:t xml:space="preserve"> муниципального округа</w:t>
      </w:r>
      <w:r w:rsidRPr="003B5352">
        <w:rPr>
          <w:lang w:eastAsia="en-US"/>
        </w:rPr>
        <w:t xml:space="preserve">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1E60AC" w:rsidRPr="003B5352" w:rsidRDefault="001E60AC" w:rsidP="001E60AC">
      <w:pPr>
        <w:autoSpaceDE w:val="0"/>
        <w:autoSpaceDN w:val="0"/>
        <w:adjustRightInd w:val="0"/>
        <w:ind w:firstLine="540"/>
        <w:jc w:val="both"/>
        <w:rPr>
          <w:lang w:eastAsia="en-US"/>
        </w:rPr>
      </w:pPr>
      <w:r w:rsidRPr="003B5352">
        <w:rPr>
          <w:lang w:eastAsia="en-US"/>
        </w:rPr>
        <w:t>При этом если до истечения срока полномочий Думы</w:t>
      </w:r>
      <w:r w:rsidRPr="003B5352">
        <w:t xml:space="preserve"> муниципального округа</w:t>
      </w:r>
      <w:r w:rsidRPr="003B5352">
        <w:rPr>
          <w:lang w:eastAsia="en-US"/>
        </w:rPr>
        <w:t xml:space="preserve"> осталось менее шести месяцев, избрание главы </w:t>
      </w:r>
      <w:r w:rsidRPr="003B5352">
        <w:t>муниципального округа</w:t>
      </w:r>
      <w:r w:rsidRPr="003B5352">
        <w:rPr>
          <w:lang w:eastAsia="en-US"/>
        </w:rPr>
        <w:t xml:space="preserve"> из числа кандидатов, представленных конкурсной комиссией по результатам конкурса осуществляется в течение трех месяцев со дня избрания Думы</w:t>
      </w:r>
      <w:r w:rsidRPr="003B5352">
        <w:t xml:space="preserve"> муниципального округа</w:t>
      </w:r>
      <w:r w:rsidRPr="003B5352">
        <w:rPr>
          <w:lang w:eastAsia="en-US"/>
        </w:rPr>
        <w:t xml:space="preserve"> в правомочном составе.</w:t>
      </w:r>
    </w:p>
    <w:p w:rsidR="001E60AC" w:rsidRPr="003B5352" w:rsidRDefault="001E60AC" w:rsidP="001E60AC">
      <w:pPr>
        <w:autoSpaceDE w:val="0"/>
        <w:autoSpaceDN w:val="0"/>
        <w:adjustRightInd w:val="0"/>
        <w:ind w:firstLine="540"/>
        <w:jc w:val="both"/>
        <w:rPr>
          <w:rFonts w:eastAsiaTheme="minorHAnsi"/>
          <w:lang w:eastAsia="en-US"/>
        </w:rPr>
      </w:pPr>
      <w:r w:rsidRPr="003B5352">
        <w:rPr>
          <w:rFonts w:eastAsiaTheme="minorHAnsi"/>
          <w:lang w:eastAsia="en-US"/>
        </w:rPr>
        <w:t xml:space="preserve">В случае, если глава </w:t>
      </w:r>
      <w:r w:rsidRPr="003B5352">
        <w:t>муниципального</w:t>
      </w:r>
      <w:r w:rsidRPr="003B5352">
        <w:rPr>
          <w:rFonts w:eastAsiaTheme="minorHAnsi"/>
          <w:lang w:eastAsia="en-US"/>
        </w:rPr>
        <w:t xml:space="preserve"> округа, полномочия которого прекращены досрочно на основании правового акта Губернатора Ставропольского края об отрешении от должности главы </w:t>
      </w:r>
      <w:r w:rsidRPr="003B5352">
        <w:t>муниципального</w:t>
      </w:r>
      <w:r w:rsidRPr="003B5352">
        <w:rPr>
          <w:rFonts w:eastAsiaTheme="minorHAnsi"/>
          <w:lang w:eastAsia="en-US"/>
        </w:rPr>
        <w:t xml:space="preserve"> округа либо на основании решения Думы </w:t>
      </w:r>
      <w:r w:rsidRPr="003B5352">
        <w:t xml:space="preserve">муниципального </w:t>
      </w:r>
      <w:r w:rsidRPr="003B5352">
        <w:rPr>
          <w:rFonts w:eastAsiaTheme="minorHAnsi"/>
          <w:lang w:eastAsia="en-US"/>
        </w:rPr>
        <w:t xml:space="preserve">округа об удалении главы </w:t>
      </w:r>
      <w:r w:rsidRPr="003B5352">
        <w:t xml:space="preserve">муниципального </w:t>
      </w:r>
      <w:r w:rsidRPr="003B5352">
        <w:rPr>
          <w:rFonts w:eastAsiaTheme="minorHAnsi"/>
          <w:lang w:eastAsia="en-US"/>
        </w:rPr>
        <w:t xml:space="preserve">округа в отставку, обжалует данный правовой акт или решение в судебном порядке, Дума </w:t>
      </w:r>
      <w:r w:rsidRPr="003B5352">
        <w:t>муниципального</w:t>
      </w:r>
      <w:r w:rsidRPr="003B5352">
        <w:rPr>
          <w:rFonts w:eastAsiaTheme="minorHAnsi"/>
          <w:lang w:eastAsia="en-US"/>
        </w:rPr>
        <w:t xml:space="preserve"> округа не вправе принимать решение об избрании главы </w:t>
      </w:r>
      <w:r w:rsidRPr="003B5352">
        <w:t>муниципального округа</w:t>
      </w:r>
      <w:r w:rsidRPr="003B5352">
        <w:rPr>
          <w:rFonts w:eastAsiaTheme="minorHAnsi"/>
          <w:lang w:eastAsia="en-US"/>
        </w:rPr>
        <w:t xml:space="preserve"> до вступления решения суда в законную силу.</w:t>
      </w:r>
    </w:p>
    <w:p w:rsidR="001E60AC" w:rsidRPr="003B5352" w:rsidRDefault="001E60AC" w:rsidP="001E60AC">
      <w:pPr>
        <w:autoSpaceDE w:val="0"/>
        <w:autoSpaceDN w:val="0"/>
        <w:adjustRightInd w:val="0"/>
        <w:ind w:firstLine="540"/>
        <w:jc w:val="both"/>
        <w:rPr>
          <w:lang w:eastAsia="en-US"/>
        </w:rPr>
      </w:pPr>
    </w:p>
    <w:p w:rsidR="001E60AC" w:rsidRPr="003B5352" w:rsidRDefault="001E60AC" w:rsidP="001E60AC">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 xml:space="preserve">Статья 34. </w:t>
      </w:r>
      <w:r w:rsidRPr="003B5352">
        <w:rPr>
          <w:rFonts w:ascii="Times New Roman" w:hAnsi="Times New Roman" w:cs="Times New Roman"/>
          <w:b/>
          <w:bCs/>
          <w:sz w:val="24"/>
          <w:szCs w:val="24"/>
        </w:rPr>
        <w:t xml:space="preserve">Удаление главы Нефтекумского </w:t>
      </w:r>
      <w:r w:rsidRPr="003B5352">
        <w:rPr>
          <w:rFonts w:ascii="Times New Roman" w:hAnsi="Times New Roman" w:cs="Times New Roman"/>
          <w:b/>
          <w:sz w:val="24"/>
          <w:szCs w:val="24"/>
        </w:rPr>
        <w:t>муниципального</w:t>
      </w:r>
      <w:r w:rsidRPr="003B5352">
        <w:rPr>
          <w:rFonts w:ascii="Times New Roman" w:hAnsi="Times New Roman" w:cs="Times New Roman"/>
          <w:b/>
          <w:bCs/>
          <w:sz w:val="24"/>
          <w:szCs w:val="24"/>
        </w:rPr>
        <w:t xml:space="preserve"> округа в отставку</w:t>
      </w:r>
    </w:p>
    <w:p w:rsidR="001E60AC" w:rsidRPr="003B5352" w:rsidRDefault="001E60AC" w:rsidP="001E60AC">
      <w:pPr>
        <w:pStyle w:val="ConsPlusNormal"/>
        <w:widowControl/>
        <w:ind w:firstLine="567"/>
        <w:jc w:val="both"/>
        <w:rPr>
          <w:rFonts w:ascii="Times New Roman" w:hAnsi="Times New Roman" w:cs="Times New Roman"/>
          <w:sz w:val="24"/>
          <w:szCs w:val="24"/>
        </w:rPr>
      </w:pP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1. Дума муниципального округа вправе удалить главу муниципального округа в отставку по инициативе депутатов Думы муниципального округа или по инициативе Губернатора Ставропольского края.</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2. Основаниями для удаления главы муниципального округа в отставку являются:</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 xml:space="preserve">1) решения, действия (бездействие) главы муниципального округа, повлекшие (повлекшее) наступление последствий, предусмотренных </w:t>
      </w:r>
      <w:hyperlink r:id="rId60" w:history="1">
        <w:r w:rsidRPr="003B5352">
          <w:rPr>
            <w:rFonts w:ascii="Times New Roman" w:hAnsi="Times New Roman" w:cs="Times New Roman"/>
            <w:sz w:val="24"/>
            <w:szCs w:val="24"/>
          </w:rPr>
          <w:t>пунктами 2</w:t>
        </w:r>
      </w:hyperlink>
      <w:r w:rsidRPr="003B5352">
        <w:rPr>
          <w:rFonts w:ascii="Times New Roman" w:hAnsi="Times New Roman" w:cs="Times New Roman"/>
          <w:sz w:val="24"/>
          <w:szCs w:val="24"/>
        </w:rPr>
        <w:t xml:space="preserve"> и </w:t>
      </w:r>
      <w:hyperlink r:id="rId61" w:history="1">
        <w:r w:rsidRPr="003B5352">
          <w:rPr>
            <w:rFonts w:ascii="Times New Roman" w:hAnsi="Times New Roman" w:cs="Times New Roman"/>
            <w:sz w:val="24"/>
            <w:szCs w:val="24"/>
          </w:rPr>
          <w:t>3 части 1 статьи 75</w:t>
        </w:r>
      </w:hyperlink>
      <w:r w:rsidRPr="003B5352">
        <w:rPr>
          <w:rFonts w:ascii="Times New Roman" w:hAnsi="Times New Roman" w:cs="Times New Roman"/>
          <w:sz w:val="24"/>
          <w:szCs w:val="24"/>
        </w:rPr>
        <w:t xml:space="preserve"> Федерального закона;</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62" w:history="1">
        <w:r w:rsidRPr="003B5352">
          <w:rPr>
            <w:rFonts w:ascii="Times New Roman" w:hAnsi="Times New Roman" w:cs="Times New Roman"/>
            <w:sz w:val="24"/>
            <w:szCs w:val="24"/>
          </w:rPr>
          <w:t>законом</w:t>
        </w:r>
      </w:hyperlink>
      <w:r w:rsidRPr="003B5352">
        <w:rPr>
          <w:rFonts w:ascii="Times New Roman" w:hAnsi="Times New Roman" w:cs="Times New Roman"/>
          <w:sz w:val="24"/>
          <w:szCs w:val="24"/>
        </w:rPr>
        <w:t>, иными федеральными законами, настоящим Уставом, и (или) обязанностей по обеспечению осуществления органами местного самоуправления муниципального округа отдельных государственных полномочий, переданных органам местного самоуправления муниципального округа федеральными законами и законами Ставропольского края;</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3) неудовлетворительная оценка деятельности главы муниципального округа Думой муниципального округа по результатам его ежегодного отчета перед Думой муниципального округа, данная два раза подряд;</w:t>
      </w:r>
    </w:p>
    <w:p w:rsidR="001E60AC" w:rsidRPr="003B5352" w:rsidRDefault="001E60AC" w:rsidP="001E60AC">
      <w:pPr>
        <w:autoSpaceDE w:val="0"/>
        <w:autoSpaceDN w:val="0"/>
        <w:adjustRightInd w:val="0"/>
        <w:ind w:firstLine="540"/>
        <w:jc w:val="both"/>
        <w:rPr>
          <w:lang w:eastAsia="en-US"/>
        </w:rPr>
      </w:pPr>
      <w:r w:rsidRPr="003B5352">
        <w:t xml:space="preserve">4) несоблюдение ограничений и запретов и неисполнение обязанностей, которые установлены Федеральным </w:t>
      </w:r>
      <w:hyperlink r:id="rId63" w:history="1">
        <w:r w:rsidRPr="003B5352">
          <w:t>законом</w:t>
        </w:r>
      </w:hyperlink>
      <w:r w:rsidRPr="003B5352">
        <w:t xml:space="preserve"> от 25 декабря 2008 г</w:t>
      </w:r>
      <w:r>
        <w:t>ода</w:t>
      </w:r>
      <w:r w:rsidRPr="003B5352">
        <w:t xml:space="preserve"> N 273-ФЗ «О противодействии коррупции», </w:t>
      </w:r>
      <w:r w:rsidRPr="003B5352">
        <w:rPr>
          <w:lang w:eastAsia="en-US"/>
        </w:rPr>
        <w:t xml:space="preserve">Федеральным </w:t>
      </w:r>
      <w:hyperlink r:id="rId64" w:history="1">
        <w:r w:rsidRPr="003B5352">
          <w:rPr>
            <w:lang w:eastAsia="en-US"/>
          </w:rPr>
          <w:t>законом</w:t>
        </w:r>
      </w:hyperlink>
      <w:r w:rsidRPr="003B5352">
        <w:rPr>
          <w:lang w:eastAsia="en-US"/>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65" w:history="1">
        <w:r w:rsidRPr="003B5352">
          <w:rPr>
            <w:lang w:eastAsia="en-US"/>
          </w:rPr>
          <w:t>законом</w:t>
        </w:r>
      </w:hyperlink>
      <w:r w:rsidRPr="003B5352">
        <w:rPr>
          <w:lang w:eastAsia="en-U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3B5352">
        <w:t>;</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 xml:space="preserve">5) допущение главой муниципального округа, администрацией муниципального округа, иными органами и должностными лицами местного самоуправления муниципального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w:t>
      </w:r>
      <w:r w:rsidRPr="003B5352">
        <w:rPr>
          <w:rFonts w:ascii="Times New Roman" w:hAnsi="Times New Roman" w:cs="Times New Roman"/>
          <w:sz w:val="24"/>
          <w:szCs w:val="24"/>
        </w:rPr>
        <w:lastRenderedPageBreak/>
        <w:t>способствовало возникновению межнациональных (межэтнических) и межконфессиональных конфликтов.</w:t>
      </w:r>
    </w:p>
    <w:p w:rsidR="001E60AC" w:rsidRPr="003B5352" w:rsidRDefault="001E60AC" w:rsidP="001E60AC">
      <w:pPr>
        <w:autoSpaceDE w:val="0"/>
        <w:autoSpaceDN w:val="0"/>
        <w:adjustRightInd w:val="0"/>
        <w:ind w:firstLine="540"/>
        <w:jc w:val="both"/>
        <w:rPr>
          <w:lang w:eastAsia="en-US"/>
        </w:rPr>
      </w:pPr>
      <w:r w:rsidRPr="003B5352">
        <w:rPr>
          <w:lang w:eastAsia="en-US"/>
        </w:rPr>
        <w:t xml:space="preserve">3. Глава </w:t>
      </w:r>
      <w:r w:rsidRPr="003B5352">
        <w:t>муниципального округа</w:t>
      </w:r>
      <w:r w:rsidRPr="003B5352">
        <w:rPr>
          <w:lang w:eastAsia="en-US"/>
        </w:rPr>
        <w:t xml:space="preserve">, в отношении которого Думой </w:t>
      </w:r>
      <w:r w:rsidRPr="003B5352">
        <w:t>муниципального округа</w:t>
      </w:r>
      <w:r w:rsidRPr="003B5352">
        <w:rPr>
          <w:lang w:eastAsia="en-US"/>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4. Инициатива депутатов Думы муниципального округа об удалении главы муниципального округа в отставку, выдвинутая не менее чем одной третью от установленной численности депутатов Думы муниципального округа, оформляется в виде обращения, которое вносится в Думу муниципального округа. Указанное обращение вносится вместе с проектом решения Думы муниципального округа об удалении главы муниципального округа в отставку. О выдвижении данной инициативы глава муниципального округа и Губернатор Ставропольского края уведомляются не позднее дня, следующего за днем внесения указанного обращения в Думу муниципального округа.</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5. Рассмотрение инициативы депутатов Думы муниципального округа об удалении главы муниципального округа в отставку осуществляется с учетом мнения Губернатора Ставропольского края.</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 xml:space="preserve">6. В случае если при рассмотрении инициативы депутатов Думы муниципального округа об удалении главы муниципального округа в отставку предполагается рассмотрение вопросов, касающихся обеспечения осуществления органами местного самоуправления муниципального округа отдельных государственных полномочий, переданных органам местного самоуправления муниципального округа федеральными законами и законами Ставропольского края, и (или) решений, действий (бездействия) главы муниципального округа, повлекших (повлекшего) наступление последствий, предусмотренных </w:t>
      </w:r>
      <w:hyperlink r:id="rId66" w:history="1">
        <w:r w:rsidRPr="003B5352">
          <w:rPr>
            <w:rFonts w:ascii="Times New Roman" w:hAnsi="Times New Roman" w:cs="Times New Roman"/>
            <w:sz w:val="24"/>
            <w:szCs w:val="24"/>
          </w:rPr>
          <w:t>пунктами 2</w:t>
        </w:r>
      </w:hyperlink>
      <w:r w:rsidRPr="003B5352">
        <w:rPr>
          <w:rFonts w:ascii="Times New Roman" w:hAnsi="Times New Roman" w:cs="Times New Roman"/>
          <w:sz w:val="24"/>
          <w:szCs w:val="24"/>
        </w:rPr>
        <w:t xml:space="preserve"> и </w:t>
      </w:r>
      <w:hyperlink r:id="rId67" w:history="1">
        <w:r w:rsidRPr="003B5352">
          <w:rPr>
            <w:rFonts w:ascii="Times New Roman" w:hAnsi="Times New Roman" w:cs="Times New Roman"/>
            <w:sz w:val="24"/>
            <w:szCs w:val="24"/>
          </w:rPr>
          <w:t>3 части 1 статьи 75</w:t>
        </w:r>
      </w:hyperlink>
      <w:r w:rsidRPr="003B5352">
        <w:rPr>
          <w:rFonts w:ascii="Times New Roman" w:hAnsi="Times New Roman" w:cs="Times New Roman"/>
          <w:sz w:val="24"/>
          <w:szCs w:val="24"/>
        </w:rPr>
        <w:t xml:space="preserve"> Федерального закона, решение об удалении главы муниципального округа в отставку может быть принято только при согласии Губернатора Ставропольского края.</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7. Инициатива Губернатора Ставропольского края об удалении главы муниципального округа в отставку оформляется в виде обращения, которое вносится в Думу муниципального округа вместе с проектом соответствующего решения Думы муниципального округа. О выдвижении данной инициативы глава муниципального округа уведомляется не позднее дня, следующего за днем внесения указанного обращения в Думу муниципального округа.</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8. Рассмотрение инициативы депутатов Думы муниципального округа или Губернатора Ставропольского края об удалении главы муниципального округа в отставку осуществляется Думой муниципального округа в течение одного месяца со дня внесения соответствующего обращения.</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9. Решение Думы муниципального округа об удалении главы муниципального округа в отставку считается принятым, если за него проголосовало не менее двух третей от установленной численности депутатов Думы муниципального округа.</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10. Решение Думы муниципального округа об удалении главы муниципального округа в отставку подписывается председателем Думы муниципального округа.</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11. При рассмотрении и принятии Думой муниципального округа решения об удалении главы муниципального округа в отставку должны быть обеспечены:</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Думы муниципального округа или Губернатора Ставропольского края и с проектом решения Думы муниципального округа об удалении его в отставку;</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2) предоставление ему возможности дать депутатам Думы муниципального округа объяснения по поводу обстоятельств, выдвигаемых в качестве основания для удаления в отставку.</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12. В случае если глава муниципального округа не согласен с решением Думы муниципального округа об удалении его в отставку, он вправе в письменном виде изложить свое особое мнение.</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lastRenderedPageBreak/>
        <w:t>13. Решение Думы муниципального округа об удалении главы муниципального округа в отставку подлежит официальному опубликованию (обнародованию) не позднее, чем через пять дней со дня его принятия. В случае если глава муниципального округа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Думы муниципального округа.</w:t>
      </w:r>
    </w:p>
    <w:p w:rsidR="001E60AC"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14. В случае если инициатива депутатов Думы муниципального округа или Губернатора Ставропольского края об удалении главы муниципального округа в отставку отклонена Думой муниципального округа, вопрос об удалении главы муниципального округа в отставку может быть вынесен на повторное рассмотрение Думой муниципального округа не ранее, чем через два месяца со дня проведения заседания Думы муниципального округа, на котором рассматривался указанный вопрос.</w:t>
      </w:r>
    </w:p>
    <w:p w:rsidR="001E60AC" w:rsidRPr="003B5352" w:rsidRDefault="001E60AC" w:rsidP="001E60AC">
      <w:pPr>
        <w:pStyle w:val="ConsPlusNormal"/>
        <w:ind w:firstLine="540"/>
        <w:jc w:val="both"/>
        <w:rPr>
          <w:rFonts w:ascii="Times New Roman" w:hAnsi="Times New Roman" w:cs="Times New Roman"/>
          <w:sz w:val="24"/>
          <w:szCs w:val="24"/>
        </w:rPr>
      </w:pPr>
    </w:p>
    <w:p w:rsidR="001E60AC" w:rsidRPr="003B5352" w:rsidRDefault="001E60AC" w:rsidP="001E60AC">
      <w:pPr>
        <w:pStyle w:val="ConsPlusNormal"/>
        <w:widowControl/>
        <w:ind w:firstLine="567"/>
        <w:jc w:val="both"/>
        <w:outlineLvl w:val="1"/>
        <w:rPr>
          <w:rFonts w:ascii="Times New Roman" w:hAnsi="Times New Roman" w:cs="Times New Roman"/>
          <w:sz w:val="24"/>
          <w:szCs w:val="24"/>
        </w:rPr>
      </w:pPr>
      <w:r w:rsidRPr="003B5352">
        <w:rPr>
          <w:rFonts w:ascii="Times New Roman" w:hAnsi="Times New Roman" w:cs="Times New Roman"/>
          <w:sz w:val="24"/>
          <w:szCs w:val="24"/>
        </w:rPr>
        <w:t xml:space="preserve">Статья 35. </w:t>
      </w:r>
      <w:r w:rsidRPr="003B5352">
        <w:rPr>
          <w:rFonts w:ascii="Times New Roman" w:hAnsi="Times New Roman" w:cs="Times New Roman"/>
          <w:b/>
          <w:bCs/>
          <w:sz w:val="24"/>
          <w:szCs w:val="24"/>
        </w:rPr>
        <w:t xml:space="preserve">Администрация Нефтекумского </w:t>
      </w:r>
      <w:r w:rsidRPr="003B5352">
        <w:rPr>
          <w:rFonts w:ascii="Times New Roman" w:hAnsi="Times New Roman" w:cs="Times New Roman"/>
          <w:b/>
          <w:sz w:val="24"/>
          <w:szCs w:val="24"/>
        </w:rPr>
        <w:t>муниципального</w:t>
      </w:r>
      <w:r w:rsidRPr="003B5352">
        <w:rPr>
          <w:rFonts w:ascii="Times New Roman" w:hAnsi="Times New Roman" w:cs="Times New Roman"/>
          <w:b/>
          <w:bCs/>
          <w:sz w:val="24"/>
          <w:szCs w:val="24"/>
        </w:rPr>
        <w:t xml:space="preserve"> округа</w:t>
      </w:r>
    </w:p>
    <w:p w:rsidR="001E60AC" w:rsidRPr="003B5352" w:rsidRDefault="001E60AC" w:rsidP="001E60AC">
      <w:pPr>
        <w:pStyle w:val="ConsPlusNormal"/>
        <w:widowControl/>
        <w:ind w:firstLine="567"/>
        <w:jc w:val="both"/>
        <w:rPr>
          <w:rFonts w:ascii="Times New Roman" w:hAnsi="Times New Roman" w:cs="Times New Roman"/>
          <w:sz w:val="24"/>
          <w:szCs w:val="24"/>
        </w:rPr>
      </w:pPr>
    </w:p>
    <w:p w:rsidR="001E60AC" w:rsidRPr="003B5352" w:rsidRDefault="001E60AC" w:rsidP="001E60AC">
      <w:pPr>
        <w:autoSpaceDE w:val="0"/>
        <w:autoSpaceDN w:val="0"/>
        <w:adjustRightInd w:val="0"/>
        <w:ind w:firstLine="540"/>
        <w:jc w:val="both"/>
      </w:pPr>
      <w:r w:rsidRPr="003B5352">
        <w:t>1. Администрация муниципального округа - орган местного самоуправления, осуществляющий исполнительно-распорядительные функции, наделенный настоящим Уставом полномочиями по решению вопросов местного значения в соответствии с федеральн</w:t>
      </w:r>
      <w:r>
        <w:t>ыми законами, краевыми законами.</w:t>
      </w:r>
      <w:r w:rsidRPr="003B5352">
        <w:t xml:space="preserve"> нормативными актами Думы муниципального округа и полномочиями для осуществления отдельных государственных полномочий, переданных федеральными законами и законами Ставропольского края.</w:t>
      </w:r>
    </w:p>
    <w:p w:rsidR="001E60AC" w:rsidRPr="003B5352" w:rsidRDefault="001E60AC" w:rsidP="001E60AC">
      <w:pPr>
        <w:autoSpaceDE w:val="0"/>
        <w:autoSpaceDN w:val="0"/>
        <w:adjustRightInd w:val="0"/>
        <w:ind w:firstLine="540"/>
        <w:jc w:val="both"/>
      </w:pPr>
      <w:r w:rsidRPr="003B5352">
        <w:t>Администрация муниципального округа обладает правами юридического лица.</w:t>
      </w:r>
    </w:p>
    <w:p w:rsidR="001E60AC" w:rsidRDefault="001E60AC" w:rsidP="001E60AC">
      <w:pPr>
        <w:autoSpaceDE w:val="0"/>
        <w:autoSpaceDN w:val="0"/>
        <w:adjustRightInd w:val="0"/>
        <w:ind w:left="567"/>
        <w:jc w:val="both"/>
      </w:pPr>
      <w:r w:rsidRPr="003B5352">
        <w:t>2. В структуру администрации муниципального округа могут входить</w:t>
      </w:r>
      <w:r>
        <w:t xml:space="preserve"> отраслевые</w:t>
      </w:r>
    </w:p>
    <w:p w:rsidR="001E60AC" w:rsidRPr="003B5352" w:rsidRDefault="001E60AC" w:rsidP="001E60AC">
      <w:pPr>
        <w:autoSpaceDE w:val="0"/>
        <w:autoSpaceDN w:val="0"/>
        <w:adjustRightInd w:val="0"/>
        <w:jc w:val="both"/>
      </w:pPr>
      <w:r w:rsidRPr="003B5352">
        <w:t>(функциональные) и территориальные органы администрации муниципального округа.</w:t>
      </w:r>
    </w:p>
    <w:p w:rsidR="001E60AC" w:rsidRPr="003B5352" w:rsidRDefault="001E60AC" w:rsidP="001E60AC">
      <w:pPr>
        <w:autoSpaceDE w:val="0"/>
        <w:autoSpaceDN w:val="0"/>
        <w:adjustRightInd w:val="0"/>
        <w:ind w:firstLine="540"/>
        <w:jc w:val="both"/>
      </w:pPr>
      <w:r w:rsidRPr="003B5352">
        <w:t>3. В целях реализации поставленных задач администрация муниципального округа осуществляет следующие полномочия:</w:t>
      </w:r>
    </w:p>
    <w:p w:rsidR="001E60AC" w:rsidRPr="003B5352" w:rsidRDefault="001E60AC" w:rsidP="001E60AC">
      <w:pPr>
        <w:autoSpaceDE w:val="0"/>
        <w:autoSpaceDN w:val="0"/>
        <w:adjustRightInd w:val="0"/>
        <w:ind w:firstLine="540"/>
        <w:jc w:val="both"/>
      </w:pPr>
      <w:r w:rsidRPr="003B5352">
        <w:t>1) организация исполнения решений, принятых в установленном порядке населением Нефтекумского района, Думой муниципального округа и главой муниципального округа, постановлений и распоряжений администрации муниципального округа;</w:t>
      </w:r>
    </w:p>
    <w:p w:rsidR="001E60AC" w:rsidRPr="003B5352" w:rsidRDefault="001E60AC" w:rsidP="001E60AC">
      <w:pPr>
        <w:autoSpaceDE w:val="0"/>
        <w:autoSpaceDN w:val="0"/>
        <w:adjustRightInd w:val="0"/>
        <w:ind w:firstLine="540"/>
        <w:jc w:val="both"/>
      </w:pPr>
      <w:r w:rsidRPr="003B5352">
        <w:t xml:space="preserve">2) обеспечение формирования и исполнения бюджета муниципального округа, осуществление контроля за исполнением бюджета муниципального округа в соответствии с Бюджетным </w:t>
      </w:r>
      <w:hyperlink r:id="rId68" w:history="1">
        <w:r w:rsidRPr="003B5352">
          <w:t>кодексом</w:t>
        </w:r>
      </w:hyperlink>
      <w:r w:rsidRPr="003B5352">
        <w:t xml:space="preserve"> Российской Федерации;</w:t>
      </w:r>
    </w:p>
    <w:p w:rsidR="001E60AC" w:rsidRPr="003B5352" w:rsidRDefault="001E60AC" w:rsidP="001E60AC">
      <w:pPr>
        <w:pStyle w:val="ConsPlusNormal"/>
        <w:widowControl/>
        <w:ind w:firstLine="567"/>
        <w:jc w:val="both"/>
        <w:rPr>
          <w:rFonts w:ascii="Times New Roman" w:eastAsiaTheme="minorHAnsi" w:hAnsi="Times New Roman" w:cs="Times New Roman"/>
          <w:b/>
          <w:sz w:val="24"/>
          <w:szCs w:val="24"/>
          <w:lang w:eastAsia="en-US"/>
        </w:rPr>
      </w:pPr>
      <w:r w:rsidRPr="003B5352">
        <w:rPr>
          <w:rFonts w:ascii="Times New Roman" w:hAnsi="Times New Roman" w:cs="Times New Roman"/>
          <w:sz w:val="24"/>
          <w:szCs w:val="24"/>
        </w:rPr>
        <w:t xml:space="preserve">3) представление в Думу муниципального округа для утверждения проекта бюджета муниципального округа и </w:t>
      </w:r>
      <w:r>
        <w:rPr>
          <w:rFonts w:ascii="Times New Roman" w:hAnsi="Times New Roman" w:cs="Times New Roman"/>
          <w:sz w:val="24"/>
          <w:szCs w:val="24"/>
        </w:rPr>
        <w:t xml:space="preserve">отчета о </w:t>
      </w:r>
      <w:r w:rsidRPr="003B5352">
        <w:rPr>
          <w:rFonts w:ascii="Times New Roman" w:hAnsi="Times New Roman" w:cs="Times New Roman"/>
          <w:sz w:val="24"/>
          <w:szCs w:val="24"/>
        </w:rPr>
        <w:t>его исполнени</w:t>
      </w:r>
      <w:r>
        <w:rPr>
          <w:rFonts w:ascii="Times New Roman" w:hAnsi="Times New Roman" w:cs="Times New Roman"/>
          <w:sz w:val="24"/>
          <w:szCs w:val="24"/>
        </w:rPr>
        <w:t>и</w:t>
      </w:r>
      <w:r w:rsidRPr="003B5352">
        <w:rPr>
          <w:rFonts w:ascii="Times New Roman" w:hAnsi="Times New Roman" w:cs="Times New Roman"/>
          <w:sz w:val="24"/>
          <w:szCs w:val="24"/>
        </w:rPr>
        <w:t xml:space="preserve"> в соответствии с </w:t>
      </w:r>
      <w:r w:rsidRPr="003B5352">
        <w:rPr>
          <w:rFonts w:ascii="Times New Roman" w:eastAsiaTheme="minorHAnsi" w:hAnsi="Times New Roman" w:cs="Times New Roman"/>
          <w:sz w:val="24"/>
          <w:szCs w:val="24"/>
          <w:lang w:eastAsia="en-US"/>
        </w:rPr>
        <w:t>Бюджетным кодексом Российской Федерации</w:t>
      </w:r>
      <w:r w:rsidRPr="003B5352">
        <w:rPr>
          <w:rFonts w:ascii="Times New Roman" w:hAnsi="Times New Roman" w:cs="Times New Roman"/>
          <w:sz w:val="24"/>
          <w:szCs w:val="24"/>
        </w:rPr>
        <w:t xml:space="preserve">, настоящим Уставом и </w:t>
      </w:r>
      <w:hyperlink r:id="rId69" w:history="1">
        <w:r w:rsidRPr="003B5352">
          <w:rPr>
            <w:rFonts w:ascii="Times New Roman" w:hAnsi="Times New Roman" w:cs="Times New Roman"/>
            <w:sz w:val="24"/>
            <w:szCs w:val="24"/>
          </w:rPr>
          <w:t>Положением</w:t>
        </w:r>
      </w:hyperlink>
      <w:r w:rsidRPr="003B5352">
        <w:rPr>
          <w:rFonts w:ascii="Times New Roman" w:hAnsi="Times New Roman" w:cs="Times New Roman"/>
          <w:sz w:val="24"/>
          <w:szCs w:val="24"/>
        </w:rPr>
        <w:t xml:space="preserve"> о бюджетном процессе в муниципальном округе;</w:t>
      </w:r>
    </w:p>
    <w:p w:rsidR="001E60AC" w:rsidRPr="003B5352" w:rsidRDefault="001E60AC" w:rsidP="001E60AC">
      <w:pPr>
        <w:autoSpaceDE w:val="0"/>
        <w:autoSpaceDN w:val="0"/>
        <w:adjustRightInd w:val="0"/>
        <w:ind w:firstLine="540"/>
        <w:jc w:val="both"/>
      </w:pPr>
      <w:r w:rsidRPr="003B5352">
        <w:t>4) разработка проектов муниципальных правовых актов об установлении, изменении и отмене местных налогов и сборов муниципального округа в соответствии с законодательством Российской Федерации о налогах и сборах;</w:t>
      </w:r>
    </w:p>
    <w:p w:rsidR="001E60AC" w:rsidRPr="003B5352" w:rsidRDefault="001E60AC" w:rsidP="001E60AC">
      <w:pPr>
        <w:autoSpaceDE w:val="0"/>
        <w:autoSpaceDN w:val="0"/>
        <w:adjustRightInd w:val="0"/>
        <w:ind w:firstLine="540"/>
        <w:jc w:val="both"/>
      </w:pPr>
      <w:r w:rsidRPr="003B5352">
        <w:t>5) осуществление владения, пользования и распоряжения имуществом, находящимся в собственности муниципального округа;</w:t>
      </w:r>
    </w:p>
    <w:p w:rsidR="001E60AC" w:rsidRPr="003B5352" w:rsidRDefault="001E60AC" w:rsidP="001E60AC">
      <w:pPr>
        <w:autoSpaceDE w:val="0"/>
        <w:autoSpaceDN w:val="0"/>
        <w:adjustRightInd w:val="0"/>
        <w:ind w:firstLine="540"/>
        <w:jc w:val="both"/>
      </w:pPr>
      <w:r w:rsidRPr="003B5352">
        <w:t>6)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E60AC" w:rsidRPr="003B5352" w:rsidRDefault="001E60AC" w:rsidP="001E60AC">
      <w:pPr>
        <w:autoSpaceDE w:val="0"/>
        <w:autoSpaceDN w:val="0"/>
        <w:adjustRightInd w:val="0"/>
        <w:ind w:firstLine="540"/>
        <w:jc w:val="both"/>
      </w:pPr>
      <w:r w:rsidRPr="003B5352">
        <w:t xml:space="preserve">7) </w:t>
      </w:r>
      <w:r w:rsidRPr="003B5352">
        <w:rPr>
          <w:rFonts w:eastAsia="Calibri"/>
          <w:lang w:eastAsia="en-US"/>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1E60AC" w:rsidRPr="003B5352" w:rsidRDefault="001E60AC" w:rsidP="001E60AC">
      <w:pPr>
        <w:pStyle w:val="ConsPlusNormal"/>
        <w:widowControl/>
        <w:ind w:firstLine="567"/>
        <w:jc w:val="both"/>
        <w:rPr>
          <w:rFonts w:ascii="Times New Roman" w:hAnsi="Times New Roman" w:cs="Times New Roman"/>
          <w:sz w:val="24"/>
          <w:szCs w:val="24"/>
        </w:rPr>
      </w:pPr>
      <w:r w:rsidRPr="003B5352">
        <w:rPr>
          <w:rFonts w:ascii="Times New Roman" w:eastAsiaTheme="minorHAnsi" w:hAnsi="Times New Roman" w:cs="Times New Roman"/>
          <w:sz w:val="24"/>
          <w:szCs w:val="24"/>
          <w:lang w:eastAsia="en-US"/>
        </w:rPr>
        <w:t xml:space="preserve">8) дорожная деятельность в отношении автомобильных дорог местного значения в границах </w:t>
      </w:r>
      <w:r w:rsidRPr="003B5352">
        <w:rPr>
          <w:rFonts w:ascii="Times New Roman" w:hAnsi="Times New Roman" w:cs="Times New Roman"/>
          <w:sz w:val="24"/>
          <w:szCs w:val="24"/>
        </w:rPr>
        <w:t>муниципального</w:t>
      </w:r>
      <w:r w:rsidRPr="003B5352">
        <w:rPr>
          <w:rFonts w:ascii="Times New Roman" w:eastAsiaTheme="minorHAnsi" w:hAnsi="Times New Roman" w:cs="Times New Roman"/>
          <w:sz w:val="24"/>
          <w:szCs w:val="24"/>
          <w:lang w:eastAsia="en-US"/>
        </w:rPr>
        <w:t xml:space="preserve">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3B5352">
        <w:rPr>
          <w:rFonts w:ascii="Times New Roman" w:eastAsia="Calibri" w:hAnsi="Times New Roman" w:cs="Times New Roman"/>
          <w:sz w:val="24"/>
          <w:szCs w:val="24"/>
          <w:lang w:eastAsia="en-US"/>
        </w:rPr>
        <w:t>на автомобильном транспорте и в дорожном хозяйстве</w:t>
      </w:r>
      <w:r w:rsidRPr="003B5352">
        <w:rPr>
          <w:rFonts w:ascii="Times New Roman" w:eastAsiaTheme="minorHAnsi" w:hAnsi="Times New Roman" w:cs="Times New Roman"/>
          <w:sz w:val="24"/>
          <w:szCs w:val="24"/>
          <w:lang w:eastAsia="en-US"/>
        </w:rPr>
        <w:t xml:space="preserve"> в границах </w:t>
      </w:r>
      <w:r w:rsidRPr="003B5352">
        <w:rPr>
          <w:rFonts w:ascii="Times New Roman" w:hAnsi="Times New Roman" w:cs="Times New Roman"/>
          <w:sz w:val="24"/>
          <w:szCs w:val="24"/>
        </w:rPr>
        <w:t xml:space="preserve">муниципального </w:t>
      </w:r>
      <w:r w:rsidRPr="003B5352">
        <w:rPr>
          <w:rFonts w:ascii="Times New Roman" w:eastAsiaTheme="minorHAnsi" w:hAnsi="Times New Roman" w:cs="Times New Roman"/>
          <w:sz w:val="24"/>
          <w:szCs w:val="24"/>
          <w:lang w:eastAsia="en-US"/>
        </w:rPr>
        <w:t xml:space="preserve">округа, организация дорожного движения, а также </w:t>
      </w:r>
      <w:r w:rsidRPr="003B5352">
        <w:rPr>
          <w:rFonts w:ascii="Times New Roman" w:eastAsiaTheme="minorHAnsi" w:hAnsi="Times New Roman" w:cs="Times New Roman"/>
          <w:sz w:val="24"/>
          <w:szCs w:val="24"/>
          <w:lang w:eastAsia="en-US"/>
        </w:rPr>
        <w:lastRenderedPageBreak/>
        <w:t xml:space="preserve">осуществление иных полномочий в области использования автомобильных дорог и осуществления дорожной деятельности в соответствии с </w:t>
      </w:r>
      <w:hyperlink r:id="rId70" w:history="1">
        <w:r w:rsidRPr="003B5352">
          <w:rPr>
            <w:rFonts w:ascii="Times New Roman" w:eastAsiaTheme="minorHAnsi" w:hAnsi="Times New Roman" w:cs="Times New Roman"/>
            <w:sz w:val="24"/>
            <w:szCs w:val="24"/>
            <w:lang w:eastAsia="en-US"/>
          </w:rPr>
          <w:t>законодательством</w:t>
        </w:r>
      </w:hyperlink>
      <w:r w:rsidRPr="003B5352">
        <w:rPr>
          <w:rFonts w:ascii="Times New Roman" w:eastAsiaTheme="minorHAnsi" w:hAnsi="Times New Roman" w:cs="Times New Roman"/>
          <w:sz w:val="24"/>
          <w:szCs w:val="24"/>
          <w:lang w:eastAsia="en-US"/>
        </w:rPr>
        <w:t xml:space="preserve"> Российской Федерации;</w:t>
      </w:r>
    </w:p>
    <w:p w:rsidR="001E60AC" w:rsidRPr="003B5352" w:rsidRDefault="001E60AC" w:rsidP="001E60AC">
      <w:pPr>
        <w:autoSpaceDE w:val="0"/>
        <w:autoSpaceDN w:val="0"/>
        <w:adjustRightInd w:val="0"/>
        <w:ind w:firstLine="540"/>
        <w:jc w:val="both"/>
      </w:pPr>
      <w:r w:rsidRPr="003B5352">
        <w:t xml:space="preserve">9) обеспечение проживающих в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муниципального </w:t>
      </w:r>
      <w:r w:rsidRPr="003B5352">
        <w:rPr>
          <w:rFonts w:eastAsiaTheme="minorHAnsi"/>
          <w:lang w:eastAsia="en-US"/>
        </w:rPr>
        <w:t>округа</w:t>
      </w:r>
      <w:r w:rsidRPr="003B5352">
        <w:t xml:space="preserve"> в соответствии с жилищным </w:t>
      </w:r>
      <w:hyperlink r:id="rId71" w:history="1">
        <w:r w:rsidRPr="003B5352">
          <w:t>законодательством</w:t>
        </w:r>
      </w:hyperlink>
      <w:r w:rsidRPr="003B5352">
        <w:t>;</w:t>
      </w:r>
    </w:p>
    <w:p w:rsidR="001E60AC" w:rsidRPr="003B5352" w:rsidRDefault="001E60AC" w:rsidP="001E60AC">
      <w:pPr>
        <w:autoSpaceDE w:val="0"/>
        <w:autoSpaceDN w:val="0"/>
        <w:adjustRightInd w:val="0"/>
        <w:ind w:firstLine="540"/>
        <w:jc w:val="both"/>
      </w:pPr>
      <w:r w:rsidRPr="003B5352">
        <w:t>10)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w:t>
      </w:r>
    </w:p>
    <w:p w:rsidR="001E60AC" w:rsidRPr="003B5352" w:rsidRDefault="001E60AC" w:rsidP="001E60AC">
      <w:pPr>
        <w:autoSpaceDE w:val="0"/>
        <w:autoSpaceDN w:val="0"/>
        <w:adjustRightInd w:val="0"/>
        <w:ind w:firstLine="540"/>
        <w:jc w:val="both"/>
      </w:pPr>
      <w:r w:rsidRPr="003B5352">
        <w:t>11) участие в профилактике терроризма и экстремизма, в минимизации и (или) ликвидации последствий проявлений терроризма и экстремизма в границах муниципального округа, а также в реализации мероприятий по противодействию идеологии терроризма и экстремизма;</w:t>
      </w:r>
    </w:p>
    <w:p w:rsidR="001E60AC" w:rsidRPr="003B5352" w:rsidRDefault="001E60AC" w:rsidP="001E60AC">
      <w:pPr>
        <w:autoSpaceDE w:val="0"/>
        <w:autoSpaceDN w:val="0"/>
        <w:adjustRightInd w:val="0"/>
        <w:ind w:firstLine="540"/>
        <w:jc w:val="both"/>
        <w:rPr>
          <w:lang w:eastAsia="en-US"/>
        </w:rPr>
      </w:pPr>
      <w:r w:rsidRPr="003B5352">
        <w:t>12)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1E60AC" w:rsidRPr="003B5352" w:rsidRDefault="001E60AC" w:rsidP="001E60AC">
      <w:pPr>
        <w:autoSpaceDE w:val="0"/>
        <w:autoSpaceDN w:val="0"/>
        <w:adjustRightInd w:val="0"/>
        <w:ind w:firstLine="540"/>
        <w:jc w:val="both"/>
      </w:pPr>
      <w:r w:rsidRPr="003B5352">
        <w:t>13) участие в предупреждении и ликвидации последствий чрезвычайных ситуаций в границах муниципального округа;</w:t>
      </w:r>
    </w:p>
    <w:p w:rsidR="001E60AC" w:rsidRPr="003B5352" w:rsidRDefault="001E60AC" w:rsidP="001E60AC">
      <w:pPr>
        <w:autoSpaceDE w:val="0"/>
        <w:autoSpaceDN w:val="0"/>
        <w:adjustRightInd w:val="0"/>
        <w:ind w:firstLine="540"/>
        <w:jc w:val="both"/>
      </w:pPr>
      <w:r w:rsidRPr="003B5352">
        <w:t>14) организация охраны общественного порядка на территории муниципального округа муниципальной милицией;</w:t>
      </w:r>
    </w:p>
    <w:p w:rsidR="001E60AC" w:rsidRPr="003B5352" w:rsidRDefault="001E60AC" w:rsidP="001E60AC">
      <w:pPr>
        <w:autoSpaceDE w:val="0"/>
        <w:autoSpaceDN w:val="0"/>
        <w:adjustRightInd w:val="0"/>
        <w:ind w:firstLine="540"/>
        <w:jc w:val="both"/>
      </w:pPr>
      <w:r w:rsidRPr="003B5352">
        <w:t>15)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rsidR="001E60AC" w:rsidRPr="003B5352" w:rsidRDefault="001E60AC" w:rsidP="001E60AC">
      <w:pPr>
        <w:autoSpaceDE w:val="0"/>
        <w:autoSpaceDN w:val="0"/>
        <w:adjustRightInd w:val="0"/>
        <w:ind w:firstLine="540"/>
        <w:jc w:val="both"/>
      </w:pPr>
      <w:r w:rsidRPr="003B5352">
        <w:t>16) обеспечение первичных мер пожарной безопасности в границах муниципального округа;</w:t>
      </w:r>
    </w:p>
    <w:p w:rsidR="001E60AC" w:rsidRPr="003B5352" w:rsidRDefault="001E60AC" w:rsidP="001E60AC">
      <w:pPr>
        <w:autoSpaceDE w:val="0"/>
        <w:autoSpaceDN w:val="0"/>
        <w:adjustRightInd w:val="0"/>
        <w:ind w:firstLine="540"/>
        <w:jc w:val="both"/>
      </w:pPr>
      <w:r w:rsidRPr="003B5352">
        <w:t>17) организация мероприятий по охране окружающей среды в границах муниципального округа;</w:t>
      </w:r>
    </w:p>
    <w:p w:rsidR="001E60AC" w:rsidRPr="003B5352" w:rsidRDefault="001E60AC" w:rsidP="001E60AC">
      <w:pPr>
        <w:autoSpaceDE w:val="0"/>
        <w:autoSpaceDN w:val="0"/>
        <w:adjustRightInd w:val="0"/>
        <w:ind w:firstLine="540"/>
        <w:jc w:val="both"/>
        <w:rPr>
          <w:lang w:eastAsia="en-US"/>
        </w:rPr>
      </w:pPr>
      <w:r w:rsidRPr="003B5352">
        <w:t>18)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Ставропольского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1E60AC" w:rsidRPr="003B5352" w:rsidRDefault="001E60AC" w:rsidP="001E60AC">
      <w:pPr>
        <w:autoSpaceDE w:val="0"/>
        <w:autoSpaceDN w:val="0"/>
        <w:adjustRightInd w:val="0"/>
        <w:ind w:firstLine="540"/>
        <w:jc w:val="both"/>
      </w:pPr>
      <w:r w:rsidRPr="003B5352">
        <w:t xml:space="preserve">19) создание условий для оказания медицинской помощи населению на территории муниципального округа (за исключением территорий муниципальных округов, включенных в утвержденный Правительством Российской Федерации </w:t>
      </w:r>
      <w:hyperlink r:id="rId72" w:history="1">
        <w:r w:rsidRPr="003B5352">
          <w:t>перечень</w:t>
        </w:r>
      </w:hyperlink>
      <w:r w:rsidRPr="003B5352">
        <w:t xml:space="preserve"> территорий, население которых обеспечивается медицинской помощью в медицинских организациях, подведомственных федеральному </w:t>
      </w:r>
      <w:hyperlink r:id="rId73" w:history="1">
        <w:r w:rsidRPr="003B5352">
          <w:t>органу</w:t>
        </w:r>
      </w:hyperlink>
      <w:r w:rsidRPr="003B5352">
        <w:t xml:space="preserve"> исполнительной власти, осуществляющему функции по медико-санитарному обеспечению населения отдельных территорий) в </w:t>
      </w:r>
      <w:r w:rsidRPr="003B5352">
        <w:lastRenderedPageBreak/>
        <w:t>соответствии с территориальной программой государственных гарантий бесплатного оказания гражданам медицинской помощи;</w:t>
      </w:r>
    </w:p>
    <w:p w:rsidR="001E60AC" w:rsidRPr="003B5352" w:rsidRDefault="001E60AC" w:rsidP="001E60AC">
      <w:pPr>
        <w:autoSpaceDE w:val="0"/>
        <w:autoSpaceDN w:val="0"/>
        <w:adjustRightInd w:val="0"/>
        <w:ind w:firstLine="540"/>
        <w:jc w:val="both"/>
      </w:pPr>
      <w:r w:rsidRPr="003B5352">
        <w:t>20) создание условий для обеспечения жителей муниципального округа услугами связи, общественного питания, торговли и бытового обслуживания;</w:t>
      </w:r>
    </w:p>
    <w:p w:rsidR="001E60AC" w:rsidRPr="003B5352" w:rsidRDefault="001E60AC" w:rsidP="001E60AC">
      <w:pPr>
        <w:autoSpaceDE w:val="0"/>
        <w:autoSpaceDN w:val="0"/>
        <w:adjustRightInd w:val="0"/>
        <w:ind w:firstLine="540"/>
        <w:jc w:val="both"/>
      </w:pPr>
      <w:r w:rsidRPr="003B5352">
        <w:t>21) организация библиотечного обслуживания населения, комплектование и обеспечение сохранности библиотечных фондов библиотек муниципального округа;</w:t>
      </w:r>
    </w:p>
    <w:p w:rsidR="001E60AC" w:rsidRPr="003B5352" w:rsidRDefault="001E60AC" w:rsidP="001E60AC">
      <w:pPr>
        <w:autoSpaceDE w:val="0"/>
        <w:autoSpaceDN w:val="0"/>
        <w:adjustRightInd w:val="0"/>
        <w:ind w:firstLine="540"/>
        <w:jc w:val="both"/>
      </w:pPr>
      <w:r w:rsidRPr="003B5352">
        <w:t>22) создание условий для организации досуга и обеспечения жителей муниципального округа услугами организаций культуры;</w:t>
      </w:r>
    </w:p>
    <w:p w:rsidR="001E60AC" w:rsidRPr="003B5352" w:rsidRDefault="001E60AC" w:rsidP="001E60AC">
      <w:pPr>
        <w:autoSpaceDE w:val="0"/>
        <w:autoSpaceDN w:val="0"/>
        <w:adjustRightInd w:val="0"/>
        <w:ind w:firstLine="540"/>
        <w:jc w:val="both"/>
      </w:pPr>
      <w:r w:rsidRPr="003B5352">
        <w:t>23)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w:t>
      </w:r>
    </w:p>
    <w:p w:rsidR="001E60AC" w:rsidRPr="003B5352" w:rsidRDefault="001E60AC" w:rsidP="001E60AC">
      <w:pPr>
        <w:autoSpaceDE w:val="0"/>
        <w:autoSpaceDN w:val="0"/>
        <w:adjustRightInd w:val="0"/>
        <w:ind w:firstLine="540"/>
        <w:jc w:val="both"/>
      </w:pPr>
      <w:r w:rsidRPr="003B5352">
        <w:t>24)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муниципального значения, расположенных на территории муниципального округа;</w:t>
      </w:r>
    </w:p>
    <w:p w:rsidR="001E60AC" w:rsidRPr="003B5352" w:rsidRDefault="001E60AC" w:rsidP="001E60AC">
      <w:pPr>
        <w:autoSpaceDE w:val="0"/>
        <w:autoSpaceDN w:val="0"/>
        <w:adjustRightInd w:val="0"/>
        <w:ind w:firstLine="540"/>
        <w:jc w:val="both"/>
      </w:pPr>
      <w:r w:rsidRPr="003B5352">
        <w:t>25) обеспечение условий для развития на территории муниципального округа физической культуры, детского юношеского спорта, школьного спорта и массового спорта, организация проведения официальных физкультурно-оздоровительных и спортивных мероприятий муниципального округа;</w:t>
      </w:r>
    </w:p>
    <w:p w:rsidR="001E60AC" w:rsidRPr="003B5352" w:rsidRDefault="001E60AC" w:rsidP="001E60AC">
      <w:pPr>
        <w:autoSpaceDE w:val="0"/>
        <w:autoSpaceDN w:val="0"/>
        <w:adjustRightInd w:val="0"/>
        <w:ind w:firstLine="540"/>
        <w:jc w:val="both"/>
      </w:pPr>
      <w:r w:rsidRPr="003B5352">
        <w:t>26) создание условий для массового отдыха жителей муниципального округа и организация обустройства мест массового отдыха населения;</w:t>
      </w:r>
    </w:p>
    <w:p w:rsidR="001E60AC" w:rsidRPr="003B5352" w:rsidRDefault="001E60AC" w:rsidP="001E60AC">
      <w:pPr>
        <w:autoSpaceDE w:val="0"/>
        <w:autoSpaceDN w:val="0"/>
        <w:adjustRightInd w:val="0"/>
        <w:ind w:firstLine="540"/>
        <w:jc w:val="both"/>
      </w:pPr>
      <w:r w:rsidRPr="003B5352">
        <w:t>27) формирование и содержание муниципального архива;</w:t>
      </w:r>
    </w:p>
    <w:p w:rsidR="001E60AC" w:rsidRPr="003B5352" w:rsidRDefault="001E60AC" w:rsidP="001E60AC">
      <w:pPr>
        <w:autoSpaceDE w:val="0"/>
        <w:autoSpaceDN w:val="0"/>
        <w:adjustRightInd w:val="0"/>
        <w:ind w:firstLine="540"/>
        <w:jc w:val="both"/>
      </w:pPr>
      <w:r w:rsidRPr="003B5352">
        <w:t>28) организация ритуальных услуг и содержание мест захоронения;</w:t>
      </w:r>
    </w:p>
    <w:p w:rsidR="001E60AC" w:rsidRPr="003B5352" w:rsidRDefault="001E60AC" w:rsidP="001E60AC">
      <w:pPr>
        <w:pStyle w:val="ConsPlusNormal"/>
        <w:widowControl/>
        <w:ind w:firstLine="567"/>
        <w:jc w:val="both"/>
        <w:rPr>
          <w:rFonts w:ascii="Times New Roman" w:eastAsiaTheme="minorHAnsi" w:hAnsi="Times New Roman" w:cs="Times New Roman"/>
          <w:sz w:val="24"/>
          <w:szCs w:val="24"/>
          <w:lang w:eastAsia="en-US"/>
        </w:rPr>
      </w:pPr>
      <w:r w:rsidRPr="003B5352">
        <w:rPr>
          <w:rFonts w:ascii="Times New Roman" w:eastAsia="Calibri" w:hAnsi="Times New Roman" w:cs="Times New Roman"/>
          <w:sz w:val="24"/>
          <w:szCs w:val="24"/>
          <w:lang w:eastAsia="en-US"/>
        </w:rPr>
        <w:t xml:space="preserve">29) разработка правил благоустройства территории </w:t>
      </w:r>
      <w:r w:rsidRPr="003B5352">
        <w:rPr>
          <w:rFonts w:ascii="Times New Roman" w:hAnsi="Times New Roman" w:cs="Times New Roman"/>
          <w:sz w:val="24"/>
          <w:szCs w:val="24"/>
        </w:rPr>
        <w:t>муниципального</w:t>
      </w:r>
      <w:r w:rsidRPr="003B5352">
        <w:rPr>
          <w:rFonts w:ascii="Times New Roman" w:eastAsia="Calibri" w:hAnsi="Times New Roman" w:cs="Times New Roman"/>
          <w:sz w:val="24"/>
          <w:szCs w:val="24"/>
          <w:lang w:eastAsia="en-US"/>
        </w:rPr>
        <w:t xml:space="preserve"> округа, осуществление муниципального контроля в сфере благоустройства, предметом которого является соблюдение правил благоустройства территории </w:t>
      </w:r>
      <w:r w:rsidRPr="003B5352">
        <w:rPr>
          <w:rFonts w:ascii="Times New Roman" w:hAnsi="Times New Roman" w:cs="Times New Roman"/>
          <w:sz w:val="24"/>
          <w:szCs w:val="24"/>
        </w:rPr>
        <w:t>муниципального</w:t>
      </w:r>
      <w:r w:rsidRPr="003B5352">
        <w:rPr>
          <w:rFonts w:ascii="Times New Roman" w:eastAsia="Calibri" w:hAnsi="Times New Roman" w:cs="Times New Roman"/>
          <w:sz w:val="24"/>
          <w:szCs w:val="24"/>
          <w:lang w:eastAsia="en-US"/>
        </w:rPr>
        <w:t xml:space="preserve">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r>
        <w:rPr>
          <w:rFonts w:ascii="Times New Roman" w:eastAsia="Calibri" w:hAnsi="Times New Roman" w:cs="Times New Roman"/>
          <w:sz w:val="24"/>
          <w:szCs w:val="24"/>
          <w:lang w:eastAsia="en-US"/>
        </w:rPr>
        <w:t>, организация благоустройства территории муниципального округа в соответствии с указанными правилами, а также организует использование, охрану, защиту, воспроизводство городских лесов, лесов особо охраняемых территорий, расположенных в границах муниципального округа</w:t>
      </w:r>
      <w:r w:rsidRPr="003B5352">
        <w:rPr>
          <w:rFonts w:ascii="Times New Roman" w:eastAsiaTheme="minorHAnsi" w:hAnsi="Times New Roman" w:cs="Times New Roman"/>
          <w:sz w:val="24"/>
          <w:szCs w:val="24"/>
          <w:lang w:eastAsia="en-US"/>
        </w:rPr>
        <w:t>;</w:t>
      </w:r>
    </w:p>
    <w:p w:rsidR="001E60AC" w:rsidRPr="003B5352" w:rsidRDefault="001E60AC" w:rsidP="001E60AC">
      <w:pPr>
        <w:pStyle w:val="ConsPlusNormal"/>
        <w:widowControl/>
        <w:ind w:firstLine="567"/>
        <w:jc w:val="both"/>
        <w:rPr>
          <w:rFonts w:ascii="Times New Roman" w:eastAsiaTheme="minorHAnsi" w:hAnsi="Times New Roman" w:cs="Times New Roman"/>
          <w:sz w:val="24"/>
          <w:szCs w:val="24"/>
          <w:lang w:eastAsia="en-US"/>
        </w:rPr>
      </w:pPr>
      <w:r w:rsidRPr="003B5352">
        <w:rPr>
          <w:rFonts w:ascii="Times New Roman" w:hAnsi="Times New Roman" w:cs="Times New Roman"/>
          <w:sz w:val="24"/>
          <w:szCs w:val="24"/>
        </w:rPr>
        <w:t xml:space="preserve">30) выдача разрешений на строительство (за исключением случаев, предусмотренных Градостроительным </w:t>
      </w:r>
      <w:hyperlink r:id="rId74" w:history="1">
        <w:r w:rsidRPr="003B5352">
          <w:rPr>
            <w:rFonts w:ascii="Times New Roman" w:hAnsi="Times New Roman" w:cs="Times New Roman"/>
            <w:sz w:val="24"/>
            <w:szCs w:val="24"/>
          </w:rPr>
          <w:t>кодексом</w:t>
        </w:r>
      </w:hyperlink>
      <w:r w:rsidRPr="003B5352">
        <w:rPr>
          <w:rFonts w:ascii="Times New Roman" w:hAnsi="Times New Roman" w:cs="Times New Roman"/>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ведение информационной системы обеспечения градостроительной деятельности, осуществляемой на территории муниципального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Градостроительным </w:t>
      </w:r>
      <w:hyperlink r:id="rId75" w:history="1">
        <w:r w:rsidRPr="003B5352">
          <w:rPr>
            <w:rFonts w:ascii="Times New Roman" w:hAnsi="Times New Roman" w:cs="Times New Roman"/>
            <w:sz w:val="24"/>
            <w:szCs w:val="24"/>
          </w:rPr>
          <w:t>кодексом</w:t>
        </w:r>
      </w:hyperlink>
      <w:r w:rsidRPr="003B5352">
        <w:rPr>
          <w:rFonts w:ascii="Times New Roman" w:hAnsi="Times New Roman" w:cs="Times New Roman"/>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w:t>
      </w:r>
      <w:r w:rsidRPr="003B5352">
        <w:rPr>
          <w:rFonts w:ascii="Times New Roman" w:eastAsiaTheme="minorHAnsi" w:hAnsi="Times New Roman" w:cs="Times New Roman"/>
          <w:sz w:val="24"/>
          <w:szCs w:val="24"/>
          <w:lang w:eastAsia="en-US"/>
        </w:rPr>
        <w:t xml:space="preserve">,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w:t>
      </w:r>
      <w:r w:rsidRPr="003B5352">
        <w:rPr>
          <w:rFonts w:ascii="Times New Roman" w:eastAsiaTheme="minorHAnsi" w:hAnsi="Times New Roman" w:cs="Times New Roman"/>
          <w:sz w:val="24"/>
          <w:szCs w:val="24"/>
          <w:lang w:eastAsia="en-US"/>
        </w:rPr>
        <w:lastRenderedPageBreak/>
        <w:t xml:space="preserve">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Pr="003B5352">
        <w:rPr>
          <w:rFonts w:ascii="Times New Roman" w:hAnsi="Times New Roman" w:cs="Times New Roman"/>
          <w:sz w:val="24"/>
          <w:szCs w:val="24"/>
        </w:rPr>
        <w:t>муниципального</w:t>
      </w:r>
      <w:r w:rsidRPr="003B5352">
        <w:rPr>
          <w:rFonts w:ascii="Times New Roman" w:eastAsiaTheme="minorHAnsi" w:hAnsi="Times New Roman" w:cs="Times New Roman"/>
          <w:sz w:val="24"/>
          <w:szCs w:val="24"/>
          <w:lang w:eastAsia="en-US"/>
        </w:rPr>
        <w:t xml:space="preserve">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76" w:history="1">
        <w:r w:rsidRPr="003B5352">
          <w:rPr>
            <w:rFonts w:ascii="Times New Roman" w:eastAsiaTheme="minorHAnsi" w:hAnsi="Times New Roman" w:cs="Times New Roman"/>
            <w:sz w:val="24"/>
            <w:szCs w:val="24"/>
            <w:lang w:eastAsia="en-US"/>
          </w:rPr>
          <w:t>кодексом</w:t>
        </w:r>
      </w:hyperlink>
      <w:r w:rsidRPr="003B5352">
        <w:rPr>
          <w:rFonts w:ascii="Times New Roman" w:eastAsiaTheme="minorHAnsi" w:hAnsi="Times New Roman" w:cs="Times New Roman"/>
          <w:sz w:val="24"/>
          <w:szCs w:val="24"/>
          <w:lang w:eastAsia="en-US"/>
        </w:rPr>
        <w:t xml:space="preserve"> Российской Федерации;</w:t>
      </w:r>
    </w:p>
    <w:p w:rsidR="001E60AC" w:rsidRPr="003B5352" w:rsidRDefault="001E60AC" w:rsidP="001E60AC">
      <w:pPr>
        <w:autoSpaceDE w:val="0"/>
        <w:autoSpaceDN w:val="0"/>
        <w:adjustRightInd w:val="0"/>
        <w:ind w:firstLine="540"/>
        <w:jc w:val="both"/>
      </w:pPr>
      <w:r w:rsidRPr="003B5352">
        <w:t>31) заключение договоров на установку и эксплуатацию рекламных конструкций на земельных участках, зданиях и (или) ином недвижимом имуществе, находящихся в муниципальной собственности;</w:t>
      </w:r>
    </w:p>
    <w:p w:rsidR="001E60AC" w:rsidRPr="003B5352" w:rsidRDefault="001E60AC" w:rsidP="001E60AC">
      <w:pPr>
        <w:autoSpaceDE w:val="0"/>
        <w:autoSpaceDN w:val="0"/>
        <w:adjustRightInd w:val="0"/>
        <w:ind w:firstLine="540"/>
        <w:jc w:val="both"/>
      </w:pPr>
      <w:r w:rsidRPr="003B5352">
        <w:t xml:space="preserve">32) выдача предписаний на демонтаж самовольно установленной рекламной конструкции на территории муниципального округа, осуществляемые в соответствии с Федеральным </w:t>
      </w:r>
      <w:hyperlink r:id="rId77" w:history="1">
        <w:r w:rsidRPr="003B5352">
          <w:t>законом</w:t>
        </w:r>
      </w:hyperlink>
      <w:r>
        <w:t xml:space="preserve"> от 13 марта 2006 года </w:t>
      </w:r>
      <w:r w:rsidRPr="003B5352">
        <w:t>№ 38-ФЗ «О рекламе»;</w:t>
      </w:r>
    </w:p>
    <w:p w:rsidR="001E60AC" w:rsidRPr="003B5352" w:rsidRDefault="001E60AC" w:rsidP="001E60AC">
      <w:pPr>
        <w:autoSpaceDE w:val="0"/>
        <w:autoSpaceDN w:val="0"/>
        <w:adjustRightInd w:val="0"/>
        <w:ind w:firstLine="540"/>
        <w:jc w:val="both"/>
      </w:pPr>
      <w:r w:rsidRPr="003B5352">
        <w:t>33) выдача разрешений на установку рекламных конструкций на территории муниципального округа, принятие решения об аннулировании разрешения на установку рекламной конструкции;</w:t>
      </w:r>
    </w:p>
    <w:p w:rsidR="001E60AC" w:rsidRPr="003B5352" w:rsidRDefault="001E60AC" w:rsidP="001E60AC">
      <w:pPr>
        <w:autoSpaceDE w:val="0"/>
        <w:autoSpaceDN w:val="0"/>
        <w:adjustRightInd w:val="0"/>
        <w:ind w:firstLine="540"/>
        <w:jc w:val="both"/>
      </w:pPr>
      <w:r w:rsidRPr="003B5352">
        <w:t>34) самостоятельное осуществление согласований с уполномоченным органом необходимых для принятия решений о выдачи разрешений на установку рекламной конструкции или об отказе в его выдачи;</w:t>
      </w:r>
    </w:p>
    <w:p w:rsidR="001E60AC" w:rsidRPr="003B5352" w:rsidRDefault="001E60AC" w:rsidP="001E60AC">
      <w:pPr>
        <w:autoSpaceDE w:val="0"/>
        <w:autoSpaceDN w:val="0"/>
        <w:adjustRightInd w:val="0"/>
        <w:ind w:firstLine="567"/>
        <w:jc w:val="both"/>
        <w:rPr>
          <w:rFonts w:eastAsia="Calibri"/>
          <w:lang w:eastAsia="en-US"/>
        </w:rPr>
      </w:pPr>
      <w:r w:rsidRPr="003B5352">
        <w:rPr>
          <w:rFonts w:eastAsia="Calibri"/>
          <w:lang w:eastAsia="en-US"/>
        </w:rPr>
        <w:t xml:space="preserve">35) принятие решений о создании, об упразднении лесничеств, создаваемых в их составе участковых лесничеств, расположенных на землях населенных пунктов </w:t>
      </w:r>
      <w:r w:rsidRPr="003B5352">
        <w:t>муниципального</w:t>
      </w:r>
      <w:r w:rsidRPr="003B5352">
        <w:rPr>
          <w:rFonts w:eastAsia="Calibri"/>
          <w:lang w:eastAsia="en-US"/>
        </w:rPr>
        <w:t xml:space="preserve">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1E60AC" w:rsidRPr="003B5352" w:rsidRDefault="001E60AC" w:rsidP="001E60AC">
      <w:pPr>
        <w:autoSpaceDE w:val="0"/>
        <w:autoSpaceDN w:val="0"/>
        <w:adjustRightInd w:val="0"/>
        <w:ind w:firstLine="540"/>
        <w:jc w:val="both"/>
        <w:rPr>
          <w:rFonts w:eastAsia="Calibri"/>
          <w:lang w:eastAsia="en-US"/>
        </w:rPr>
      </w:pPr>
      <w:r w:rsidRPr="003B5352">
        <w:rPr>
          <w:rFonts w:eastAsia="Calibri"/>
          <w:lang w:eastAsia="en-US"/>
        </w:rPr>
        <w:t xml:space="preserve">36) осуществление мероприятий по лесоустройству в отношении лесов, расположенных на землях населенных пунктов </w:t>
      </w:r>
      <w:r w:rsidRPr="003B5352">
        <w:t>муниципального</w:t>
      </w:r>
      <w:r w:rsidRPr="003B5352">
        <w:rPr>
          <w:rFonts w:eastAsia="Calibri"/>
          <w:lang w:eastAsia="en-US"/>
        </w:rPr>
        <w:t xml:space="preserve"> округа;</w:t>
      </w:r>
    </w:p>
    <w:p w:rsidR="001E60AC" w:rsidRPr="003B5352" w:rsidRDefault="001E60AC" w:rsidP="001E60AC">
      <w:pPr>
        <w:autoSpaceDE w:val="0"/>
        <w:autoSpaceDN w:val="0"/>
        <w:adjustRightInd w:val="0"/>
        <w:ind w:firstLine="540"/>
        <w:jc w:val="both"/>
      </w:pPr>
      <w:r w:rsidRPr="003B5352">
        <w:t>37)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w:t>
      </w:r>
    </w:p>
    <w:p w:rsidR="001E60AC" w:rsidRPr="003B5352" w:rsidRDefault="001E60AC" w:rsidP="001E60AC">
      <w:pPr>
        <w:autoSpaceDE w:val="0"/>
        <w:autoSpaceDN w:val="0"/>
        <w:adjustRightInd w:val="0"/>
        <w:ind w:firstLine="540"/>
        <w:jc w:val="both"/>
      </w:pPr>
      <w:r w:rsidRPr="003B5352">
        <w:t>38) 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1E60AC" w:rsidRPr="003B5352" w:rsidRDefault="001E60AC" w:rsidP="001E60AC">
      <w:pPr>
        <w:autoSpaceDE w:val="0"/>
        <w:autoSpaceDN w:val="0"/>
        <w:adjustRightInd w:val="0"/>
        <w:ind w:firstLine="540"/>
        <w:jc w:val="both"/>
      </w:pPr>
      <w:r w:rsidRPr="003B5352">
        <w:t>39)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w:t>
      </w:r>
    </w:p>
    <w:p w:rsidR="001E60AC" w:rsidRPr="003B5352" w:rsidRDefault="001E60AC" w:rsidP="001E60AC">
      <w:pPr>
        <w:autoSpaceDE w:val="0"/>
        <w:autoSpaceDN w:val="0"/>
        <w:adjustRightInd w:val="0"/>
        <w:ind w:firstLine="540"/>
        <w:jc w:val="both"/>
      </w:pPr>
      <w:r w:rsidRPr="003B5352">
        <w:t xml:space="preserve">40) создание, развитие и обеспечение охраны лечебно-оздоровительных местностей и курортов местного значения на территории муниципального округа, а также осуществление муниципального контроля в области </w:t>
      </w:r>
      <w:r w:rsidRPr="003B5352">
        <w:rPr>
          <w:rFonts w:eastAsia="Calibri"/>
          <w:lang w:eastAsia="en-US"/>
        </w:rPr>
        <w:t xml:space="preserve">охраны и использования </w:t>
      </w:r>
      <w:r w:rsidRPr="003B5352">
        <w:t>особо охраняемых природных территорий местного значения;</w:t>
      </w:r>
    </w:p>
    <w:p w:rsidR="001E60AC" w:rsidRPr="003B5352" w:rsidRDefault="001E60AC" w:rsidP="001E60AC">
      <w:pPr>
        <w:autoSpaceDE w:val="0"/>
        <w:autoSpaceDN w:val="0"/>
        <w:adjustRightInd w:val="0"/>
        <w:ind w:firstLine="540"/>
        <w:jc w:val="both"/>
      </w:pPr>
      <w:r w:rsidRPr="003B5352">
        <w:lastRenderedPageBreak/>
        <w:t>41)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w:t>
      </w:r>
    </w:p>
    <w:p w:rsidR="001E60AC" w:rsidRPr="003B5352" w:rsidRDefault="001E60AC" w:rsidP="001E60AC">
      <w:pPr>
        <w:autoSpaceDE w:val="0"/>
        <w:autoSpaceDN w:val="0"/>
        <w:adjustRightInd w:val="0"/>
        <w:ind w:firstLine="540"/>
        <w:jc w:val="both"/>
      </w:pPr>
      <w:r w:rsidRPr="003B5352">
        <w:t>42) осуществление мероприятий по обеспечению безопасности людей на водных объектах, охране их жизни и здоровья;</w:t>
      </w:r>
    </w:p>
    <w:p w:rsidR="001E60AC" w:rsidRPr="003B5352" w:rsidRDefault="001E60AC" w:rsidP="001E60AC">
      <w:pPr>
        <w:pStyle w:val="ConsPlusNormal"/>
        <w:widowControl/>
        <w:ind w:firstLine="567"/>
        <w:jc w:val="both"/>
        <w:rPr>
          <w:rFonts w:ascii="Times New Roman" w:eastAsiaTheme="minorHAnsi" w:hAnsi="Times New Roman" w:cs="Times New Roman"/>
          <w:sz w:val="24"/>
          <w:szCs w:val="24"/>
          <w:lang w:eastAsia="en-US"/>
        </w:rPr>
      </w:pPr>
      <w:r w:rsidRPr="003B5352">
        <w:rPr>
          <w:rFonts w:ascii="Times New Roman" w:hAnsi="Times New Roman" w:cs="Times New Roman"/>
          <w:sz w:val="24"/>
          <w:szCs w:val="24"/>
        </w:rPr>
        <w:t xml:space="preserve">43) создание условий для </w:t>
      </w:r>
      <w:r w:rsidRPr="003B5352">
        <w:rPr>
          <w:rFonts w:ascii="Times New Roman" w:eastAsiaTheme="minorHAnsi" w:hAnsi="Times New Roman" w:cs="Times New Roman"/>
          <w:sz w:val="24"/>
          <w:szCs w:val="24"/>
          <w:lang w:eastAsia="en-US"/>
        </w:rPr>
        <w:t xml:space="preserve">развития сельскохозяйственного производства, </w:t>
      </w:r>
      <w:r w:rsidRPr="003B5352">
        <w:rPr>
          <w:rFonts w:ascii="Times New Roman" w:hAnsi="Times New Roman" w:cs="Times New Roman"/>
          <w:sz w:val="24"/>
          <w:szCs w:val="24"/>
        </w:rPr>
        <w:t xml:space="preserve">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r w:rsidRPr="003B5352">
        <w:rPr>
          <w:rFonts w:ascii="Times New Roman" w:eastAsiaTheme="minorHAnsi" w:hAnsi="Times New Roman" w:cs="Times New Roman"/>
          <w:sz w:val="24"/>
          <w:szCs w:val="24"/>
          <w:lang w:eastAsia="en-US"/>
        </w:rPr>
        <w:t>(волонтерству)</w:t>
      </w:r>
      <w:r w:rsidRPr="003B5352">
        <w:rPr>
          <w:rFonts w:ascii="Times New Roman" w:hAnsi="Times New Roman" w:cs="Times New Roman"/>
          <w:sz w:val="24"/>
          <w:szCs w:val="24"/>
        </w:rPr>
        <w:t>;</w:t>
      </w:r>
    </w:p>
    <w:p w:rsidR="001E60AC" w:rsidRPr="003B5352" w:rsidRDefault="001E60AC" w:rsidP="001E60AC">
      <w:pPr>
        <w:autoSpaceDE w:val="0"/>
        <w:autoSpaceDN w:val="0"/>
        <w:adjustRightInd w:val="0"/>
        <w:ind w:firstLine="540"/>
        <w:jc w:val="both"/>
      </w:pPr>
      <w:r w:rsidRPr="003B5352">
        <w:t>44) организация и осуществление мероприятий по работе с детьми и молодежью в муниципальном округе;</w:t>
      </w:r>
    </w:p>
    <w:p w:rsidR="001E60AC" w:rsidRPr="003B5352" w:rsidRDefault="001E60AC" w:rsidP="001E60AC">
      <w:pPr>
        <w:autoSpaceDE w:val="0"/>
        <w:autoSpaceDN w:val="0"/>
        <w:adjustRightInd w:val="0"/>
        <w:ind w:firstLine="540"/>
        <w:jc w:val="both"/>
      </w:pPr>
      <w:r w:rsidRPr="003B5352">
        <w:t xml:space="preserve">45) осуществление в пределах, установленных водным </w:t>
      </w:r>
      <w:hyperlink r:id="rId78" w:history="1">
        <w:r w:rsidRPr="003B5352">
          <w:t>законодательством</w:t>
        </w:r>
      </w:hyperlink>
      <w:r w:rsidRPr="003B5352">
        <w:t xml:space="preserve"> Российской Федерации, полномочий собственника водных объектов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1E60AC" w:rsidRPr="003B5352" w:rsidRDefault="001E60AC" w:rsidP="001E60AC">
      <w:pPr>
        <w:autoSpaceDE w:val="0"/>
        <w:autoSpaceDN w:val="0"/>
        <w:adjustRightInd w:val="0"/>
        <w:ind w:firstLine="540"/>
        <w:jc w:val="both"/>
      </w:pPr>
      <w:r w:rsidRPr="003B5352">
        <w:t>46)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E60AC" w:rsidRPr="003B5352" w:rsidRDefault="001E60AC" w:rsidP="001E60AC">
      <w:pPr>
        <w:autoSpaceDE w:val="0"/>
        <w:autoSpaceDN w:val="0"/>
        <w:adjustRightInd w:val="0"/>
        <w:ind w:firstLine="540"/>
        <w:jc w:val="both"/>
      </w:pPr>
      <w:r w:rsidRPr="003B5352">
        <w:t>47) осуществление муниципального лесного контроля;</w:t>
      </w:r>
    </w:p>
    <w:p w:rsidR="001E60AC" w:rsidRPr="003B5352" w:rsidRDefault="001E60AC" w:rsidP="001E60AC">
      <w:pPr>
        <w:autoSpaceDE w:val="0"/>
        <w:autoSpaceDN w:val="0"/>
        <w:adjustRightInd w:val="0"/>
        <w:ind w:firstLine="540"/>
        <w:jc w:val="both"/>
      </w:pPr>
      <w:r w:rsidRPr="003B5352">
        <w:t xml:space="preserve">48) обеспечение выполнения работ, необходимых для создания искусственных земельных участков для нужд муниципального округа, в соответствии с федеральным </w:t>
      </w:r>
      <w:hyperlink r:id="rId79" w:history="1">
        <w:r w:rsidRPr="003B5352">
          <w:t>законом</w:t>
        </w:r>
      </w:hyperlink>
      <w:r w:rsidRPr="003B5352">
        <w:t>;</w:t>
      </w:r>
    </w:p>
    <w:p w:rsidR="001E60AC" w:rsidRPr="003B5352" w:rsidRDefault="001E60AC" w:rsidP="001E60AC">
      <w:pPr>
        <w:autoSpaceDE w:val="0"/>
        <w:autoSpaceDN w:val="0"/>
        <w:adjustRightInd w:val="0"/>
        <w:ind w:firstLine="540"/>
        <w:jc w:val="both"/>
      </w:pPr>
      <w:r w:rsidRPr="003B5352">
        <w:t>49) осуществление мер по противодействию коррупции в границах муниципального округа;</w:t>
      </w:r>
    </w:p>
    <w:p w:rsidR="001E60AC" w:rsidRPr="003B5352" w:rsidRDefault="001E60AC" w:rsidP="00FB6EFA">
      <w:pPr>
        <w:autoSpaceDE w:val="0"/>
        <w:autoSpaceDN w:val="0"/>
        <w:adjustRightInd w:val="0"/>
        <w:ind w:firstLine="567"/>
        <w:jc w:val="both"/>
        <w:rPr>
          <w:b/>
          <w:lang w:eastAsia="en-US"/>
        </w:rPr>
      </w:pPr>
      <w:r w:rsidRPr="003B5352">
        <w:t xml:space="preserve">50) </w:t>
      </w:r>
      <w:r w:rsidRPr="003B5352">
        <w:rPr>
          <w:rFonts w:eastAsia="Calibri"/>
          <w:lang w:eastAsia="en-US"/>
        </w:rPr>
        <w:t xml:space="preserve">организация в соответствии с федеральным </w:t>
      </w:r>
      <w:hyperlink r:id="rId80" w:history="1">
        <w:r w:rsidRPr="003B5352">
          <w:rPr>
            <w:rFonts w:eastAsia="Calibri"/>
            <w:lang w:eastAsia="en-US"/>
          </w:rPr>
          <w:t>законом</w:t>
        </w:r>
      </w:hyperlink>
      <w:r w:rsidRPr="003B5352">
        <w:rPr>
          <w:rFonts w:eastAsia="Calibri"/>
          <w:lang w:eastAsia="en-US"/>
        </w:rPr>
        <w:t xml:space="preserve"> выполнения</w:t>
      </w:r>
      <w:r>
        <w:rPr>
          <w:rFonts w:eastAsia="Calibri"/>
          <w:lang w:eastAsia="en-US"/>
        </w:rPr>
        <w:t xml:space="preserve"> </w:t>
      </w:r>
      <w:r w:rsidRPr="003B5352">
        <w:rPr>
          <w:rFonts w:eastAsia="Calibri"/>
          <w:lang w:eastAsia="en-US"/>
        </w:rPr>
        <w:t>комплек</w:t>
      </w:r>
      <w:r>
        <w:rPr>
          <w:rFonts w:eastAsia="Calibri"/>
          <w:lang w:eastAsia="en-US"/>
        </w:rPr>
        <w:t>сных</w:t>
      </w:r>
      <w:r w:rsidR="00FB6EFA">
        <w:rPr>
          <w:rFonts w:eastAsia="Calibri"/>
          <w:lang w:eastAsia="en-US"/>
        </w:rPr>
        <w:t xml:space="preserve"> </w:t>
      </w:r>
      <w:r w:rsidRPr="003B5352">
        <w:rPr>
          <w:rFonts w:eastAsia="Calibri"/>
          <w:lang w:eastAsia="en-US"/>
        </w:rPr>
        <w:t>кадастровых работ и утверждение карты-плана территории;</w:t>
      </w:r>
    </w:p>
    <w:p w:rsidR="001E60AC" w:rsidRPr="003B5352" w:rsidRDefault="001E60AC" w:rsidP="001E60AC">
      <w:pPr>
        <w:autoSpaceDE w:val="0"/>
        <w:autoSpaceDN w:val="0"/>
        <w:adjustRightInd w:val="0"/>
        <w:ind w:firstLine="567"/>
        <w:jc w:val="both"/>
        <w:rPr>
          <w:rFonts w:eastAsia="Calibri"/>
          <w:lang w:eastAsia="en-US"/>
        </w:rPr>
      </w:pPr>
      <w:r w:rsidRPr="003B5352">
        <w:rPr>
          <w:rFonts w:eastAsia="Calibri"/>
          <w:lang w:eastAsia="en-US"/>
        </w:rPr>
        <w:t xml:space="preserve">51) принятие решений и проведение на территории </w:t>
      </w:r>
      <w:r w:rsidRPr="003B5352">
        <w:t xml:space="preserve">муниципального </w:t>
      </w:r>
      <w:r w:rsidRPr="003B5352">
        <w:rPr>
          <w:rFonts w:eastAsia="Calibri"/>
          <w:lang w:eastAsia="en-US"/>
        </w:rPr>
        <w:t>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1E60AC" w:rsidRPr="003B5352" w:rsidRDefault="001E60AC" w:rsidP="001E60AC">
      <w:pPr>
        <w:autoSpaceDE w:val="0"/>
        <w:autoSpaceDN w:val="0"/>
        <w:adjustRightInd w:val="0"/>
        <w:ind w:firstLine="540"/>
        <w:jc w:val="both"/>
        <w:rPr>
          <w:color w:val="000000"/>
        </w:rPr>
      </w:pPr>
      <w:r w:rsidRPr="003B5352">
        <w:t xml:space="preserve">52) создание, реорганизация и ликвидация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w:t>
      </w:r>
      <w:r w:rsidRPr="003B5352">
        <w:rPr>
          <w:color w:val="000000"/>
        </w:rPr>
        <w:t>а также формирование и размещение муниципального заказа;</w:t>
      </w:r>
    </w:p>
    <w:p w:rsidR="001E60AC" w:rsidRPr="003B5352" w:rsidRDefault="001E60AC" w:rsidP="001E60AC">
      <w:pPr>
        <w:autoSpaceDE w:val="0"/>
        <w:autoSpaceDN w:val="0"/>
        <w:adjustRightInd w:val="0"/>
        <w:ind w:firstLine="540"/>
        <w:jc w:val="both"/>
      </w:pPr>
      <w:r w:rsidRPr="003B5352">
        <w:t>53) организация учета избирателей на территории муниципального округа;</w:t>
      </w:r>
    </w:p>
    <w:p w:rsidR="001E60AC" w:rsidRPr="003B5352" w:rsidRDefault="001E60AC" w:rsidP="001E60AC">
      <w:pPr>
        <w:autoSpaceDE w:val="0"/>
        <w:autoSpaceDN w:val="0"/>
        <w:adjustRightInd w:val="0"/>
        <w:ind w:firstLine="540"/>
        <w:jc w:val="both"/>
      </w:pPr>
      <w:r w:rsidRPr="003B5352">
        <w:t xml:space="preserve">54)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округа официальной информации о социально-экономическом и культурном развитии муниципального </w:t>
      </w:r>
      <w:r w:rsidRPr="003B5352">
        <w:rPr>
          <w:rFonts w:eastAsiaTheme="minorHAnsi"/>
          <w:lang w:eastAsia="en-US"/>
        </w:rPr>
        <w:t>округа</w:t>
      </w:r>
      <w:r w:rsidRPr="003B5352">
        <w:t>,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1E60AC" w:rsidRPr="003B5352" w:rsidRDefault="001E60AC" w:rsidP="001E60AC">
      <w:pPr>
        <w:autoSpaceDE w:val="0"/>
        <w:autoSpaceDN w:val="0"/>
        <w:adjustRightInd w:val="0"/>
        <w:ind w:firstLine="540"/>
        <w:jc w:val="both"/>
      </w:pPr>
      <w:r w:rsidRPr="003B5352">
        <w:t>55) осуществление международных и внешнеэкономических связей в соответствии с федеральными законами;</w:t>
      </w:r>
    </w:p>
    <w:p w:rsidR="001E60AC" w:rsidRPr="003B5352" w:rsidRDefault="001E60AC" w:rsidP="001E60AC">
      <w:pPr>
        <w:autoSpaceDE w:val="0"/>
        <w:autoSpaceDN w:val="0"/>
        <w:adjustRightInd w:val="0"/>
        <w:ind w:firstLine="540"/>
        <w:jc w:val="both"/>
      </w:pPr>
      <w:r w:rsidRPr="003B5352">
        <w:t>56) взаимодействие с налоговыми органами и организациями</w:t>
      </w:r>
      <w:r>
        <w:t xml:space="preserve"> </w:t>
      </w:r>
      <w:r w:rsidRPr="003B5352">
        <w:t>-</w:t>
      </w:r>
      <w:r>
        <w:t xml:space="preserve"> </w:t>
      </w:r>
      <w:r w:rsidRPr="003B5352">
        <w:t>налогоплательщиками, расположенными на территории муниципального округа, в целях своевременного поступления в бюджет муниципального округа налогов, иных обязательных платежей, а также разработка и реализация предложений по формированию инвестиционной политики на территории муниципального округа;</w:t>
      </w:r>
    </w:p>
    <w:p w:rsidR="001E60AC" w:rsidRPr="003B5352" w:rsidRDefault="001E60AC" w:rsidP="001E60AC">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bCs/>
          <w:sz w:val="24"/>
          <w:szCs w:val="24"/>
        </w:rPr>
        <w:t>57) осуществление внутреннего муниципального финансового контроля в соответствии с Бюджетным кодексом Российской Федерации;</w:t>
      </w:r>
    </w:p>
    <w:p w:rsidR="001E60AC" w:rsidRPr="003B5352" w:rsidRDefault="001E60AC" w:rsidP="001E60AC">
      <w:pPr>
        <w:autoSpaceDE w:val="0"/>
        <w:autoSpaceDN w:val="0"/>
        <w:adjustRightInd w:val="0"/>
        <w:ind w:firstLine="540"/>
        <w:jc w:val="both"/>
        <w:rPr>
          <w:b/>
        </w:rPr>
      </w:pPr>
      <w:r w:rsidRPr="003B5352">
        <w:lastRenderedPageBreak/>
        <w:t xml:space="preserve">58) осуществление муниципального контроля в сфере закупок в соответствии с Федеральным </w:t>
      </w:r>
      <w:hyperlink r:id="rId81" w:history="1">
        <w:r w:rsidRPr="003B5352">
          <w:t>законом</w:t>
        </w:r>
      </w:hyperlink>
      <w:r w:rsidRPr="003B5352">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1E60AC" w:rsidRPr="003B5352" w:rsidRDefault="001E60AC" w:rsidP="001E60AC">
      <w:pPr>
        <w:autoSpaceDE w:val="0"/>
        <w:autoSpaceDN w:val="0"/>
        <w:adjustRightInd w:val="0"/>
        <w:ind w:firstLine="540"/>
        <w:jc w:val="both"/>
      </w:pPr>
      <w:r w:rsidRPr="003B5352">
        <w:t>59) информирование населения муниципального округа, в том числе через средства массовой информации, о возможности распространения социально -</w:t>
      </w:r>
      <w:r>
        <w:t xml:space="preserve"> </w:t>
      </w:r>
      <w:r w:rsidRPr="003B5352">
        <w:t xml:space="preserve">значимых заболеваний и заболеваний, представляющих опасность для окружающих, на территории муниципального округа, а также об угрозе возникновения и о возникновении эпидемий в соответствии с </w:t>
      </w:r>
      <w:hyperlink r:id="rId82" w:history="1">
        <w:r w:rsidRPr="003B5352">
          <w:t>законом</w:t>
        </w:r>
      </w:hyperlink>
      <w:r w:rsidRPr="003B5352">
        <w:t xml:space="preserve"> Ставропольского края от 20 июня 2014 года № 52-кз «Об информировании населения муниципальных образований Ставропольского края о возможности распространения социально значимых заболеваний и заболеваний, представляющих опасность для окружающих, на территориях муниципальных образований Ставропольского края, а также об угрозе возникновения и о возникновении эпидемий»;</w:t>
      </w:r>
    </w:p>
    <w:p w:rsidR="001E60AC" w:rsidRPr="003B5352" w:rsidRDefault="001E60AC" w:rsidP="001E60AC">
      <w:pPr>
        <w:autoSpaceDE w:val="0"/>
        <w:autoSpaceDN w:val="0"/>
        <w:adjustRightInd w:val="0"/>
        <w:ind w:firstLine="540"/>
        <w:jc w:val="both"/>
      </w:pPr>
      <w:r w:rsidRPr="003B5352">
        <w:t xml:space="preserve">60) создание административных комиссий в соответствии с </w:t>
      </w:r>
      <w:hyperlink r:id="rId83" w:history="1">
        <w:r>
          <w:t>з</w:t>
        </w:r>
        <w:r w:rsidRPr="003B5352">
          <w:t>аконом</w:t>
        </w:r>
      </w:hyperlink>
      <w:r w:rsidRPr="003B5352">
        <w:t xml:space="preserve"> Ставропольского края от 20 июня 2014 года № 57-кз «О наделении органов местного самоуправления муниципальных и городских округов в Ставропольском крае отдельными государственными полномочиями Ставропольского края по созданию и организации деятельности административных комиссий»;</w:t>
      </w:r>
    </w:p>
    <w:p w:rsidR="001E60AC" w:rsidRPr="003B5352" w:rsidRDefault="001E60AC" w:rsidP="001E60AC">
      <w:pPr>
        <w:pStyle w:val="1"/>
        <w:keepNext w:val="0"/>
        <w:autoSpaceDE w:val="0"/>
        <w:autoSpaceDN w:val="0"/>
        <w:adjustRightInd w:val="0"/>
        <w:ind w:firstLine="567"/>
        <w:jc w:val="both"/>
        <w:rPr>
          <w:b w:val="0"/>
          <w:bCs w:val="0"/>
          <w:i w:val="0"/>
        </w:rPr>
      </w:pPr>
      <w:r w:rsidRPr="003B5352">
        <w:rPr>
          <w:b w:val="0"/>
          <w:bCs w:val="0"/>
          <w:i w:val="0"/>
        </w:rPr>
        <w:t xml:space="preserve">61) разработка и утверждение в соответствии с требованиями, установленными Правительством Российской Федерации, программы комплексного развития систем коммунальной инфраструктуры, комплексного развития транспортной инфраструктуры, комплексного развития социальной инфраструктуры </w:t>
      </w:r>
      <w:r w:rsidRPr="003B5352">
        <w:rPr>
          <w:b w:val="0"/>
          <w:i w:val="0"/>
        </w:rPr>
        <w:t>муниципального</w:t>
      </w:r>
      <w:r w:rsidRPr="003B5352">
        <w:rPr>
          <w:b w:val="0"/>
          <w:bCs w:val="0"/>
          <w:i w:val="0"/>
        </w:rPr>
        <w:t xml:space="preserve"> округа;</w:t>
      </w:r>
    </w:p>
    <w:p w:rsidR="001E60AC" w:rsidRPr="003B5352" w:rsidRDefault="001E60AC" w:rsidP="001E60AC">
      <w:pPr>
        <w:autoSpaceDE w:val="0"/>
        <w:autoSpaceDN w:val="0"/>
        <w:adjustRightInd w:val="0"/>
        <w:ind w:firstLine="567"/>
        <w:jc w:val="both"/>
      </w:pPr>
      <w:r w:rsidRPr="003B5352">
        <w:t>62) разработка основных направлений инвестиционной политики в области развития автомобильных дорог местного значения;</w:t>
      </w:r>
    </w:p>
    <w:p w:rsidR="001E60AC" w:rsidRPr="003B5352" w:rsidRDefault="001E60AC" w:rsidP="001E60AC">
      <w:pPr>
        <w:autoSpaceDE w:val="0"/>
        <w:autoSpaceDN w:val="0"/>
        <w:adjustRightInd w:val="0"/>
        <w:ind w:firstLine="567"/>
        <w:jc w:val="both"/>
      </w:pPr>
      <w:r w:rsidRPr="003B5352">
        <w:t>63) 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1E60AC" w:rsidRPr="003B5352" w:rsidRDefault="001E60AC" w:rsidP="001E60AC">
      <w:pPr>
        <w:autoSpaceDE w:val="0"/>
        <w:autoSpaceDN w:val="0"/>
        <w:adjustRightInd w:val="0"/>
        <w:ind w:firstLine="567"/>
        <w:jc w:val="both"/>
      </w:pPr>
      <w:r w:rsidRPr="003B5352">
        <w:t>64)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1E60AC" w:rsidRPr="003B5352" w:rsidRDefault="001E60AC" w:rsidP="001E60AC">
      <w:pPr>
        <w:autoSpaceDE w:val="0"/>
        <w:autoSpaceDN w:val="0"/>
        <w:adjustRightInd w:val="0"/>
        <w:ind w:firstLine="567"/>
        <w:jc w:val="both"/>
      </w:pPr>
      <w:r w:rsidRPr="003B5352">
        <w:t>65)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1E60AC" w:rsidRPr="003B5352" w:rsidRDefault="001E60AC" w:rsidP="001E60AC">
      <w:pPr>
        <w:autoSpaceDE w:val="0"/>
        <w:autoSpaceDN w:val="0"/>
        <w:adjustRightInd w:val="0"/>
        <w:ind w:firstLine="567"/>
        <w:jc w:val="both"/>
      </w:pPr>
      <w:r w:rsidRPr="003B5352">
        <w:t>66)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1E60AC" w:rsidRPr="003B5352" w:rsidRDefault="001E60AC" w:rsidP="001E60AC">
      <w:pPr>
        <w:autoSpaceDE w:val="0"/>
        <w:autoSpaceDN w:val="0"/>
        <w:adjustRightInd w:val="0"/>
        <w:ind w:firstLine="567"/>
        <w:jc w:val="both"/>
      </w:pPr>
      <w:r w:rsidRPr="003B5352">
        <w:t>67)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1E60AC" w:rsidRPr="003B5352" w:rsidRDefault="001E60AC" w:rsidP="001E60AC">
      <w:pPr>
        <w:autoSpaceDE w:val="0"/>
        <w:autoSpaceDN w:val="0"/>
        <w:adjustRightInd w:val="0"/>
        <w:ind w:firstLine="567"/>
        <w:jc w:val="both"/>
      </w:pPr>
      <w:r w:rsidRPr="003B5352">
        <w:t>68) определение размера вреда, причиняемого тяжеловесными транспортными средствами при движении по автомобильным дорогам местного значения;</w:t>
      </w:r>
    </w:p>
    <w:p w:rsidR="001E60AC" w:rsidRPr="003B5352" w:rsidRDefault="001E60AC" w:rsidP="001E60AC">
      <w:pPr>
        <w:autoSpaceDE w:val="0"/>
        <w:autoSpaceDN w:val="0"/>
        <w:adjustRightInd w:val="0"/>
        <w:ind w:firstLine="567"/>
        <w:jc w:val="both"/>
      </w:pPr>
      <w:r w:rsidRPr="003B5352">
        <w:t>69) 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rsidR="001E60AC" w:rsidRPr="003B5352" w:rsidRDefault="001E60AC" w:rsidP="001E60AC">
      <w:pPr>
        <w:autoSpaceDE w:val="0"/>
        <w:autoSpaceDN w:val="0"/>
        <w:adjustRightInd w:val="0"/>
        <w:ind w:firstLine="567"/>
        <w:jc w:val="both"/>
      </w:pPr>
      <w:r w:rsidRPr="003B5352">
        <w:t>70)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1E60AC" w:rsidRPr="003B5352" w:rsidRDefault="001E60AC" w:rsidP="001E60AC">
      <w:pPr>
        <w:autoSpaceDE w:val="0"/>
        <w:autoSpaceDN w:val="0"/>
        <w:adjustRightInd w:val="0"/>
        <w:ind w:firstLine="567"/>
        <w:jc w:val="both"/>
      </w:pPr>
      <w:r w:rsidRPr="003B5352">
        <w:t>71) информационное обеспечение пользователей автомобильными дорогами общего пользования местного значения;</w:t>
      </w:r>
    </w:p>
    <w:p w:rsidR="001E60AC" w:rsidRPr="003B5352" w:rsidRDefault="001E60AC" w:rsidP="001E60AC">
      <w:pPr>
        <w:pStyle w:val="1"/>
        <w:keepNext w:val="0"/>
        <w:autoSpaceDE w:val="0"/>
        <w:autoSpaceDN w:val="0"/>
        <w:adjustRightInd w:val="0"/>
        <w:ind w:firstLine="567"/>
        <w:jc w:val="both"/>
        <w:rPr>
          <w:b w:val="0"/>
          <w:bCs w:val="0"/>
          <w:i w:val="0"/>
        </w:rPr>
      </w:pPr>
      <w:r w:rsidRPr="003B5352">
        <w:rPr>
          <w:b w:val="0"/>
          <w:i w:val="0"/>
        </w:rPr>
        <w:lastRenderedPageBreak/>
        <w:t xml:space="preserve">72) осуществление, в пределах своей компетенции, </w:t>
      </w:r>
      <w:r w:rsidRPr="003B5352">
        <w:rPr>
          <w:b w:val="0"/>
          <w:bCs w:val="0"/>
          <w:i w:val="0"/>
        </w:rPr>
        <w:t xml:space="preserve">полномочий в сфере стратегического планирования, предусмотренных Федеральным </w:t>
      </w:r>
      <w:hyperlink r:id="rId84" w:history="1">
        <w:r w:rsidRPr="003B5352">
          <w:rPr>
            <w:b w:val="0"/>
            <w:bCs w:val="0"/>
            <w:i w:val="0"/>
          </w:rPr>
          <w:t>законом</w:t>
        </w:r>
      </w:hyperlink>
      <w:r w:rsidRPr="003B5352">
        <w:rPr>
          <w:b w:val="0"/>
          <w:bCs w:val="0"/>
          <w:i w:val="0"/>
        </w:rPr>
        <w:t xml:space="preserve"> от 28 июня 2014 года № 172-ФЗ «О стратегическом планировании в Российской Федерации»;</w:t>
      </w:r>
    </w:p>
    <w:p w:rsidR="001E60AC" w:rsidRPr="003B5352" w:rsidRDefault="001E60AC" w:rsidP="001E60AC">
      <w:pPr>
        <w:autoSpaceDE w:val="0"/>
        <w:autoSpaceDN w:val="0"/>
        <w:adjustRightInd w:val="0"/>
        <w:ind w:firstLine="567"/>
        <w:jc w:val="both"/>
        <w:rPr>
          <w:bCs/>
        </w:rPr>
      </w:pPr>
      <w:r w:rsidRPr="003B5352">
        <w:t xml:space="preserve">73) </w:t>
      </w:r>
      <w:r w:rsidRPr="003B5352">
        <w:rPr>
          <w:bCs/>
        </w:rPr>
        <w:t xml:space="preserve">организация сбора статистических показателей, характеризующих состояние экономики и социальной сферы </w:t>
      </w:r>
      <w:r w:rsidRPr="003B5352">
        <w:t>муниципального</w:t>
      </w:r>
      <w:r w:rsidRPr="003B5352">
        <w:rPr>
          <w:bCs/>
        </w:rPr>
        <w:t xml:space="preserve"> округа, и предоставление указанных данных органам государственной власти в порядке, установленном Правительством Российской Федерации;</w:t>
      </w:r>
    </w:p>
    <w:p w:rsidR="001E60AC" w:rsidRPr="003B5352" w:rsidRDefault="001E60AC" w:rsidP="001E60AC">
      <w:pPr>
        <w:autoSpaceDE w:val="0"/>
        <w:autoSpaceDN w:val="0"/>
        <w:adjustRightInd w:val="0"/>
        <w:ind w:firstLine="567"/>
        <w:jc w:val="both"/>
      </w:pPr>
      <w:r w:rsidRPr="003B5352">
        <w:rPr>
          <w:bCs/>
        </w:rPr>
        <w:t>74)</w:t>
      </w:r>
      <w:r w:rsidRPr="003B5352">
        <w:t xml:space="preserve">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E60AC" w:rsidRPr="003B5352" w:rsidRDefault="001E60AC" w:rsidP="001E60AC">
      <w:pPr>
        <w:autoSpaceDE w:val="0"/>
        <w:autoSpaceDN w:val="0"/>
        <w:adjustRightInd w:val="0"/>
        <w:ind w:firstLine="567"/>
        <w:jc w:val="both"/>
      </w:pPr>
      <w:r w:rsidRPr="003B5352">
        <w:t>75) организация и проведение публичных слушаний и общественных обсуждений по проектам генерального плана,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1E60AC" w:rsidRPr="003B5352" w:rsidRDefault="001E60AC" w:rsidP="00FB6EFA">
      <w:pPr>
        <w:autoSpaceDE w:val="0"/>
        <w:autoSpaceDN w:val="0"/>
        <w:adjustRightInd w:val="0"/>
        <w:ind w:firstLine="567"/>
        <w:jc w:val="both"/>
        <w:rPr>
          <w:rFonts w:eastAsiaTheme="minorHAnsi"/>
          <w:lang w:eastAsia="en-US"/>
        </w:rPr>
      </w:pPr>
      <w:r w:rsidRPr="003B5352">
        <w:t>76)</w:t>
      </w:r>
      <w:r w:rsidRPr="003B5352">
        <w:rPr>
          <w:rFonts w:eastAsiaTheme="minorHAnsi"/>
          <w:lang w:eastAsia="en-US"/>
        </w:rPr>
        <w:t xml:space="preserve"> участие в организации деятельности по накоплению (в том числе</w:t>
      </w:r>
      <w:r>
        <w:rPr>
          <w:rFonts w:eastAsiaTheme="minorHAnsi"/>
          <w:lang w:eastAsia="en-US"/>
        </w:rPr>
        <w:t xml:space="preserve"> раздельному</w:t>
      </w:r>
      <w:r w:rsidR="00FB6EFA">
        <w:rPr>
          <w:rFonts w:eastAsiaTheme="minorHAnsi"/>
          <w:lang w:eastAsia="en-US"/>
        </w:rPr>
        <w:t xml:space="preserve"> </w:t>
      </w:r>
      <w:r w:rsidRPr="003B5352">
        <w:rPr>
          <w:rFonts w:eastAsiaTheme="minorHAnsi"/>
          <w:lang w:eastAsia="en-US"/>
        </w:rPr>
        <w:t>накоплению), сбору, транспортированию, обработке, утилизации, обезвреживанию, захоронению твердых коммунальных отходов;</w:t>
      </w:r>
    </w:p>
    <w:p w:rsidR="001E60AC" w:rsidRPr="003B5352" w:rsidRDefault="001E60AC" w:rsidP="00FB6EFA">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 xml:space="preserve">77) осуществление полномочий в сфере муниципально </w:t>
      </w:r>
      <w:r>
        <w:rPr>
          <w:rFonts w:ascii="Times New Roman" w:hAnsi="Times New Roman" w:cs="Times New Roman"/>
          <w:sz w:val="24"/>
          <w:szCs w:val="24"/>
        </w:rPr>
        <w:t>–</w:t>
      </w:r>
      <w:r w:rsidRPr="003B5352">
        <w:rPr>
          <w:rFonts w:ascii="Times New Roman" w:hAnsi="Times New Roman" w:cs="Times New Roman"/>
          <w:sz w:val="24"/>
          <w:szCs w:val="24"/>
        </w:rPr>
        <w:t xml:space="preserve"> частного</w:t>
      </w:r>
      <w:r>
        <w:rPr>
          <w:rFonts w:ascii="Times New Roman" w:hAnsi="Times New Roman" w:cs="Times New Roman"/>
          <w:sz w:val="24"/>
          <w:szCs w:val="24"/>
        </w:rPr>
        <w:t xml:space="preserve"> партнерства в</w:t>
      </w:r>
      <w:r w:rsidR="00FB6EFA">
        <w:rPr>
          <w:rFonts w:ascii="Times New Roman" w:hAnsi="Times New Roman" w:cs="Times New Roman"/>
          <w:sz w:val="24"/>
          <w:szCs w:val="24"/>
        </w:rPr>
        <w:t xml:space="preserve"> </w:t>
      </w:r>
      <w:r w:rsidRPr="003B5352">
        <w:rPr>
          <w:rFonts w:ascii="Times New Roman" w:hAnsi="Times New Roman" w:cs="Times New Roman"/>
          <w:sz w:val="24"/>
          <w:szCs w:val="24"/>
        </w:rPr>
        <w:t>соответствии с Федеральным законом от 13 июля 2015 года № 224-ФЗ «О государственно-частном партнерстве, муниципально - частном партнерстве в Российской Федерации и внесении изменений в отдельные законодательные акты Российской Федерации»;</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78) осуществление иных исполнительно-распорядительных полномочий, отнесенных к ее компетенции федеральными законами, законами Ставропольского края, настоящим Уставом и муниципальными правовыми актами муниципального округа;</w:t>
      </w:r>
    </w:p>
    <w:p w:rsidR="001E60AC" w:rsidRPr="003B5352" w:rsidRDefault="001E60AC" w:rsidP="001E60AC">
      <w:pPr>
        <w:autoSpaceDE w:val="0"/>
        <w:autoSpaceDN w:val="0"/>
        <w:adjustRightInd w:val="0"/>
        <w:ind w:firstLine="540"/>
        <w:jc w:val="both"/>
      </w:pPr>
      <w:r w:rsidRPr="003B5352">
        <w:t>79) утверждение правил землепользования и застройки;</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80) утверждение нормативов градостроительного проектирования муниципального округа.</w:t>
      </w:r>
    </w:p>
    <w:p w:rsidR="001E60AC" w:rsidRPr="003B5352" w:rsidRDefault="001E60AC" w:rsidP="001E60AC">
      <w:pPr>
        <w:autoSpaceDE w:val="0"/>
        <w:autoSpaceDN w:val="0"/>
        <w:adjustRightInd w:val="0"/>
        <w:ind w:firstLine="540"/>
        <w:jc w:val="both"/>
      </w:pPr>
      <w:r w:rsidRPr="003B5352">
        <w:t>4. Администрация муниципального округа имеет право на:</w:t>
      </w:r>
    </w:p>
    <w:p w:rsidR="001E60AC" w:rsidRPr="003B5352" w:rsidRDefault="001E60AC" w:rsidP="001E60AC">
      <w:pPr>
        <w:autoSpaceDE w:val="0"/>
        <w:autoSpaceDN w:val="0"/>
        <w:adjustRightInd w:val="0"/>
        <w:ind w:firstLine="540"/>
        <w:jc w:val="both"/>
      </w:pPr>
      <w:r w:rsidRPr="003B5352">
        <w:t>1) создание музеев муниципального округа;</w:t>
      </w:r>
    </w:p>
    <w:p w:rsidR="001E60AC" w:rsidRPr="003B5352" w:rsidRDefault="001E60AC" w:rsidP="001E60AC">
      <w:pPr>
        <w:autoSpaceDE w:val="0"/>
        <w:autoSpaceDN w:val="0"/>
        <w:adjustRightInd w:val="0"/>
        <w:ind w:firstLine="540"/>
        <w:jc w:val="both"/>
      </w:pPr>
      <w:r w:rsidRPr="003B5352">
        <w:t>2) создание муниципальных образовательных организаций высшего образования;</w:t>
      </w:r>
    </w:p>
    <w:p w:rsidR="001E60AC" w:rsidRPr="003B5352" w:rsidRDefault="001E60AC" w:rsidP="001E60AC">
      <w:pPr>
        <w:autoSpaceDE w:val="0"/>
        <w:autoSpaceDN w:val="0"/>
        <w:adjustRightInd w:val="0"/>
        <w:ind w:firstLine="540"/>
        <w:jc w:val="both"/>
      </w:pPr>
      <w:r w:rsidRPr="003B5352">
        <w:t>3) участие в осуществлении деятельности по опеке и попечительству;</w:t>
      </w:r>
    </w:p>
    <w:p w:rsidR="001E60AC" w:rsidRPr="003B5352" w:rsidRDefault="001E60AC" w:rsidP="001E60AC">
      <w:pPr>
        <w:autoSpaceDE w:val="0"/>
        <w:autoSpaceDN w:val="0"/>
        <w:adjustRightInd w:val="0"/>
        <w:ind w:firstLine="540"/>
        <w:jc w:val="both"/>
      </w:pPr>
      <w:r w:rsidRPr="003B5352">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округа;</w:t>
      </w:r>
    </w:p>
    <w:p w:rsidR="001E60AC" w:rsidRPr="003B5352" w:rsidRDefault="001E60AC" w:rsidP="001E60AC">
      <w:pPr>
        <w:autoSpaceDE w:val="0"/>
        <w:autoSpaceDN w:val="0"/>
        <w:adjustRightInd w:val="0"/>
        <w:ind w:firstLine="540"/>
        <w:jc w:val="both"/>
      </w:pPr>
      <w:r w:rsidRPr="003B5352">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округа;</w:t>
      </w:r>
    </w:p>
    <w:p w:rsidR="001E60AC" w:rsidRPr="003B5352" w:rsidRDefault="001E60AC" w:rsidP="001E60AC">
      <w:pPr>
        <w:autoSpaceDE w:val="0"/>
        <w:autoSpaceDN w:val="0"/>
        <w:adjustRightInd w:val="0"/>
        <w:ind w:firstLine="540"/>
        <w:jc w:val="both"/>
      </w:pPr>
      <w:r w:rsidRPr="003B5352">
        <w:t>6) создание муниципальной пожарной охраны;</w:t>
      </w:r>
    </w:p>
    <w:p w:rsidR="001E60AC" w:rsidRPr="003B5352" w:rsidRDefault="001E60AC" w:rsidP="001E60AC">
      <w:pPr>
        <w:autoSpaceDE w:val="0"/>
        <w:autoSpaceDN w:val="0"/>
        <w:adjustRightInd w:val="0"/>
        <w:ind w:firstLine="540"/>
        <w:jc w:val="both"/>
      </w:pPr>
      <w:r w:rsidRPr="003B5352">
        <w:t>7) создание условий для развития туризма;</w:t>
      </w:r>
    </w:p>
    <w:p w:rsidR="001E60AC" w:rsidRPr="003B5352" w:rsidRDefault="001E60AC" w:rsidP="001E60AC">
      <w:pPr>
        <w:autoSpaceDE w:val="0"/>
        <w:autoSpaceDN w:val="0"/>
        <w:adjustRightInd w:val="0"/>
        <w:ind w:firstLine="540"/>
        <w:jc w:val="both"/>
      </w:pPr>
      <w:r w:rsidRPr="003B5352">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E60AC" w:rsidRPr="003B5352" w:rsidRDefault="001E60AC" w:rsidP="001E60AC">
      <w:pPr>
        <w:autoSpaceDE w:val="0"/>
        <w:autoSpaceDN w:val="0"/>
        <w:adjustRightInd w:val="0"/>
        <w:ind w:firstLine="540"/>
        <w:jc w:val="both"/>
      </w:pPr>
      <w:r w:rsidRPr="003B5352">
        <w:lastRenderedPageBreak/>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5" w:history="1">
        <w:r w:rsidRPr="003B5352">
          <w:t>законом</w:t>
        </w:r>
      </w:hyperlink>
      <w:r w:rsidRPr="003B5352">
        <w:t xml:space="preserve"> от 24 ноября 1995 года № 181-ФЗ «О социальной защите инвалидов в Российской Федерации»;</w:t>
      </w:r>
    </w:p>
    <w:p w:rsidR="001E60AC" w:rsidRPr="003B5352" w:rsidRDefault="001E60AC" w:rsidP="001E60AC">
      <w:pPr>
        <w:autoSpaceDE w:val="0"/>
        <w:autoSpaceDN w:val="0"/>
        <w:adjustRightInd w:val="0"/>
        <w:ind w:firstLine="540"/>
        <w:jc w:val="both"/>
      </w:pPr>
      <w:r w:rsidRPr="003B5352">
        <w:t xml:space="preserve">10) осуществление мероприятий, предусмотренных Федеральным </w:t>
      </w:r>
      <w:hyperlink r:id="rId86" w:history="1">
        <w:r w:rsidRPr="003B5352">
          <w:t>законом</w:t>
        </w:r>
      </w:hyperlink>
      <w:r w:rsidRPr="003B5352">
        <w:t xml:space="preserve"> от 20 июля 2012 года № 125-ФЗ «О донорстве крови и ее компонентов»;</w:t>
      </w:r>
    </w:p>
    <w:p w:rsidR="001E60AC" w:rsidRPr="003B5352" w:rsidRDefault="001E60AC" w:rsidP="00FB6EFA">
      <w:pPr>
        <w:autoSpaceDE w:val="0"/>
        <w:autoSpaceDN w:val="0"/>
        <w:adjustRightInd w:val="0"/>
        <w:ind w:firstLine="567"/>
        <w:jc w:val="both"/>
        <w:rPr>
          <w:rFonts w:eastAsiaTheme="minorHAnsi"/>
          <w:lang w:eastAsia="en-US"/>
        </w:rPr>
      </w:pPr>
      <w:r w:rsidRPr="003B5352">
        <w:rPr>
          <w:bCs/>
        </w:rPr>
        <w:t>11)</w:t>
      </w:r>
      <w:r w:rsidRPr="003B5352">
        <w:t xml:space="preserve"> создание условий для организации проведения независимой оценки</w:t>
      </w:r>
      <w:r>
        <w:t xml:space="preserve"> качества</w:t>
      </w:r>
      <w:r w:rsidR="00FB6EFA">
        <w:t xml:space="preserve"> </w:t>
      </w:r>
      <w:r w:rsidRPr="003B5352">
        <w:t>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1E60AC" w:rsidRPr="003B5352" w:rsidRDefault="001E60AC" w:rsidP="001E60AC">
      <w:pPr>
        <w:autoSpaceDE w:val="0"/>
        <w:autoSpaceDN w:val="0"/>
        <w:adjustRightInd w:val="0"/>
        <w:ind w:firstLine="540"/>
        <w:jc w:val="both"/>
      </w:pPr>
      <w:r w:rsidRPr="003B5352">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87" w:history="1">
        <w:r w:rsidRPr="003B5352">
          <w:t>законодательством</w:t>
        </w:r>
      </w:hyperlink>
      <w:r w:rsidRPr="003B5352">
        <w:t>;</w:t>
      </w:r>
    </w:p>
    <w:p w:rsidR="001E60AC" w:rsidRPr="003B5352" w:rsidRDefault="001E60AC" w:rsidP="001E60AC">
      <w:pPr>
        <w:autoSpaceDE w:val="0"/>
        <w:autoSpaceDN w:val="0"/>
        <w:adjustRightInd w:val="0"/>
        <w:ind w:firstLine="540"/>
        <w:jc w:val="both"/>
        <w:rPr>
          <w:lang w:eastAsia="en-US"/>
        </w:rPr>
      </w:pPr>
      <w:r w:rsidRPr="003B5352">
        <w:t>13) осуществление деятельности по обращению с животными без владельцев, обитающими на территории муниципального округа;</w:t>
      </w:r>
    </w:p>
    <w:p w:rsidR="001E60AC" w:rsidRPr="003B5352" w:rsidRDefault="001E60AC" w:rsidP="001E60AC">
      <w:pPr>
        <w:autoSpaceDE w:val="0"/>
        <w:autoSpaceDN w:val="0"/>
        <w:adjustRightInd w:val="0"/>
        <w:ind w:firstLine="540"/>
        <w:jc w:val="both"/>
      </w:pPr>
      <w:r w:rsidRPr="003B5352">
        <w:t xml:space="preserve">14) осуществление мероприятий в сфере профилактики правонарушений, предусмотренных Федеральным </w:t>
      </w:r>
      <w:hyperlink r:id="rId88" w:history="1">
        <w:r w:rsidRPr="003B5352">
          <w:t>законом</w:t>
        </w:r>
      </w:hyperlink>
      <w:r w:rsidRPr="003B5352">
        <w:t xml:space="preserve"> от 23 июня 2016 года № 182-ФЗ «Об основах системы профилактики правонарушений в Российской Федерации»;</w:t>
      </w:r>
    </w:p>
    <w:p w:rsidR="001E60AC" w:rsidRPr="003B5352" w:rsidRDefault="001E60AC" w:rsidP="001E60AC">
      <w:pPr>
        <w:autoSpaceDE w:val="0"/>
        <w:autoSpaceDN w:val="0"/>
        <w:adjustRightInd w:val="0"/>
        <w:ind w:firstLine="540"/>
        <w:jc w:val="both"/>
      </w:pPr>
      <w:r w:rsidRPr="003B5352">
        <w:t>15) оказание содействия развитию физической культуры и спорта инвалидов, лиц с ограниченными возможностями здоровья, адаптивной физическо</w:t>
      </w:r>
      <w:r>
        <w:t>й культуры и адаптивного спорта;</w:t>
      </w:r>
    </w:p>
    <w:p w:rsidR="001E60AC" w:rsidRPr="003B5352" w:rsidRDefault="001E60AC" w:rsidP="001E60AC">
      <w:pPr>
        <w:autoSpaceDE w:val="0"/>
        <w:autoSpaceDN w:val="0"/>
        <w:adjustRightInd w:val="0"/>
        <w:ind w:firstLine="540"/>
        <w:jc w:val="both"/>
      </w:pPr>
      <w:r w:rsidRPr="003B5352">
        <w:t>16) осуществление мероприятий по защите прав потребителей, предусмотренных Законом Российской Федерации от 7 февраля 1992 года № 2300</w:t>
      </w:r>
      <w:r>
        <w:t>-1 «О защите прав потребителей»;</w:t>
      </w:r>
    </w:p>
    <w:p w:rsidR="001E60AC" w:rsidRPr="003B5352" w:rsidRDefault="001E60AC" w:rsidP="001E60AC">
      <w:pPr>
        <w:autoSpaceDE w:val="0"/>
        <w:autoSpaceDN w:val="0"/>
        <w:adjustRightInd w:val="0"/>
        <w:ind w:firstLine="567"/>
        <w:jc w:val="both"/>
        <w:rPr>
          <w:rFonts w:eastAsia="Calibri"/>
          <w:lang w:eastAsia="en-US"/>
        </w:rPr>
      </w:pPr>
      <w:r w:rsidRPr="003B5352">
        <w:rPr>
          <w:rFonts w:eastAsia="Calibri"/>
          <w:lang w:eastAsia="en-US"/>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E60AC" w:rsidRPr="003B5352" w:rsidRDefault="001E60AC" w:rsidP="001E60AC">
      <w:pPr>
        <w:autoSpaceDE w:val="0"/>
        <w:autoSpaceDN w:val="0"/>
        <w:adjustRightInd w:val="0"/>
        <w:ind w:firstLine="567"/>
        <w:jc w:val="both"/>
        <w:rPr>
          <w:rFonts w:eastAsia="Calibri"/>
          <w:lang w:eastAsia="en-US"/>
        </w:rPr>
      </w:pPr>
      <w:r w:rsidRPr="003B5352">
        <w:rPr>
          <w:rFonts w:eastAsia="Calibri"/>
          <w:lang w:eastAsia="en-US"/>
        </w:rPr>
        <w:t>18) оказание содействия в осуществлении нотариусом приема населения в соответствии с графиком приема населения, утвержденным нотариальной палатой Ставропольского края;</w:t>
      </w:r>
    </w:p>
    <w:p w:rsidR="001E60AC" w:rsidRPr="003B5352" w:rsidRDefault="001E60AC" w:rsidP="001E60AC">
      <w:pPr>
        <w:autoSpaceDE w:val="0"/>
        <w:autoSpaceDN w:val="0"/>
        <w:adjustRightInd w:val="0"/>
        <w:ind w:firstLine="540"/>
        <w:jc w:val="both"/>
        <w:rPr>
          <w:rFonts w:eastAsiaTheme="minorHAnsi"/>
          <w:lang w:eastAsia="en-US"/>
        </w:rPr>
      </w:pPr>
      <w:r w:rsidRPr="003B5352">
        <w:rPr>
          <w:rFonts w:eastAsia="Calibri"/>
          <w:lang w:eastAsia="en-US"/>
        </w:rPr>
        <w:t xml:space="preserve">19) </w:t>
      </w:r>
      <w:r w:rsidRPr="003B5352">
        <w:rPr>
          <w:rFonts w:eastAsiaTheme="minorHAnsi"/>
          <w:lang w:eastAsia="en-US"/>
        </w:rPr>
        <w:t xml:space="preserve">совершение нотариальных действий, предусмотренных законодательством, в случае отсутствия во входящем в состав территории </w:t>
      </w:r>
      <w:r w:rsidRPr="003B5352">
        <w:t xml:space="preserve">муниципального </w:t>
      </w:r>
      <w:r w:rsidRPr="003B5352">
        <w:rPr>
          <w:rFonts w:eastAsiaTheme="minorHAnsi"/>
          <w:lang w:eastAsia="en-US"/>
        </w:rPr>
        <w:t>округа и не являющемся его административным центром населенном пункте нотариуса;</w:t>
      </w:r>
    </w:p>
    <w:p w:rsidR="001E60AC" w:rsidRPr="003B5352" w:rsidRDefault="001E60AC" w:rsidP="001E60AC">
      <w:pPr>
        <w:autoSpaceDE w:val="0"/>
        <w:autoSpaceDN w:val="0"/>
        <w:adjustRightInd w:val="0"/>
        <w:ind w:firstLine="540"/>
        <w:jc w:val="both"/>
        <w:rPr>
          <w:rFonts w:eastAsia="Calibri"/>
          <w:lang w:eastAsia="en-US"/>
        </w:rPr>
      </w:pPr>
      <w:r w:rsidRPr="003B5352">
        <w:rPr>
          <w:rFonts w:eastAsia="Calibri"/>
          <w:lang w:eastAsia="en-US"/>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5. Администрация муниципального округа осуществляет отдельные государственные полномочия, переданные органам местного самоуправления муниципального округа федеральными законами и законами Ставропольского края.</w:t>
      </w:r>
    </w:p>
    <w:p w:rsidR="001E60AC" w:rsidRPr="003B5352" w:rsidRDefault="001E60AC" w:rsidP="001E60AC">
      <w:pPr>
        <w:pStyle w:val="ConsPlusNormal"/>
        <w:ind w:firstLine="540"/>
        <w:jc w:val="both"/>
        <w:rPr>
          <w:rFonts w:ascii="Times New Roman" w:hAnsi="Times New Roman" w:cs="Times New Roman"/>
          <w:sz w:val="24"/>
          <w:szCs w:val="24"/>
        </w:rPr>
      </w:pPr>
    </w:p>
    <w:p w:rsidR="001E60AC" w:rsidRPr="003B5352" w:rsidRDefault="001E60AC" w:rsidP="001E60AC">
      <w:pPr>
        <w:pStyle w:val="ConsPlusNormal"/>
        <w:widowControl/>
        <w:ind w:firstLine="567"/>
        <w:jc w:val="both"/>
        <w:outlineLvl w:val="1"/>
        <w:rPr>
          <w:rFonts w:ascii="Times New Roman" w:hAnsi="Times New Roman" w:cs="Times New Roman"/>
          <w:sz w:val="24"/>
          <w:szCs w:val="24"/>
        </w:rPr>
      </w:pPr>
      <w:r w:rsidRPr="003B5352">
        <w:rPr>
          <w:rFonts w:ascii="Times New Roman" w:hAnsi="Times New Roman" w:cs="Times New Roman"/>
          <w:sz w:val="24"/>
          <w:szCs w:val="24"/>
        </w:rPr>
        <w:t xml:space="preserve">Статья 36. </w:t>
      </w:r>
      <w:r>
        <w:rPr>
          <w:rFonts w:ascii="Times New Roman" w:hAnsi="Times New Roman" w:cs="Times New Roman"/>
          <w:b/>
          <w:bCs/>
          <w:sz w:val="24"/>
          <w:szCs w:val="24"/>
        </w:rPr>
        <w:t>Контрольно -</w:t>
      </w:r>
      <w:r w:rsidRPr="003B5352">
        <w:rPr>
          <w:rFonts w:ascii="Times New Roman" w:hAnsi="Times New Roman" w:cs="Times New Roman"/>
          <w:b/>
          <w:bCs/>
          <w:sz w:val="24"/>
          <w:szCs w:val="24"/>
        </w:rPr>
        <w:t xml:space="preserve"> счетная палата Нефтекумского </w:t>
      </w:r>
      <w:r w:rsidRPr="003B5352">
        <w:rPr>
          <w:rFonts w:ascii="Times New Roman" w:hAnsi="Times New Roman" w:cs="Times New Roman"/>
          <w:b/>
          <w:sz w:val="24"/>
          <w:szCs w:val="24"/>
        </w:rPr>
        <w:t>муниципального</w:t>
      </w:r>
      <w:r w:rsidRPr="003B5352">
        <w:rPr>
          <w:rFonts w:ascii="Times New Roman" w:hAnsi="Times New Roman" w:cs="Times New Roman"/>
          <w:b/>
          <w:bCs/>
          <w:sz w:val="24"/>
          <w:szCs w:val="24"/>
        </w:rPr>
        <w:t xml:space="preserve"> округа</w:t>
      </w:r>
    </w:p>
    <w:p w:rsidR="001E60AC" w:rsidRPr="003B5352" w:rsidRDefault="001E60AC" w:rsidP="001E60AC">
      <w:pPr>
        <w:autoSpaceDE w:val="0"/>
        <w:autoSpaceDN w:val="0"/>
        <w:adjustRightInd w:val="0"/>
        <w:ind w:firstLine="567"/>
        <w:jc w:val="both"/>
        <w:rPr>
          <w:rFonts w:eastAsia="Calibri"/>
          <w:lang w:eastAsia="en-US"/>
        </w:rPr>
      </w:pPr>
    </w:p>
    <w:p w:rsidR="001E60AC" w:rsidRPr="003B5352" w:rsidRDefault="001E60AC" w:rsidP="001E60AC">
      <w:pPr>
        <w:ind w:firstLine="451"/>
        <w:jc w:val="both"/>
      </w:pPr>
      <w:bookmarkStart w:id="2" w:name="Par0"/>
      <w:bookmarkEnd w:id="2"/>
      <w:r w:rsidRPr="003B5352">
        <w:t>1. Контрольно-счетная палата муниципального округа является органом местного самоуправления муниципального округа, образуется Думой муниципального округа и подотчетна ей.</w:t>
      </w:r>
    </w:p>
    <w:p w:rsidR="001E60AC" w:rsidRPr="003B5352" w:rsidRDefault="001E60AC" w:rsidP="001E60AC">
      <w:pPr>
        <w:ind w:firstLine="451"/>
        <w:jc w:val="both"/>
      </w:pPr>
      <w:r w:rsidRPr="003B5352">
        <w:t>Контрольно-счетная палата муниципального округа обладает правами юридического лица.</w:t>
      </w:r>
    </w:p>
    <w:p w:rsidR="001E60AC" w:rsidRPr="003B5352" w:rsidRDefault="001E60AC" w:rsidP="001E60AC">
      <w:pPr>
        <w:ind w:firstLine="451"/>
        <w:jc w:val="both"/>
      </w:pPr>
      <w:r w:rsidRPr="003B5352">
        <w:t xml:space="preserve">2. Полномочия, состав, порядок организации и деятельности Контрольно-счетной палаты муниципального округа определяются Бюджетным </w:t>
      </w:r>
      <w:hyperlink r:id="rId89" w:history="1">
        <w:r w:rsidRPr="001E60AC">
          <w:rPr>
            <w:rStyle w:val="af6"/>
            <w:color w:val="auto"/>
            <w:u w:val="none"/>
          </w:rPr>
          <w:t>кодексом</w:t>
        </w:r>
      </w:hyperlink>
      <w:r w:rsidRPr="00233B09">
        <w:t xml:space="preserve"> </w:t>
      </w:r>
      <w:r w:rsidRPr="003B5352">
        <w:t xml:space="preserve">Российской Федерации, Федеральным </w:t>
      </w:r>
      <w:hyperlink r:id="rId90" w:history="1">
        <w:r w:rsidRPr="001E60AC">
          <w:rPr>
            <w:rStyle w:val="af6"/>
            <w:color w:val="auto"/>
            <w:u w:val="none"/>
          </w:rPr>
          <w:t>законом</w:t>
        </w:r>
      </w:hyperlink>
      <w:r w:rsidRPr="001E60AC">
        <w:t xml:space="preserve"> </w:t>
      </w:r>
      <w:r w:rsidRPr="003B5352">
        <w:t xml:space="preserve">от 7 февраля 2011 года № 6-ФЗ «Об общих принципах организации и деятельности контрольно-счетных органов субъектов Российской Федерации и </w:t>
      </w:r>
      <w:r w:rsidRPr="003B5352">
        <w:lastRenderedPageBreak/>
        <w:t xml:space="preserve">муниципальных образований», Федеральным </w:t>
      </w:r>
      <w:hyperlink r:id="rId91" w:history="1">
        <w:r w:rsidRPr="001E60AC">
          <w:rPr>
            <w:rStyle w:val="af6"/>
            <w:color w:val="auto"/>
            <w:u w:val="none"/>
          </w:rPr>
          <w:t>законом</w:t>
        </w:r>
      </w:hyperlink>
      <w:r w:rsidRPr="001E60AC">
        <w:t xml:space="preserve"> </w:t>
      </w:r>
      <w:r w:rsidRPr="003B5352">
        <w:t>и другими федеральными законами и иными нормативными правовыми актами Российской Федерации, Положением о Контрольно-счетной палате муниципального округа, утверждаемым Думой муниципального округа.</w:t>
      </w:r>
    </w:p>
    <w:p w:rsidR="001E60AC" w:rsidRPr="003B5352" w:rsidRDefault="001E60AC" w:rsidP="001E60AC">
      <w:pPr>
        <w:autoSpaceDE w:val="0"/>
        <w:autoSpaceDN w:val="0"/>
        <w:adjustRightInd w:val="0"/>
        <w:ind w:firstLine="540"/>
        <w:jc w:val="both"/>
        <w:rPr>
          <w:rFonts w:eastAsia="Calibri"/>
          <w:lang w:eastAsia="en-US"/>
        </w:rPr>
      </w:pPr>
      <w:r w:rsidRPr="003B5352">
        <w:rPr>
          <w:rFonts w:eastAsia="Calibri"/>
          <w:lang w:eastAsia="en-US"/>
        </w:rPr>
        <w:t xml:space="preserve">3. </w:t>
      </w:r>
      <w:r w:rsidRPr="003B5352">
        <w:t xml:space="preserve">Контрольно-счетная палата муниципального округа </w:t>
      </w:r>
      <w:r w:rsidRPr="003B5352">
        <w:rPr>
          <w:rFonts w:eastAsia="Calibri"/>
          <w:lang w:eastAsia="en-US"/>
        </w:rPr>
        <w:t>осуществляет следующие основные полномочия:</w:t>
      </w:r>
    </w:p>
    <w:p w:rsidR="001E60AC" w:rsidRPr="003B5352" w:rsidRDefault="001E60AC" w:rsidP="001E60AC">
      <w:pPr>
        <w:autoSpaceDE w:val="0"/>
        <w:autoSpaceDN w:val="0"/>
        <w:adjustRightInd w:val="0"/>
        <w:ind w:firstLine="540"/>
        <w:jc w:val="both"/>
        <w:rPr>
          <w:rFonts w:eastAsia="Calibri"/>
          <w:lang w:eastAsia="en-US"/>
        </w:rPr>
      </w:pPr>
      <w:r w:rsidRPr="003B5352">
        <w:rPr>
          <w:rFonts w:eastAsia="Calibri"/>
          <w:lang w:eastAsia="en-US"/>
        </w:rPr>
        <w:t>1) организация и осуществление контроля за законностью и эффективностью использования средств бюджета</w:t>
      </w:r>
      <w:r w:rsidRPr="003B5352">
        <w:t xml:space="preserve"> муниципального </w:t>
      </w:r>
      <w:r w:rsidRPr="003B5352">
        <w:rPr>
          <w:rFonts w:eastAsiaTheme="minorHAnsi"/>
          <w:lang w:eastAsia="en-US"/>
        </w:rPr>
        <w:t>округа</w:t>
      </w:r>
      <w:r w:rsidRPr="003B5352">
        <w:rPr>
          <w:rFonts w:eastAsia="Calibri"/>
          <w:lang w:eastAsia="en-US"/>
        </w:rPr>
        <w:t>, а также иных средств в случаях, предусмотренных законодательством Российской Федерации;</w:t>
      </w:r>
    </w:p>
    <w:p w:rsidR="001E60AC" w:rsidRPr="003B5352" w:rsidRDefault="001E60AC" w:rsidP="001E60AC">
      <w:pPr>
        <w:autoSpaceDE w:val="0"/>
        <w:autoSpaceDN w:val="0"/>
        <w:adjustRightInd w:val="0"/>
        <w:ind w:firstLine="540"/>
        <w:jc w:val="both"/>
        <w:rPr>
          <w:rFonts w:eastAsia="Calibri"/>
          <w:lang w:eastAsia="en-US"/>
        </w:rPr>
      </w:pPr>
      <w:r w:rsidRPr="003B5352">
        <w:rPr>
          <w:rFonts w:eastAsia="Calibri"/>
          <w:lang w:eastAsia="en-US"/>
        </w:rPr>
        <w:t>2) экспертиза проектов бюджета</w:t>
      </w:r>
      <w:r w:rsidRPr="003B5352">
        <w:t xml:space="preserve"> муниципального </w:t>
      </w:r>
      <w:r w:rsidRPr="003B5352">
        <w:rPr>
          <w:rFonts w:eastAsiaTheme="minorHAnsi"/>
          <w:lang w:eastAsia="en-US"/>
        </w:rPr>
        <w:t>округа</w:t>
      </w:r>
      <w:r w:rsidRPr="003B5352">
        <w:rPr>
          <w:rFonts w:eastAsia="Calibri"/>
          <w:lang w:eastAsia="en-US"/>
        </w:rPr>
        <w:t>, проверка и анализ обоснованности его показателей;</w:t>
      </w:r>
    </w:p>
    <w:p w:rsidR="001E60AC" w:rsidRPr="003B5352" w:rsidRDefault="001E60AC" w:rsidP="001E60AC">
      <w:pPr>
        <w:autoSpaceDE w:val="0"/>
        <w:autoSpaceDN w:val="0"/>
        <w:adjustRightInd w:val="0"/>
        <w:ind w:firstLine="540"/>
        <w:jc w:val="both"/>
        <w:rPr>
          <w:rFonts w:eastAsia="Calibri"/>
          <w:lang w:eastAsia="en-US"/>
        </w:rPr>
      </w:pPr>
      <w:r w:rsidRPr="003B5352">
        <w:rPr>
          <w:rFonts w:eastAsia="Calibri"/>
          <w:lang w:eastAsia="en-US"/>
        </w:rPr>
        <w:t>3) внешняя проверка годового отчета об исполнении бюджета</w:t>
      </w:r>
      <w:r w:rsidRPr="003B5352">
        <w:t xml:space="preserve"> муниципального </w:t>
      </w:r>
      <w:r w:rsidRPr="003B5352">
        <w:rPr>
          <w:rFonts w:eastAsiaTheme="minorHAnsi"/>
          <w:lang w:eastAsia="en-US"/>
        </w:rPr>
        <w:t>округа</w:t>
      </w:r>
      <w:r w:rsidRPr="003B5352">
        <w:rPr>
          <w:rFonts w:eastAsia="Calibri"/>
          <w:lang w:eastAsia="en-US"/>
        </w:rPr>
        <w:t>;</w:t>
      </w:r>
    </w:p>
    <w:p w:rsidR="001E60AC" w:rsidRPr="003B5352" w:rsidRDefault="001E60AC" w:rsidP="001E60AC">
      <w:pPr>
        <w:autoSpaceDE w:val="0"/>
        <w:autoSpaceDN w:val="0"/>
        <w:adjustRightInd w:val="0"/>
        <w:ind w:firstLine="540"/>
        <w:jc w:val="both"/>
        <w:rPr>
          <w:rFonts w:eastAsia="Calibri"/>
          <w:lang w:eastAsia="en-US"/>
        </w:rPr>
      </w:pPr>
      <w:r w:rsidRPr="003B5352">
        <w:rPr>
          <w:rFonts w:eastAsia="Calibri"/>
          <w:lang w:eastAsia="en-US"/>
        </w:rPr>
        <w:t xml:space="preserve">4) проведение аудита в сфере закупок товаров, работ и услуг в соответствии с Федеральным </w:t>
      </w:r>
      <w:hyperlink r:id="rId92" w:history="1">
        <w:r w:rsidRPr="003B5352">
          <w:rPr>
            <w:rFonts w:eastAsia="Calibri"/>
            <w:lang w:eastAsia="en-US"/>
          </w:rPr>
          <w:t>законом</w:t>
        </w:r>
      </w:hyperlink>
      <w:r w:rsidRPr="003B5352">
        <w:rPr>
          <w:rFonts w:eastAsia="Calibri"/>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1E60AC" w:rsidRPr="003B5352" w:rsidRDefault="001E60AC" w:rsidP="001E60AC">
      <w:pPr>
        <w:autoSpaceDE w:val="0"/>
        <w:autoSpaceDN w:val="0"/>
        <w:adjustRightInd w:val="0"/>
        <w:ind w:firstLine="540"/>
        <w:jc w:val="both"/>
        <w:rPr>
          <w:rFonts w:eastAsia="Calibri"/>
          <w:lang w:eastAsia="en-US"/>
        </w:rPr>
      </w:pPr>
      <w:r w:rsidRPr="003B5352">
        <w:rPr>
          <w:rFonts w:eastAsia="Calibri"/>
          <w:lang w:eastAsia="en-US"/>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1E60AC" w:rsidRPr="003B5352" w:rsidRDefault="001E60AC" w:rsidP="001E60AC">
      <w:pPr>
        <w:autoSpaceDE w:val="0"/>
        <w:autoSpaceDN w:val="0"/>
        <w:adjustRightInd w:val="0"/>
        <w:ind w:firstLine="540"/>
        <w:jc w:val="both"/>
        <w:rPr>
          <w:rFonts w:eastAsia="Calibri"/>
          <w:lang w:eastAsia="en-US"/>
        </w:rPr>
      </w:pPr>
      <w:r w:rsidRPr="003B5352">
        <w:rPr>
          <w:rFonts w:eastAsia="Calibri"/>
          <w:lang w:eastAsia="en-US"/>
        </w:rPr>
        <w:t>6) оценка эффективности предоставления налоговых и иных льгот и преимуществ, бюджетных кредитов за счет средств бюджета</w:t>
      </w:r>
      <w:r w:rsidRPr="003B5352">
        <w:t xml:space="preserve"> муниципального </w:t>
      </w:r>
      <w:r w:rsidRPr="003B5352">
        <w:rPr>
          <w:rFonts w:eastAsiaTheme="minorHAnsi"/>
          <w:lang w:eastAsia="en-US"/>
        </w:rPr>
        <w:t>округа</w:t>
      </w:r>
      <w:r w:rsidRPr="003B5352">
        <w:rPr>
          <w:rFonts w:eastAsia="Calibri"/>
          <w:lang w:eastAsia="en-US"/>
        </w:rPr>
        <w:t xml:space="preserve">,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w:t>
      </w:r>
      <w:r w:rsidRPr="003B5352">
        <w:t xml:space="preserve">муниципального </w:t>
      </w:r>
      <w:r w:rsidRPr="003B5352">
        <w:rPr>
          <w:rFonts w:eastAsiaTheme="minorHAnsi"/>
          <w:lang w:eastAsia="en-US"/>
        </w:rPr>
        <w:t>округа</w:t>
      </w:r>
      <w:r w:rsidRPr="003B5352">
        <w:rPr>
          <w:rFonts w:eastAsia="Calibri"/>
          <w:lang w:eastAsia="en-US"/>
        </w:rPr>
        <w:t xml:space="preserve"> и имущества, находящегося в муниципальной собственности;</w:t>
      </w:r>
    </w:p>
    <w:p w:rsidR="001E60AC" w:rsidRPr="003B5352" w:rsidRDefault="001E60AC" w:rsidP="001E60AC">
      <w:pPr>
        <w:autoSpaceDE w:val="0"/>
        <w:autoSpaceDN w:val="0"/>
        <w:adjustRightInd w:val="0"/>
        <w:ind w:firstLine="540"/>
        <w:jc w:val="both"/>
        <w:rPr>
          <w:rFonts w:eastAsia="Calibri"/>
          <w:lang w:eastAsia="en-US"/>
        </w:rPr>
      </w:pPr>
      <w:r w:rsidRPr="003B5352">
        <w:rPr>
          <w:rFonts w:eastAsia="Calibri"/>
          <w:lang w:eastAsia="en-US"/>
        </w:rPr>
        <w:t xml:space="preserve">7) экспертиза проектов муниципальных правовых актов в части, касающейся расходных обязательств </w:t>
      </w:r>
      <w:r w:rsidRPr="003B5352">
        <w:t xml:space="preserve">муниципального </w:t>
      </w:r>
      <w:r w:rsidRPr="003B5352">
        <w:rPr>
          <w:rFonts w:eastAsia="Calibri"/>
          <w:lang w:eastAsia="en-US"/>
        </w:rPr>
        <w:t>округа, экспертиза проектов муниципальных правовых актов, приводящих к изменению доходов бюджета</w:t>
      </w:r>
      <w:r w:rsidRPr="003B5352">
        <w:t xml:space="preserve"> муниципального </w:t>
      </w:r>
      <w:r w:rsidRPr="003B5352">
        <w:rPr>
          <w:rFonts w:eastAsiaTheme="minorHAnsi"/>
          <w:lang w:eastAsia="en-US"/>
        </w:rPr>
        <w:t>округа</w:t>
      </w:r>
      <w:r w:rsidRPr="003B5352">
        <w:rPr>
          <w:rFonts w:eastAsia="Calibri"/>
          <w:lang w:eastAsia="en-US"/>
        </w:rPr>
        <w:t>, а также муниципальных программ (проектов муниципальных программ);</w:t>
      </w:r>
    </w:p>
    <w:p w:rsidR="001E60AC" w:rsidRPr="003B5352" w:rsidRDefault="001E60AC" w:rsidP="001E60AC">
      <w:pPr>
        <w:autoSpaceDE w:val="0"/>
        <w:autoSpaceDN w:val="0"/>
        <w:adjustRightInd w:val="0"/>
        <w:ind w:firstLine="540"/>
        <w:jc w:val="both"/>
        <w:rPr>
          <w:rFonts w:eastAsia="Calibri"/>
          <w:lang w:eastAsia="en-US"/>
        </w:rPr>
      </w:pPr>
      <w:r w:rsidRPr="003B5352">
        <w:rPr>
          <w:rFonts w:eastAsia="Calibri"/>
          <w:lang w:eastAsia="en-US"/>
        </w:rPr>
        <w:t xml:space="preserve">8) анализ и мониторинг бюджетного процесса в </w:t>
      </w:r>
      <w:r w:rsidRPr="003B5352">
        <w:t>муниципальном</w:t>
      </w:r>
      <w:r w:rsidRPr="003B5352">
        <w:rPr>
          <w:rFonts w:eastAsia="Calibri"/>
          <w:lang w:eastAsia="en-US"/>
        </w:rPr>
        <w:t xml:space="preserve"> округе,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1E60AC" w:rsidRPr="003B5352" w:rsidRDefault="001E60AC" w:rsidP="001E60AC">
      <w:pPr>
        <w:autoSpaceDE w:val="0"/>
        <w:autoSpaceDN w:val="0"/>
        <w:adjustRightInd w:val="0"/>
        <w:ind w:firstLine="540"/>
        <w:jc w:val="both"/>
        <w:rPr>
          <w:rFonts w:eastAsia="Calibri"/>
          <w:lang w:eastAsia="en-US"/>
        </w:rPr>
      </w:pPr>
      <w:r w:rsidRPr="003B5352">
        <w:rPr>
          <w:rFonts w:eastAsia="Calibri"/>
          <w:lang w:eastAsia="en-US"/>
        </w:rPr>
        <w:t>9) проведение оперативного анализа исполнения и контроля за организацией исполнения бюджета</w:t>
      </w:r>
      <w:r w:rsidRPr="003B5352">
        <w:t xml:space="preserve"> муниципального </w:t>
      </w:r>
      <w:r w:rsidRPr="003B5352">
        <w:rPr>
          <w:rFonts w:eastAsiaTheme="minorHAnsi"/>
          <w:lang w:eastAsia="en-US"/>
        </w:rPr>
        <w:t>округа</w:t>
      </w:r>
      <w:r w:rsidRPr="003B5352">
        <w:rPr>
          <w:rFonts w:eastAsia="Calibri"/>
          <w:lang w:eastAsia="en-US"/>
        </w:rPr>
        <w:t xml:space="preserve"> в текущем финансовом году, ежеквартальное представление информации о ходе исполнения бюджета</w:t>
      </w:r>
      <w:r w:rsidRPr="003B5352">
        <w:t xml:space="preserve"> муниципального </w:t>
      </w:r>
      <w:r w:rsidRPr="003B5352">
        <w:rPr>
          <w:rFonts w:eastAsiaTheme="minorHAnsi"/>
          <w:lang w:eastAsia="en-US"/>
        </w:rPr>
        <w:t>округа</w:t>
      </w:r>
      <w:r w:rsidRPr="003B5352">
        <w:rPr>
          <w:rFonts w:eastAsia="Calibri"/>
          <w:lang w:eastAsia="en-US"/>
        </w:rPr>
        <w:t xml:space="preserve">, о результатах проведенных контрольных и экспертно-аналитических мероприятий в Думу </w:t>
      </w:r>
      <w:r w:rsidRPr="003B5352">
        <w:t>муниципального</w:t>
      </w:r>
      <w:r w:rsidRPr="003B5352">
        <w:rPr>
          <w:rFonts w:eastAsia="Calibri"/>
          <w:lang w:eastAsia="en-US"/>
        </w:rPr>
        <w:t xml:space="preserve"> округа и главе </w:t>
      </w:r>
      <w:r w:rsidRPr="003B5352">
        <w:t>муниципального</w:t>
      </w:r>
      <w:r w:rsidRPr="003B5352">
        <w:rPr>
          <w:rFonts w:eastAsia="Calibri"/>
          <w:lang w:eastAsia="en-US"/>
        </w:rPr>
        <w:t xml:space="preserve"> округа;</w:t>
      </w:r>
    </w:p>
    <w:p w:rsidR="001E60AC" w:rsidRPr="003B5352" w:rsidRDefault="001E60AC" w:rsidP="001E60AC">
      <w:pPr>
        <w:autoSpaceDE w:val="0"/>
        <w:autoSpaceDN w:val="0"/>
        <w:adjustRightInd w:val="0"/>
        <w:ind w:firstLine="540"/>
        <w:jc w:val="both"/>
        <w:rPr>
          <w:rFonts w:eastAsia="Calibri"/>
          <w:lang w:eastAsia="en-US"/>
        </w:rPr>
      </w:pPr>
      <w:r w:rsidRPr="003B5352">
        <w:rPr>
          <w:rFonts w:eastAsia="Calibri"/>
          <w:lang w:eastAsia="en-US"/>
        </w:rPr>
        <w:t>10) осуществление контроля за состоянием муниципального внутреннего и внешнего долга;</w:t>
      </w:r>
    </w:p>
    <w:p w:rsidR="001E60AC" w:rsidRPr="003B5352" w:rsidRDefault="001E60AC" w:rsidP="001E60AC">
      <w:pPr>
        <w:autoSpaceDE w:val="0"/>
        <w:autoSpaceDN w:val="0"/>
        <w:adjustRightInd w:val="0"/>
        <w:ind w:firstLine="540"/>
        <w:jc w:val="both"/>
        <w:rPr>
          <w:rFonts w:eastAsia="Calibri"/>
          <w:lang w:eastAsia="en-US"/>
        </w:rPr>
      </w:pPr>
      <w:r w:rsidRPr="003B5352">
        <w:rPr>
          <w:rFonts w:eastAsia="Calibri"/>
          <w:lang w:eastAsia="en-US"/>
        </w:rPr>
        <w:t xml:space="preserve">11) оценка реализуемости, рисков и результатов достижения целей социально-экономического развития </w:t>
      </w:r>
      <w:r w:rsidRPr="003B5352">
        <w:t>муниципального</w:t>
      </w:r>
      <w:r w:rsidRPr="003B5352">
        <w:rPr>
          <w:rFonts w:eastAsia="Calibri"/>
          <w:lang w:eastAsia="en-US"/>
        </w:rPr>
        <w:t xml:space="preserve"> округа, предусмотренных документами стратегического планирования </w:t>
      </w:r>
      <w:r w:rsidRPr="003B5352">
        <w:t>муниципального</w:t>
      </w:r>
      <w:r w:rsidRPr="003B5352">
        <w:rPr>
          <w:rFonts w:eastAsia="Calibri"/>
          <w:lang w:eastAsia="en-US"/>
        </w:rPr>
        <w:t xml:space="preserve"> округа, в пределах компетенции Контрольно-счетной палаты </w:t>
      </w:r>
      <w:r w:rsidRPr="003B5352">
        <w:t xml:space="preserve">муниципального </w:t>
      </w:r>
      <w:r w:rsidRPr="003B5352">
        <w:rPr>
          <w:rFonts w:eastAsia="Calibri"/>
          <w:lang w:eastAsia="en-US"/>
        </w:rPr>
        <w:t>округа;</w:t>
      </w:r>
    </w:p>
    <w:p w:rsidR="001E60AC" w:rsidRPr="003B5352" w:rsidRDefault="001E60AC" w:rsidP="001E60AC">
      <w:pPr>
        <w:autoSpaceDE w:val="0"/>
        <w:autoSpaceDN w:val="0"/>
        <w:adjustRightInd w:val="0"/>
        <w:ind w:firstLine="540"/>
        <w:jc w:val="both"/>
        <w:rPr>
          <w:rFonts w:eastAsia="Calibri"/>
          <w:lang w:eastAsia="en-US"/>
        </w:rPr>
      </w:pPr>
      <w:r w:rsidRPr="003B5352">
        <w:rPr>
          <w:rFonts w:eastAsia="Calibri"/>
          <w:lang w:eastAsia="en-US"/>
        </w:rPr>
        <w:t>12) участие в пределах полномочий в мероприятиях, направленных на противодействие коррупции;</w:t>
      </w:r>
    </w:p>
    <w:p w:rsidR="001E60AC" w:rsidRDefault="001E60AC" w:rsidP="001E60AC">
      <w:pPr>
        <w:pStyle w:val="ConsPlusNormal"/>
        <w:ind w:firstLine="540"/>
        <w:jc w:val="both"/>
        <w:rPr>
          <w:rFonts w:ascii="Times New Roman" w:eastAsia="Calibri" w:hAnsi="Times New Roman" w:cs="Times New Roman"/>
          <w:sz w:val="24"/>
          <w:szCs w:val="24"/>
          <w:lang w:eastAsia="en-US"/>
        </w:rPr>
      </w:pPr>
      <w:r w:rsidRPr="003B5352">
        <w:rPr>
          <w:rFonts w:ascii="Times New Roman" w:eastAsia="Calibri" w:hAnsi="Times New Roman" w:cs="Times New Roman"/>
          <w:sz w:val="24"/>
          <w:szCs w:val="24"/>
          <w:lang w:eastAsia="en-US"/>
        </w:rPr>
        <w:t xml:space="preserve">13) иные полномочия в сфере внешнего муниципального финансового контроля, установленные федеральными законами, законами Ставропольского края, настоящим Уставом и нормативными правовыми актами Думы </w:t>
      </w:r>
      <w:r w:rsidRPr="003B5352">
        <w:rPr>
          <w:rFonts w:ascii="Times New Roman" w:hAnsi="Times New Roman" w:cs="Times New Roman"/>
          <w:sz w:val="24"/>
          <w:szCs w:val="24"/>
        </w:rPr>
        <w:t>муниципального</w:t>
      </w:r>
      <w:r w:rsidRPr="003B5352">
        <w:rPr>
          <w:rFonts w:ascii="Times New Roman" w:eastAsia="Calibri" w:hAnsi="Times New Roman" w:cs="Times New Roman"/>
          <w:sz w:val="24"/>
          <w:szCs w:val="24"/>
          <w:lang w:eastAsia="en-US"/>
        </w:rPr>
        <w:t xml:space="preserve"> округа.</w:t>
      </w:r>
    </w:p>
    <w:p w:rsidR="001E60AC" w:rsidRDefault="001E60AC" w:rsidP="001E60AC">
      <w:pPr>
        <w:pStyle w:val="ConsPlusNormal"/>
        <w:ind w:firstLine="540"/>
        <w:jc w:val="both"/>
        <w:rPr>
          <w:rFonts w:ascii="Times New Roman" w:eastAsia="Calibri" w:hAnsi="Times New Roman" w:cs="Times New Roman"/>
          <w:sz w:val="24"/>
          <w:szCs w:val="24"/>
          <w:lang w:eastAsia="en-US"/>
        </w:rPr>
      </w:pPr>
    </w:p>
    <w:p w:rsidR="001E60AC" w:rsidRPr="003B5352" w:rsidRDefault="001E60AC" w:rsidP="001E60AC">
      <w:pPr>
        <w:pStyle w:val="ConsPlusNormal"/>
        <w:ind w:firstLine="540"/>
        <w:jc w:val="both"/>
        <w:rPr>
          <w:rFonts w:ascii="Times New Roman" w:eastAsia="Calibri" w:hAnsi="Times New Roman" w:cs="Times New Roman"/>
          <w:sz w:val="24"/>
          <w:szCs w:val="24"/>
          <w:lang w:eastAsia="en-US"/>
        </w:rPr>
      </w:pPr>
    </w:p>
    <w:p w:rsidR="001E60AC" w:rsidRPr="003B5352" w:rsidRDefault="001E60AC" w:rsidP="001E60AC">
      <w:pPr>
        <w:pStyle w:val="ConsPlusNormal"/>
        <w:widowControl/>
        <w:ind w:firstLine="567"/>
        <w:jc w:val="both"/>
        <w:outlineLvl w:val="1"/>
        <w:rPr>
          <w:rFonts w:ascii="Times New Roman" w:hAnsi="Times New Roman" w:cs="Times New Roman"/>
          <w:b/>
          <w:bCs/>
          <w:sz w:val="24"/>
          <w:szCs w:val="24"/>
        </w:rPr>
      </w:pPr>
      <w:r w:rsidRPr="003B5352">
        <w:rPr>
          <w:rFonts w:ascii="Times New Roman" w:hAnsi="Times New Roman" w:cs="Times New Roman"/>
          <w:sz w:val="24"/>
          <w:szCs w:val="24"/>
        </w:rPr>
        <w:lastRenderedPageBreak/>
        <w:t xml:space="preserve">Статья 37. </w:t>
      </w:r>
      <w:r w:rsidRPr="003B5352">
        <w:rPr>
          <w:rFonts w:ascii="Times New Roman" w:hAnsi="Times New Roman" w:cs="Times New Roman"/>
          <w:b/>
          <w:bCs/>
          <w:sz w:val="24"/>
          <w:szCs w:val="24"/>
        </w:rPr>
        <w:t xml:space="preserve">Статус и гарантии осуществления полномочий депутата Думы Нефтекумского </w:t>
      </w:r>
      <w:r w:rsidRPr="003B5352">
        <w:rPr>
          <w:rFonts w:ascii="Times New Roman" w:hAnsi="Times New Roman" w:cs="Times New Roman"/>
          <w:b/>
          <w:sz w:val="24"/>
          <w:szCs w:val="24"/>
        </w:rPr>
        <w:t>муниципальног</w:t>
      </w:r>
      <w:r w:rsidRPr="003B5352">
        <w:rPr>
          <w:rFonts w:ascii="Times New Roman" w:hAnsi="Times New Roman" w:cs="Times New Roman"/>
          <w:sz w:val="24"/>
          <w:szCs w:val="24"/>
        </w:rPr>
        <w:t>о</w:t>
      </w:r>
      <w:r w:rsidRPr="003B5352">
        <w:rPr>
          <w:rFonts w:ascii="Times New Roman" w:hAnsi="Times New Roman" w:cs="Times New Roman"/>
          <w:b/>
          <w:bCs/>
          <w:sz w:val="24"/>
          <w:szCs w:val="24"/>
        </w:rPr>
        <w:t xml:space="preserve"> округа, </w:t>
      </w:r>
      <w:r>
        <w:rPr>
          <w:rFonts w:ascii="Times New Roman" w:hAnsi="Times New Roman" w:cs="Times New Roman"/>
          <w:b/>
          <w:bCs/>
          <w:sz w:val="24"/>
          <w:szCs w:val="24"/>
        </w:rPr>
        <w:t>главы</w:t>
      </w:r>
      <w:r w:rsidRPr="003B5352">
        <w:rPr>
          <w:rFonts w:ascii="Times New Roman" w:hAnsi="Times New Roman" w:cs="Times New Roman"/>
          <w:b/>
          <w:bCs/>
          <w:sz w:val="24"/>
          <w:szCs w:val="24"/>
        </w:rPr>
        <w:t xml:space="preserve"> Нефтекумского </w:t>
      </w:r>
      <w:r w:rsidRPr="003B5352">
        <w:rPr>
          <w:rFonts w:ascii="Times New Roman" w:hAnsi="Times New Roman" w:cs="Times New Roman"/>
          <w:b/>
          <w:sz w:val="24"/>
          <w:szCs w:val="24"/>
        </w:rPr>
        <w:t>муниципального</w:t>
      </w:r>
      <w:r w:rsidRPr="003B5352">
        <w:rPr>
          <w:rFonts w:ascii="Times New Roman" w:hAnsi="Times New Roman" w:cs="Times New Roman"/>
          <w:b/>
          <w:bCs/>
          <w:sz w:val="24"/>
          <w:szCs w:val="24"/>
        </w:rPr>
        <w:t xml:space="preserve"> округа</w:t>
      </w:r>
    </w:p>
    <w:p w:rsidR="001E60AC" w:rsidRPr="003B5352" w:rsidRDefault="001E60AC" w:rsidP="001E60AC">
      <w:pPr>
        <w:pStyle w:val="ConsPlusNormal"/>
        <w:widowControl/>
        <w:ind w:firstLine="567"/>
        <w:jc w:val="both"/>
        <w:outlineLvl w:val="1"/>
        <w:rPr>
          <w:rFonts w:ascii="Times New Roman" w:hAnsi="Times New Roman" w:cs="Times New Roman"/>
          <w:sz w:val="24"/>
          <w:szCs w:val="24"/>
        </w:rPr>
      </w:pPr>
    </w:p>
    <w:p w:rsidR="001E60AC" w:rsidRPr="003B5352" w:rsidRDefault="001E60AC" w:rsidP="001E60AC">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 xml:space="preserve">1. Депутату Думы муниципального округа, </w:t>
      </w:r>
      <w:r>
        <w:rPr>
          <w:rFonts w:ascii="Times New Roman" w:hAnsi="Times New Roman" w:cs="Times New Roman"/>
          <w:sz w:val="24"/>
          <w:szCs w:val="24"/>
        </w:rPr>
        <w:t xml:space="preserve">главе Нефтекумского </w:t>
      </w:r>
      <w:r w:rsidRPr="003B5352">
        <w:rPr>
          <w:rFonts w:ascii="Times New Roman" w:hAnsi="Times New Roman" w:cs="Times New Roman"/>
          <w:sz w:val="24"/>
          <w:szCs w:val="24"/>
        </w:rPr>
        <w:t>муницип</w:t>
      </w:r>
      <w:r>
        <w:rPr>
          <w:rFonts w:ascii="Times New Roman" w:hAnsi="Times New Roman" w:cs="Times New Roman"/>
          <w:sz w:val="24"/>
          <w:szCs w:val="24"/>
        </w:rPr>
        <w:t>ального округа (далее – депутат, глава муниципального округа</w:t>
      </w:r>
      <w:r w:rsidRPr="003B5352">
        <w:rPr>
          <w:rFonts w:ascii="Times New Roman" w:hAnsi="Times New Roman" w:cs="Times New Roman"/>
          <w:sz w:val="24"/>
          <w:szCs w:val="24"/>
        </w:rPr>
        <w:t>) обеспечиваются условия для беспрепятственного осуществления своих полномочий.</w:t>
      </w:r>
    </w:p>
    <w:p w:rsidR="001E60AC" w:rsidRPr="003B5352" w:rsidRDefault="001E60AC" w:rsidP="001E60AC">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2. Полномочия депутата начинаются со дня его избрания в Думу муниципального округа и прекращаются со дня первого заседания очередного созыва Думы муниципального округа.</w:t>
      </w:r>
    </w:p>
    <w:p w:rsidR="001E60AC" w:rsidRPr="003B5352" w:rsidRDefault="001E60AC" w:rsidP="001E60AC">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Срок полномочий депутата</w:t>
      </w:r>
      <w:r w:rsidRPr="00F5087E">
        <w:rPr>
          <w:rFonts w:ascii="Times New Roman" w:hAnsi="Times New Roman" w:cs="Times New Roman"/>
          <w:sz w:val="24"/>
          <w:szCs w:val="24"/>
          <w:lang w:eastAsia="en-US"/>
        </w:rPr>
        <w:t xml:space="preserve"> </w:t>
      </w:r>
      <w:r w:rsidRPr="00F5087E">
        <w:rPr>
          <w:rFonts w:ascii="Times New Roman" w:hAnsi="Times New Roman" w:cs="Times New Roman"/>
          <w:sz w:val="24"/>
          <w:szCs w:val="24"/>
        </w:rPr>
        <w:t>составляет</w:t>
      </w:r>
      <w:r w:rsidRPr="003B5352">
        <w:rPr>
          <w:rFonts w:ascii="Times New Roman" w:hAnsi="Times New Roman" w:cs="Times New Roman"/>
          <w:sz w:val="24"/>
          <w:szCs w:val="24"/>
        </w:rPr>
        <w:t xml:space="preserve"> пять лет.</w:t>
      </w:r>
    </w:p>
    <w:p w:rsidR="001E60AC" w:rsidRPr="003B5352" w:rsidRDefault="001E60AC" w:rsidP="001E60AC">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3. Депутат</w:t>
      </w:r>
      <w:r w:rsidRPr="00F5087E">
        <w:rPr>
          <w:rFonts w:ascii="Times New Roman" w:hAnsi="Times New Roman" w:cs="Times New Roman"/>
          <w:sz w:val="24"/>
          <w:szCs w:val="24"/>
        </w:rPr>
        <w:t xml:space="preserve">, </w:t>
      </w:r>
      <w:r w:rsidRPr="00F5087E">
        <w:rPr>
          <w:rFonts w:ascii="Times New Roman" w:hAnsi="Times New Roman" w:cs="Times New Roman"/>
          <w:sz w:val="24"/>
          <w:szCs w:val="24"/>
          <w:lang w:eastAsia="en-US"/>
        </w:rPr>
        <w:t>г</w:t>
      </w:r>
      <w:r>
        <w:rPr>
          <w:rFonts w:ascii="Times New Roman" w:hAnsi="Times New Roman" w:cs="Times New Roman"/>
          <w:sz w:val="24"/>
          <w:szCs w:val="24"/>
          <w:lang w:eastAsia="en-US"/>
        </w:rPr>
        <w:t>лава</w:t>
      </w:r>
      <w:r w:rsidRPr="00F5087E">
        <w:rPr>
          <w:rFonts w:ascii="Times New Roman" w:hAnsi="Times New Roman" w:cs="Times New Roman"/>
          <w:sz w:val="24"/>
          <w:szCs w:val="24"/>
          <w:lang w:eastAsia="en-US"/>
        </w:rPr>
        <w:t xml:space="preserve"> муниципального округа </w:t>
      </w:r>
      <w:r w:rsidRPr="00F5087E">
        <w:rPr>
          <w:rFonts w:ascii="Times New Roman" w:hAnsi="Times New Roman" w:cs="Times New Roman"/>
          <w:sz w:val="24"/>
          <w:szCs w:val="24"/>
        </w:rPr>
        <w:t>вправе</w:t>
      </w:r>
      <w:r w:rsidRPr="003B5352">
        <w:rPr>
          <w:rFonts w:ascii="Times New Roman" w:hAnsi="Times New Roman" w:cs="Times New Roman"/>
          <w:sz w:val="24"/>
          <w:szCs w:val="24"/>
        </w:rPr>
        <w:t xml:space="preserve"> принимать участие в решении всех вопросов, отнесенных к компетенции Думы муниципального округа в соответствии с Федеральным законом, настоящим Уставом и Регламентом Думы муниципального округа.</w:t>
      </w:r>
    </w:p>
    <w:p w:rsidR="001E60AC" w:rsidRPr="003B5352" w:rsidRDefault="001E60AC" w:rsidP="001E60AC">
      <w:pPr>
        <w:autoSpaceDE w:val="0"/>
        <w:autoSpaceDN w:val="0"/>
        <w:adjustRightInd w:val="0"/>
        <w:ind w:firstLine="540"/>
        <w:jc w:val="both"/>
      </w:pPr>
      <w:r w:rsidRPr="003B5352">
        <w:t>4. Депутат Думы муниципального округа осуществляет свои полномочия, как правило, на непостоянной основе.</w:t>
      </w:r>
    </w:p>
    <w:p w:rsidR="001E60AC" w:rsidRPr="003B5352" w:rsidRDefault="001E60AC" w:rsidP="001E60AC">
      <w:pPr>
        <w:autoSpaceDE w:val="0"/>
        <w:autoSpaceDN w:val="0"/>
        <w:adjustRightInd w:val="0"/>
        <w:ind w:firstLine="540"/>
        <w:jc w:val="both"/>
        <w:rPr>
          <w:lang w:eastAsia="en-US"/>
        </w:rPr>
      </w:pPr>
      <w:r>
        <w:rPr>
          <w:lang w:eastAsia="en-US"/>
        </w:rPr>
        <w:t>При этом</w:t>
      </w:r>
      <w:r w:rsidRPr="003B5352">
        <w:rPr>
          <w:lang w:eastAsia="en-US"/>
        </w:rPr>
        <w:t xml:space="preserve"> на постоянной основе могут работать не более 10 процентов депутатов от установленной численности </w:t>
      </w:r>
      <w:r>
        <w:rPr>
          <w:lang w:eastAsia="en-US"/>
        </w:rPr>
        <w:t xml:space="preserve">депутатов </w:t>
      </w:r>
      <w:r w:rsidRPr="003B5352">
        <w:rPr>
          <w:lang w:eastAsia="en-US"/>
        </w:rPr>
        <w:t xml:space="preserve">Думы </w:t>
      </w:r>
      <w:r w:rsidRPr="003B5352">
        <w:t>муниципального</w:t>
      </w:r>
      <w:r w:rsidRPr="003B5352">
        <w:rPr>
          <w:lang w:eastAsia="en-US"/>
        </w:rPr>
        <w:t xml:space="preserve"> округа</w:t>
      </w:r>
      <w:r>
        <w:rPr>
          <w:lang w:eastAsia="en-US"/>
        </w:rPr>
        <w:t>, включая председателя Думы муниципального округа, по решению Думы муниципального округа</w:t>
      </w:r>
      <w:r w:rsidRPr="003B5352">
        <w:rPr>
          <w:lang w:eastAsia="en-US"/>
        </w:rPr>
        <w:t>.</w:t>
      </w:r>
    </w:p>
    <w:p w:rsidR="001E60AC" w:rsidRDefault="001E60AC" w:rsidP="001E60AC">
      <w:pPr>
        <w:autoSpaceDE w:val="0"/>
        <w:autoSpaceDN w:val="0"/>
        <w:adjustRightInd w:val="0"/>
        <w:ind w:left="567"/>
        <w:jc w:val="both"/>
      </w:pPr>
      <w:r w:rsidRPr="003B5352">
        <w:t>5. Депутату Думы муниципального округа выдается удостоверение и</w:t>
      </w:r>
      <w:r>
        <w:t xml:space="preserve"> нагрудный знак</w:t>
      </w:r>
    </w:p>
    <w:p w:rsidR="001E60AC" w:rsidRPr="003B5352" w:rsidRDefault="001E60AC" w:rsidP="001E60AC">
      <w:pPr>
        <w:autoSpaceDE w:val="0"/>
        <w:autoSpaceDN w:val="0"/>
        <w:adjustRightInd w:val="0"/>
        <w:jc w:val="both"/>
        <w:rPr>
          <w:lang w:eastAsia="en-US"/>
        </w:rPr>
      </w:pPr>
      <w:r w:rsidRPr="003B5352">
        <w:t>депутата Думы муниципального округа в соответствие с Положением, утвержденным решением Думы муниципального округа.</w:t>
      </w:r>
    </w:p>
    <w:p w:rsidR="001E60AC" w:rsidRPr="00D554FE" w:rsidRDefault="001E60AC" w:rsidP="001E60AC">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6</w:t>
      </w:r>
      <w:r w:rsidRPr="003B5352">
        <w:rPr>
          <w:rFonts w:ascii="Times New Roman" w:hAnsi="Times New Roman" w:cs="Times New Roman"/>
          <w:sz w:val="24"/>
          <w:szCs w:val="24"/>
        </w:rPr>
        <w:t xml:space="preserve">. Для реализации своих полномочий депутат Думы муниципального округа, </w:t>
      </w:r>
      <w:r w:rsidRPr="00D554FE">
        <w:rPr>
          <w:rFonts w:ascii="Times New Roman" w:hAnsi="Times New Roman" w:cs="Times New Roman"/>
          <w:sz w:val="24"/>
          <w:szCs w:val="24"/>
          <w:lang w:eastAsia="en-US"/>
        </w:rPr>
        <w:t>глава муниципального округа</w:t>
      </w:r>
      <w:r w:rsidRPr="00D554FE">
        <w:rPr>
          <w:rFonts w:ascii="Times New Roman" w:hAnsi="Times New Roman" w:cs="Times New Roman"/>
          <w:sz w:val="24"/>
          <w:szCs w:val="24"/>
        </w:rPr>
        <w:t xml:space="preserve"> имеет право на заседаниях Думы муниципального округа:</w:t>
      </w:r>
    </w:p>
    <w:p w:rsidR="001E60AC" w:rsidRPr="003B5352" w:rsidRDefault="001E60AC" w:rsidP="001E60AC">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Pr="003B5352">
        <w:rPr>
          <w:rFonts w:ascii="Times New Roman" w:hAnsi="Times New Roman" w:cs="Times New Roman"/>
          <w:sz w:val="24"/>
          <w:szCs w:val="24"/>
        </w:rPr>
        <w:t>предлагать вопросы для рассмотрения на заседании Думы муниципального округа;</w:t>
      </w:r>
    </w:p>
    <w:p w:rsidR="001E60AC" w:rsidRPr="003B5352" w:rsidRDefault="001E60AC" w:rsidP="001E60AC">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3B5352">
        <w:rPr>
          <w:rFonts w:ascii="Times New Roman" w:hAnsi="Times New Roman" w:cs="Times New Roman"/>
          <w:sz w:val="24"/>
          <w:szCs w:val="24"/>
        </w:rPr>
        <w:t>вносить предложения и замечания по повестке дня, по порядку рассмотрения и существу обсуждаемых вопросов;</w:t>
      </w:r>
    </w:p>
    <w:p w:rsidR="001E60AC" w:rsidRPr="003B5352" w:rsidRDefault="001E60AC" w:rsidP="001E60AC">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Pr="003B5352">
        <w:rPr>
          <w:rFonts w:ascii="Times New Roman" w:hAnsi="Times New Roman" w:cs="Times New Roman"/>
          <w:sz w:val="24"/>
          <w:szCs w:val="24"/>
        </w:rPr>
        <w:t>вносить предложения о проведении депутатских расследований по любому вопросу, относящемуся к ведению Думы муниципального округа;</w:t>
      </w:r>
    </w:p>
    <w:p w:rsidR="001E60AC" w:rsidRPr="003B5352" w:rsidRDefault="001E60AC" w:rsidP="001E60AC">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3B5352">
        <w:rPr>
          <w:rFonts w:ascii="Times New Roman" w:hAnsi="Times New Roman" w:cs="Times New Roman"/>
          <w:sz w:val="24"/>
          <w:szCs w:val="24"/>
        </w:rPr>
        <w:t>ставить вопросы о необходимости разработки новых решений Думы муниципального округа;</w:t>
      </w:r>
    </w:p>
    <w:p w:rsidR="001E60AC" w:rsidRPr="003B5352" w:rsidRDefault="001E60AC" w:rsidP="001E60AC">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3B5352">
        <w:rPr>
          <w:rFonts w:ascii="Times New Roman" w:hAnsi="Times New Roman" w:cs="Times New Roman"/>
          <w:sz w:val="24"/>
          <w:szCs w:val="24"/>
        </w:rPr>
        <w:t>участвовать в прениях, задавать вопросы докладчикам, а также председательствующему на заседании</w:t>
      </w:r>
      <w:r>
        <w:rPr>
          <w:rFonts w:ascii="Times New Roman" w:hAnsi="Times New Roman" w:cs="Times New Roman"/>
          <w:sz w:val="24"/>
          <w:szCs w:val="24"/>
        </w:rPr>
        <w:t xml:space="preserve"> Думы муниципального округа</w:t>
      </w:r>
      <w:r w:rsidRPr="003B5352">
        <w:rPr>
          <w:rFonts w:ascii="Times New Roman" w:hAnsi="Times New Roman" w:cs="Times New Roman"/>
          <w:sz w:val="24"/>
          <w:szCs w:val="24"/>
        </w:rPr>
        <w:t>, требовать ответов и давать им оценку;</w:t>
      </w:r>
    </w:p>
    <w:p w:rsidR="001E60AC" w:rsidRPr="003B5352" w:rsidRDefault="001E60AC" w:rsidP="001E60AC">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6) </w:t>
      </w:r>
      <w:r w:rsidRPr="003B5352">
        <w:rPr>
          <w:rFonts w:ascii="Times New Roman" w:hAnsi="Times New Roman" w:cs="Times New Roman"/>
          <w:sz w:val="24"/>
          <w:szCs w:val="24"/>
        </w:rPr>
        <w:t>выступать с обоснованием своих предложений и по мотивам голосования, давать справки;</w:t>
      </w:r>
    </w:p>
    <w:p w:rsidR="001E60AC" w:rsidRPr="003B5352" w:rsidRDefault="001E60AC" w:rsidP="001E60AC">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7) </w:t>
      </w:r>
      <w:r w:rsidRPr="003B5352">
        <w:rPr>
          <w:rFonts w:ascii="Times New Roman" w:hAnsi="Times New Roman" w:cs="Times New Roman"/>
          <w:sz w:val="24"/>
          <w:szCs w:val="24"/>
        </w:rPr>
        <w:t>вносить поправки к проектам решений Думы муниципального округа;</w:t>
      </w:r>
    </w:p>
    <w:p w:rsidR="001E60AC" w:rsidRPr="003B5352" w:rsidRDefault="001E60AC" w:rsidP="001E60AC">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8) </w:t>
      </w:r>
      <w:r w:rsidRPr="003B5352">
        <w:rPr>
          <w:rFonts w:ascii="Times New Roman" w:hAnsi="Times New Roman" w:cs="Times New Roman"/>
          <w:sz w:val="24"/>
          <w:szCs w:val="24"/>
        </w:rPr>
        <w:t>оглашать на заседаниях Думы муниципального округа обращения граждан, имеющие общественное значение;</w:t>
      </w:r>
    </w:p>
    <w:p w:rsidR="001E60AC" w:rsidRPr="003B5352" w:rsidRDefault="001E60AC" w:rsidP="001E60AC">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9) </w:t>
      </w:r>
      <w:r w:rsidRPr="003B5352">
        <w:rPr>
          <w:rFonts w:ascii="Times New Roman" w:hAnsi="Times New Roman" w:cs="Times New Roman"/>
          <w:sz w:val="24"/>
          <w:szCs w:val="24"/>
        </w:rPr>
        <w:t>знакомиться с текстами выступлений в протоколах заседаний Думы муниципального округа.</w:t>
      </w:r>
    </w:p>
    <w:p w:rsidR="001E60AC" w:rsidRPr="003B5352" w:rsidRDefault="001E60AC" w:rsidP="001E60AC">
      <w:pPr>
        <w:autoSpaceDE w:val="0"/>
        <w:autoSpaceDN w:val="0"/>
        <w:adjustRightInd w:val="0"/>
        <w:ind w:firstLine="567"/>
        <w:jc w:val="both"/>
      </w:pPr>
      <w:r>
        <w:t>7</w:t>
      </w:r>
      <w:r w:rsidRPr="003B5352">
        <w:t xml:space="preserve">. Депутат, </w:t>
      </w:r>
      <w:r>
        <w:rPr>
          <w:lang w:eastAsia="en-US"/>
        </w:rPr>
        <w:t>глава муниципального округа</w:t>
      </w:r>
      <w:r w:rsidRPr="003B5352">
        <w:rPr>
          <w:lang w:eastAsia="en-US"/>
        </w:rPr>
        <w:t xml:space="preserve"> </w:t>
      </w:r>
      <w:r w:rsidRPr="003B5352">
        <w:t>имеет право на:</w:t>
      </w:r>
    </w:p>
    <w:p w:rsidR="001E60AC" w:rsidRPr="003B5352" w:rsidRDefault="001E60AC" w:rsidP="001E60AC">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Pr="003B5352">
        <w:rPr>
          <w:rFonts w:ascii="Times New Roman" w:hAnsi="Times New Roman" w:cs="Times New Roman"/>
          <w:sz w:val="24"/>
          <w:szCs w:val="24"/>
        </w:rPr>
        <w:t>правотворческую инициативу;</w:t>
      </w:r>
    </w:p>
    <w:p w:rsidR="001E60AC" w:rsidRPr="003B5352" w:rsidRDefault="001E60AC" w:rsidP="001E60AC">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3B5352">
        <w:rPr>
          <w:rFonts w:ascii="Times New Roman" w:hAnsi="Times New Roman" w:cs="Times New Roman"/>
          <w:sz w:val="24"/>
          <w:szCs w:val="24"/>
        </w:rPr>
        <w:t>депутатский запрос;</w:t>
      </w:r>
    </w:p>
    <w:p w:rsidR="001E60AC" w:rsidRPr="003B5352" w:rsidRDefault="001E60AC" w:rsidP="001E60AC">
      <w:pPr>
        <w:autoSpaceDE w:val="0"/>
        <w:autoSpaceDN w:val="0"/>
        <w:adjustRightInd w:val="0"/>
        <w:ind w:firstLine="540"/>
        <w:jc w:val="both"/>
        <w:rPr>
          <w:lang w:eastAsia="en-US"/>
        </w:rPr>
      </w:pPr>
      <w:r>
        <w:t xml:space="preserve">3) </w:t>
      </w:r>
      <w:r w:rsidRPr="003B5352">
        <w:t>прием в первоочередном порядке должностными лицами местного самоуправления муниципального округа и руководителями муниципальных предприятий и учреждений;</w:t>
      </w:r>
    </w:p>
    <w:p w:rsidR="001E60AC" w:rsidRPr="003B5352" w:rsidRDefault="001E60AC" w:rsidP="001E60AC">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3B5352">
        <w:rPr>
          <w:rFonts w:ascii="Times New Roman" w:hAnsi="Times New Roman" w:cs="Times New Roman"/>
          <w:sz w:val="24"/>
          <w:szCs w:val="24"/>
        </w:rPr>
        <w:t>рассмотрение обращения;</w:t>
      </w:r>
    </w:p>
    <w:p w:rsidR="001E60AC" w:rsidRPr="003B5352" w:rsidRDefault="001E60AC" w:rsidP="001E60AC">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3B5352">
        <w:rPr>
          <w:rFonts w:ascii="Times New Roman" w:hAnsi="Times New Roman" w:cs="Times New Roman"/>
          <w:sz w:val="24"/>
          <w:szCs w:val="24"/>
        </w:rPr>
        <w:t>обеспечение информацией;</w:t>
      </w:r>
    </w:p>
    <w:p w:rsidR="001E60AC" w:rsidRPr="003B5352" w:rsidRDefault="001E60AC" w:rsidP="001E60AC">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6) </w:t>
      </w:r>
      <w:r w:rsidRPr="003B5352">
        <w:rPr>
          <w:rFonts w:ascii="Times New Roman" w:hAnsi="Times New Roman" w:cs="Times New Roman"/>
          <w:sz w:val="24"/>
          <w:szCs w:val="24"/>
        </w:rPr>
        <w:t>обеспечение помещением;</w:t>
      </w:r>
    </w:p>
    <w:p w:rsidR="001E60AC" w:rsidRPr="003B5352" w:rsidRDefault="001E60AC" w:rsidP="001E60AC">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7) </w:t>
      </w:r>
      <w:r w:rsidRPr="003B5352">
        <w:rPr>
          <w:rFonts w:ascii="Times New Roman" w:hAnsi="Times New Roman" w:cs="Times New Roman"/>
          <w:sz w:val="24"/>
          <w:szCs w:val="24"/>
        </w:rPr>
        <w:t>дополнительное профессиональное образование;</w:t>
      </w:r>
    </w:p>
    <w:p w:rsidR="001E60AC" w:rsidRPr="003B5352" w:rsidRDefault="001E60AC" w:rsidP="001E60AC">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8) </w:t>
      </w:r>
      <w:r w:rsidRPr="003B5352">
        <w:rPr>
          <w:rFonts w:ascii="Times New Roman" w:hAnsi="Times New Roman" w:cs="Times New Roman"/>
          <w:sz w:val="24"/>
          <w:szCs w:val="24"/>
        </w:rPr>
        <w:t>содействие помощников в осуществлении своих полномочий, работающих на общественных началах.</w:t>
      </w:r>
    </w:p>
    <w:p w:rsidR="001E60AC" w:rsidRDefault="001E60AC" w:rsidP="001E60AC">
      <w:pPr>
        <w:pStyle w:val="ConsPlusNormal"/>
        <w:widowControl/>
        <w:ind w:firstLine="567"/>
        <w:jc w:val="both"/>
        <w:outlineLvl w:val="0"/>
        <w:rPr>
          <w:rFonts w:ascii="Times New Roman" w:hAnsi="Times New Roman" w:cs="Times New Roman"/>
          <w:sz w:val="24"/>
          <w:szCs w:val="24"/>
        </w:rPr>
      </w:pPr>
      <w:r w:rsidRPr="003B5352">
        <w:rPr>
          <w:rFonts w:ascii="Times New Roman" w:hAnsi="Times New Roman" w:cs="Times New Roman"/>
          <w:sz w:val="24"/>
          <w:szCs w:val="24"/>
        </w:rPr>
        <w:lastRenderedPageBreak/>
        <w:t xml:space="preserve">Депутату, </w:t>
      </w:r>
      <w:r>
        <w:rPr>
          <w:rFonts w:ascii="Times New Roman" w:hAnsi="Times New Roman" w:cs="Times New Roman"/>
          <w:sz w:val="24"/>
          <w:szCs w:val="24"/>
        </w:rPr>
        <w:t>осуществляюще</w:t>
      </w:r>
      <w:r w:rsidRPr="003B5352">
        <w:rPr>
          <w:rFonts w:ascii="Times New Roman" w:hAnsi="Times New Roman" w:cs="Times New Roman"/>
          <w:sz w:val="24"/>
          <w:szCs w:val="24"/>
        </w:rPr>
        <w:t>м</w:t>
      </w:r>
      <w:r>
        <w:rPr>
          <w:rFonts w:ascii="Times New Roman" w:hAnsi="Times New Roman" w:cs="Times New Roman"/>
          <w:sz w:val="24"/>
          <w:szCs w:val="24"/>
        </w:rPr>
        <w:t>у</w:t>
      </w:r>
      <w:r w:rsidRPr="003B5352">
        <w:rPr>
          <w:rFonts w:ascii="Times New Roman" w:hAnsi="Times New Roman" w:cs="Times New Roman"/>
          <w:sz w:val="24"/>
          <w:szCs w:val="24"/>
        </w:rPr>
        <w:t xml:space="preserve"> свои полномочия на непостоянной основе по решению Думы муниципального округа могут возмещаться расходы, связанные с осуществлением своих полномочий.</w:t>
      </w:r>
    </w:p>
    <w:p w:rsidR="001E60AC" w:rsidRPr="003B5352" w:rsidRDefault="001E60AC" w:rsidP="001E60AC">
      <w:pPr>
        <w:pStyle w:val="ConsPlusNormal"/>
        <w:widowControl/>
        <w:ind w:firstLine="567"/>
        <w:jc w:val="both"/>
        <w:outlineLvl w:val="0"/>
        <w:rPr>
          <w:rFonts w:ascii="Times New Roman" w:hAnsi="Times New Roman" w:cs="Times New Roman"/>
          <w:sz w:val="24"/>
          <w:szCs w:val="24"/>
        </w:rPr>
      </w:pPr>
      <w:r>
        <w:rPr>
          <w:rFonts w:ascii="Times New Roman" w:hAnsi="Times New Roman" w:cs="Times New Roman"/>
          <w:sz w:val="24"/>
          <w:szCs w:val="24"/>
        </w:rPr>
        <w:t>Гарантии, предусмотренные пунктами 3, 4 и 9 настоящей части, распространяются на депутата Думы муниципального округа.</w:t>
      </w:r>
    </w:p>
    <w:p w:rsidR="001E60AC" w:rsidRPr="003B5352" w:rsidRDefault="001E60AC" w:rsidP="001E60AC">
      <w:pPr>
        <w:autoSpaceDE w:val="0"/>
        <w:autoSpaceDN w:val="0"/>
        <w:adjustRightInd w:val="0"/>
        <w:ind w:firstLine="540"/>
        <w:jc w:val="both"/>
        <w:rPr>
          <w:rFonts w:eastAsiaTheme="minorHAnsi"/>
          <w:lang w:eastAsia="en-US"/>
        </w:rPr>
      </w:pPr>
      <w:r>
        <w:t>8</w:t>
      </w:r>
      <w:r w:rsidRPr="003B5352">
        <w:t xml:space="preserve">. </w:t>
      </w:r>
      <w:r w:rsidRPr="003B5352">
        <w:rPr>
          <w:rFonts w:eastAsiaTheme="minorHAnsi"/>
          <w:lang w:eastAsia="en-US"/>
        </w:rPr>
        <w:t>Должностные лица органов местного самоуправления</w:t>
      </w:r>
      <w:r w:rsidRPr="003B5352">
        <w:t xml:space="preserve"> муниципального округа</w:t>
      </w:r>
      <w:r w:rsidRPr="003B5352">
        <w:rPr>
          <w:rFonts w:eastAsiaTheme="minorHAnsi"/>
          <w:lang w:eastAsia="en-US"/>
        </w:rPr>
        <w:t xml:space="preserve">, а также руководители муниципальных предприятий и учреждений, расположенных на территории </w:t>
      </w:r>
      <w:r w:rsidRPr="003B5352">
        <w:t>муниципального</w:t>
      </w:r>
      <w:r w:rsidRPr="003B5352">
        <w:rPr>
          <w:rFonts w:eastAsiaTheme="minorHAnsi"/>
          <w:lang w:eastAsia="en-US"/>
        </w:rPr>
        <w:t xml:space="preserve"> округа, к которым обратился депутат, </w:t>
      </w:r>
      <w:r>
        <w:rPr>
          <w:lang w:eastAsia="en-US"/>
        </w:rPr>
        <w:t>глава муниципального округа</w:t>
      </w:r>
      <w:r w:rsidRPr="003B5352">
        <w:rPr>
          <w:rFonts w:eastAsiaTheme="minorHAnsi"/>
          <w:lang w:eastAsia="en-US"/>
        </w:rPr>
        <w:t xml:space="preserve"> по вопросам, связанным с осуществлением своей деятельности, обязаны в течение 30 дней со дня получения обращения дать на него письменный ответ.</w:t>
      </w:r>
    </w:p>
    <w:p w:rsidR="001E60AC" w:rsidRPr="003B5352" w:rsidRDefault="001E60AC" w:rsidP="001E60AC">
      <w:pPr>
        <w:autoSpaceDE w:val="0"/>
        <w:autoSpaceDN w:val="0"/>
        <w:adjustRightInd w:val="0"/>
        <w:ind w:firstLine="540"/>
        <w:jc w:val="both"/>
        <w:rPr>
          <w:lang w:eastAsia="en-US"/>
        </w:rPr>
      </w:pPr>
      <w:r w:rsidRPr="003B5352">
        <w:rPr>
          <w:rFonts w:eastAsiaTheme="minorHAnsi"/>
          <w:lang w:eastAsia="en-US"/>
        </w:rPr>
        <w:t xml:space="preserve">В случае необходимости проведения в связи с обращением депутата, </w:t>
      </w:r>
      <w:r>
        <w:rPr>
          <w:lang w:eastAsia="en-US"/>
        </w:rPr>
        <w:t>главы муниципального округа</w:t>
      </w:r>
      <w:r w:rsidRPr="003B5352">
        <w:rPr>
          <w:lang w:eastAsia="en-US"/>
        </w:rPr>
        <w:t xml:space="preserve"> </w:t>
      </w:r>
      <w:r w:rsidRPr="003B5352">
        <w:rPr>
          <w:rFonts w:eastAsiaTheme="minorHAnsi"/>
          <w:lang w:eastAsia="en-US"/>
        </w:rPr>
        <w:t>дополнительной проверки или дополнительного изучения каких-либо вопросов должностные лица органов местного самоуправления</w:t>
      </w:r>
      <w:r w:rsidRPr="003B5352">
        <w:t xml:space="preserve"> муниципального округа</w:t>
      </w:r>
      <w:r w:rsidRPr="003B5352">
        <w:rPr>
          <w:rFonts w:eastAsiaTheme="minorHAnsi"/>
          <w:lang w:eastAsia="en-US"/>
        </w:rPr>
        <w:t xml:space="preserve">, а также руководители муниципальных предприятий и учреждений, расположенных на территории </w:t>
      </w:r>
      <w:r w:rsidRPr="003B5352">
        <w:t>муниципального</w:t>
      </w:r>
      <w:r w:rsidRPr="003B5352">
        <w:rPr>
          <w:rFonts w:eastAsiaTheme="minorHAnsi"/>
          <w:lang w:eastAsia="en-US"/>
        </w:rPr>
        <w:t xml:space="preserve"> округа, обязаны сообщить об этом в трехдневный срок со дня получения обращения. Окончательный ответ должен быть дан не позднее 40 дней со дня получения обращения.</w:t>
      </w:r>
    </w:p>
    <w:p w:rsidR="001E60AC" w:rsidRPr="003B5352" w:rsidRDefault="001E60AC" w:rsidP="001E60AC">
      <w:pPr>
        <w:autoSpaceDE w:val="0"/>
        <w:autoSpaceDN w:val="0"/>
        <w:adjustRightInd w:val="0"/>
        <w:ind w:firstLine="567"/>
        <w:jc w:val="both"/>
      </w:pPr>
      <w:r>
        <w:t>9</w:t>
      </w:r>
      <w:r w:rsidRPr="003B5352">
        <w:t xml:space="preserve">. Депутат, </w:t>
      </w:r>
      <w:r>
        <w:rPr>
          <w:lang w:eastAsia="en-US"/>
        </w:rPr>
        <w:t>глава муниципального округа</w:t>
      </w:r>
      <w:r w:rsidRPr="003B5352">
        <w:t xml:space="preserve">, осуществляющие свои полномочия на постоянной основе кроме прав, перечисленных в части </w:t>
      </w:r>
      <w:r>
        <w:t>7</w:t>
      </w:r>
      <w:r w:rsidRPr="003B5352">
        <w:t xml:space="preserve"> настоящей статьи, имеют право на:</w:t>
      </w:r>
    </w:p>
    <w:p w:rsidR="001E60AC" w:rsidRPr="003B5352" w:rsidRDefault="001E60AC" w:rsidP="001E60AC">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денежное содержание и ежемесячные надбавки;</w:t>
      </w:r>
    </w:p>
    <w:p w:rsidR="001E60AC" w:rsidRPr="003B5352" w:rsidRDefault="001E60AC" w:rsidP="001E60AC">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ежегодный основной оплачиваемый отпуск;</w:t>
      </w:r>
    </w:p>
    <w:p w:rsidR="001E60AC" w:rsidRPr="003B5352" w:rsidRDefault="001E60AC" w:rsidP="001E60AC">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частичную оплату стоимости санаторной путевки;</w:t>
      </w:r>
    </w:p>
    <w:p w:rsidR="001E60AC" w:rsidRPr="003B5352" w:rsidRDefault="001E60AC" w:rsidP="001E60AC">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обеспечение трудовых прав;</w:t>
      </w:r>
    </w:p>
    <w:p w:rsidR="001E60AC" w:rsidRPr="003B5352" w:rsidRDefault="001E60AC" w:rsidP="001E60AC">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пенсию за выслугу лет, назначаемую к трудовой пенсии по старости (инвалидности), установленной в соответствии с Федеральным законом «О трудовых пенсиях в Российской Федерации», либо к пенсии, назначенной в соответствии с Законом Российской Федерации «О занятости населения в Российской Федерации», и единовременное поощрение в связи с выходом на пенсию.</w:t>
      </w:r>
    </w:p>
    <w:p w:rsidR="001E60AC" w:rsidRPr="003B5352" w:rsidRDefault="001E60AC" w:rsidP="001E60AC">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Также устанавливаются следующие дополнительные гарантии:</w:t>
      </w:r>
    </w:p>
    <w:p w:rsidR="001E60AC" w:rsidRPr="003B5352" w:rsidRDefault="001E60AC" w:rsidP="001E60AC">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транспортное обслуживание (закрепление служебного автомобиля решением Думы муниципального округа на срок полномочий);</w:t>
      </w:r>
    </w:p>
    <w:p w:rsidR="001E60AC" w:rsidRPr="003B5352" w:rsidRDefault="001E60AC" w:rsidP="001E60AC">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денежная компенсация в случае причинения увечья или иного повреждения здоровья в связи с осуществлением своих полномочий;</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ежегодный дополнительный оплачиваемый отпуск.</w:t>
      </w:r>
    </w:p>
    <w:p w:rsidR="001E60AC" w:rsidRPr="003B5352" w:rsidRDefault="001E60AC" w:rsidP="00FB6EFA">
      <w:pPr>
        <w:pStyle w:val="ConsPlusNormal"/>
        <w:widowControl/>
        <w:ind w:firstLine="567"/>
        <w:jc w:val="both"/>
        <w:rPr>
          <w:rFonts w:ascii="Times New Roman" w:eastAsiaTheme="minorHAnsi" w:hAnsi="Times New Roman" w:cs="Times New Roman"/>
          <w:sz w:val="24"/>
          <w:szCs w:val="24"/>
          <w:lang w:eastAsia="en-US"/>
        </w:rPr>
      </w:pPr>
      <w:r w:rsidRPr="003B5352">
        <w:rPr>
          <w:rFonts w:ascii="Times New Roman" w:hAnsi="Times New Roman" w:cs="Times New Roman"/>
          <w:sz w:val="24"/>
          <w:szCs w:val="24"/>
        </w:rPr>
        <w:t>1</w:t>
      </w:r>
      <w:r>
        <w:rPr>
          <w:rFonts w:ascii="Times New Roman" w:hAnsi="Times New Roman" w:cs="Times New Roman"/>
          <w:sz w:val="24"/>
          <w:szCs w:val="24"/>
        </w:rPr>
        <w:t>0</w:t>
      </w:r>
      <w:r w:rsidRPr="003B5352">
        <w:rPr>
          <w:rFonts w:ascii="Times New Roman" w:hAnsi="Times New Roman" w:cs="Times New Roman"/>
          <w:sz w:val="24"/>
          <w:szCs w:val="24"/>
        </w:rPr>
        <w:t>. Размер денежного содержания и условия оплаты труда определяются</w:t>
      </w:r>
      <w:r>
        <w:rPr>
          <w:rFonts w:ascii="Times New Roman" w:hAnsi="Times New Roman" w:cs="Times New Roman"/>
          <w:sz w:val="24"/>
          <w:szCs w:val="24"/>
        </w:rPr>
        <w:t xml:space="preserve"> Думой</w:t>
      </w:r>
      <w:r w:rsidR="00FB6EFA">
        <w:rPr>
          <w:rFonts w:ascii="Times New Roman" w:hAnsi="Times New Roman" w:cs="Times New Roman"/>
          <w:sz w:val="24"/>
          <w:szCs w:val="24"/>
        </w:rPr>
        <w:t xml:space="preserve"> </w:t>
      </w:r>
      <w:r w:rsidRPr="003B5352">
        <w:rPr>
          <w:rFonts w:ascii="Times New Roman" w:hAnsi="Times New Roman" w:cs="Times New Roman"/>
          <w:sz w:val="24"/>
          <w:szCs w:val="24"/>
        </w:rPr>
        <w:t>муниципального округа в соответствии с федеральным законодательством и законодательством Ставропольского края</w:t>
      </w:r>
      <w:r w:rsidRPr="003B5352">
        <w:rPr>
          <w:rFonts w:ascii="Times New Roman" w:eastAsiaTheme="minorHAnsi" w:hAnsi="Times New Roman" w:cs="Times New Roman"/>
          <w:sz w:val="24"/>
          <w:szCs w:val="24"/>
          <w:lang w:eastAsia="en-US"/>
        </w:rPr>
        <w:t>, муниципальными правовыми актами</w:t>
      </w:r>
      <w:r w:rsidRPr="003B5352">
        <w:rPr>
          <w:rFonts w:ascii="Times New Roman" w:hAnsi="Times New Roman" w:cs="Times New Roman"/>
          <w:sz w:val="24"/>
          <w:szCs w:val="24"/>
        </w:rPr>
        <w:t>.</w:t>
      </w:r>
    </w:p>
    <w:p w:rsidR="001E60AC" w:rsidRPr="003B5352" w:rsidRDefault="001E60AC" w:rsidP="001E60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w:t>
      </w:r>
      <w:r w:rsidRPr="003B5352">
        <w:rPr>
          <w:rFonts w:ascii="Times New Roman" w:hAnsi="Times New Roman" w:cs="Times New Roman"/>
          <w:sz w:val="24"/>
          <w:szCs w:val="24"/>
        </w:rPr>
        <w:t>. Депутату</w:t>
      </w:r>
      <w:r w:rsidRPr="00D554FE">
        <w:rPr>
          <w:rFonts w:ascii="Times New Roman" w:hAnsi="Times New Roman" w:cs="Times New Roman"/>
          <w:sz w:val="24"/>
          <w:szCs w:val="24"/>
        </w:rPr>
        <w:t xml:space="preserve">, </w:t>
      </w:r>
      <w:r w:rsidRPr="00D554FE">
        <w:rPr>
          <w:rFonts w:ascii="Times New Roman" w:hAnsi="Times New Roman" w:cs="Times New Roman"/>
          <w:sz w:val="24"/>
          <w:szCs w:val="24"/>
          <w:lang w:eastAsia="en-US"/>
        </w:rPr>
        <w:t>глав</w:t>
      </w:r>
      <w:r>
        <w:rPr>
          <w:rFonts w:ascii="Times New Roman" w:hAnsi="Times New Roman" w:cs="Times New Roman"/>
          <w:sz w:val="24"/>
          <w:szCs w:val="24"/>
          <w:lang w:eastAsia="en-US"/>
        </w:rPr>
        <w:t>е</w:t>
      </w:r>
      <w:r w:rsidRPr="00D554FE">
        <w:rPr>
          <w:rFonts w:ascii="Times New Roman" w:hAnsi="Times New Roman" w:cs="Times New Roman"/>
          <w:sz w:val="24"/>
          <w:szCs w:val="24"/>
          <w:lang w:eastAsia="en-US"/>
        </w:rPr>
        <w:t xml:space="preserve"> муниципального округа</w:t>
      </w:r>
      <w:r w:rsidRPr="00D554FE">
        <w:rPr>
          <w:rFonts w:ascii="Times New Roman" w:hAnsi="Times New Roman" w:cs="Times New Roman"/>
          <w:sz w:val="24"/>
          <w:szCs w:val="24"/>
        </w:rPr>
        <w:t>,</w:t>
      </w:r>
      <w:r w:rsidRPr="003B5352">
        <w:rPr>
          <w:rFonts w:ascii="Times New Roman" w:hAnsi="Times New Roman" w:cs="Times New Roman"/>
          <w:sz w:val="24"/>
          <w:szCs w:val="24"/>
        </w:rPr>
        <w:t xml:space="preserve"> осуществляющим свою деятельность на постоянной основе, предоставляется основной оплачиваемый отпуск продолжительностью 30 календарных дней, а также дополнительный оплачиваемый отпуск продолжительностью 13 календарных дней.</w:t>
      </w:r>
    </w:p>
    <w:p w:rsidR="001E60AC" w:rsidRPr="003B5352" w:rsidRDefault="001E60AC" w:rsidP="001E60AC">
      <w:pPr>
        <w:autoSpaceDE w:val="0"/>
        <w:autoSpaceDN w:val="0"/>
        <w:adjustRightInd w:val="0"/>
        <w:ind w:firstLine="540"/>
        <w:jc w:val="both"/>
        <w:rPr>
          <w:lang w:eastAsia="en-US"/>
        </w:rPr>
      </w:pPr>
      <w:r>
        <w:t>12</w:t>
      </w:r>
      <w:r w:rsidRPr="003B5352">
        <w:t xml:space="preserve">. </w:t>
      </w:r>
      <w:r w:rsidRPr="003B5352">
        <w:rPr>
          <w:lang w:eastAsia="en-US"/>
        </w:rPr>
        <w:t xml:space="preserve">Депутату, </w:t>
      </w:r>
      <w:r>
        <w:rPr>
          <w:lang w:eastAsia="en-US"/>
        </w:rPr>
        <w:t>главе муниципального округа</w:t>
      </w:r>
      <w:r w:rsidRPr="003B5352">
        <w:rPr>
          <w:lang w:eastAsia="en-US"/>
        </w:rPr>
        <w:t>, осуществляющим свои полномочия на постоянной основе, оплачиваются 75 процентов стоимости санаторной путевки и 50 процентов стоимости санаторной путевки для члена семьи (супруга, супруги).</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Порядок оплаты стоимости санаторных путевок и выплаты денежной компенсации стоимости санаторных путевок определяется муниципальным правовым актом Думы муниципального округа, в соответствии с порядком оплаты стоимости санаторных путевок и выплаты денежной компенсации стоимости санаторных путевок, установленным для государственных гражданских служащих Ставропольского края.</w:t>
      </w:r>
    </w:p>
    <w:p w:rsidR="001E60AC" w:rsidRPr="003B5352" w:rsidRDefault="001E60AC" w:rsidP="001E60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w:t>
      </w:r>
      <w:r w:rsidRPr="003B5352">
        <w:rPr>
          <w:rFonts w:ascii="Times New Roman" w:hAnsi="Times New Roman" w:cs="Times New Roman"/>
          <w:sz w:val="24"/>
          <w:szCs w:val="24"/>
        </w:rPr>
        <w:t xml:space="preserve">. Депутату, </w:t>
      </w:r>
      <w:r w:rsidRPr="00D554FE">
        <w:rPr>
          <w:rFonts w:ascii="Times New Roman" w:hAnsi="Times New Roman" w:cs="Times New Roman"/>
          <w:sz w:val="24"/>
          <w:szCs w:val="24"/>
          <w:lang w:eastAsia="en-US"/>
        </w:rPr>
        <w:t>г</w:t>
      </w:r>
      <w:r>
        <w:rPr>
          <w:rFonts w:ascii="Times New Roman" w:hAnsi="Times New Roman" w:cs="Times New Roman"/>
          <w:sz w:val="24"/>
          <w:szCs w:val="24"/>
          <w:lang w:eastAsia="en-US"/>
        </w:rPr>
        <w:t>лаве</w:t>
      </w:r>
      <w:r w:rsidRPr="00D554FE">
        <w:rPr>
          <w:rFonts w:ascii="Times New Roman" w:hAnsi="Times New Roman" w:cs="Times New Roman"/>
          <w:sz w:val="24"/>
          <w:szCs w:val="24"/>
          <w:lang w:eastAsia="en-US"/>
        </w:rPr>
        <w:t xml:space="preserve"> муниципального округа</w:t>
      </w:r>
      <w:r w:rsidRPr="00D554FE">
        <w:rPr>
          <w:rFonts w:ascii="Times New Roman" w:hAnsi="Times New Roman" w:cs="Times New Roman"/>
          <w:sz w:val="24"/>
          <w:szCs w:val="24"/>
        </w:rPr>
        <w:t>,</w:t>
      </w:r>
      <w:r w:rsidRPr="003B5352">
        <w:rPr>
          <w:rFonts w:ascii="Times New Roman" w:hAnsi="Times New Roman" w:cs="Times New Roman"/>
          <w:sz w:val="24"/>
          <w:szCs w:val="24"/>
        </w:rPr>
        <w:t xml:space="preserve"> осуществляющим свои полномочия на постоянной основе при прекращении работы в связи с выходом на страховую пенсию по старости (инвалидности) за безупречную и эффективную службу в соответствии с </w:t>
      </w:r>
      <w:r w:rsidRPr="003B5352">
        <w:rPr>
          <w:rFonts w:ascii="Times New Roman" w:hAnsi="Times New Roman" w:cs="Times New Roman"/>
          <w:sz w:val="24"/>
          <w:szCs w:val="24"/>
        </w:rPr>
        <w:lastRenderedPageBreak/>
        <w:t>муниципальными правовыми актами выплачивается единовременное поощрение с внесением соответствующих сведений в его трудовую книжку и личное дело:</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1) при наличии стажа службы от 5 до 10 лет - в размере трех должностных окладов;</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2) при наличии стажа службы от 10 до 15 лет - в размере шести должностных окладов;</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3) при наличии стажа службы от 15 до 20 лет - в размере десяти должностных окладов;</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4) при наличии стажа службы от 20 до 25 лет - в размере пятнадцати должностных окладов;</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5) при наличии стажа службы от 25 до 30 лет - в размере двадцати должностных окладов;</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6) при наличии стажа службы свыше 30 лет - в размере двадцати пяти должностных окладов.</w:t>
      </w:r>
    </w:p>
    <w:p w:rsidR="001E60AC" w:rsidRDefault="001E60AC" w:rsidP="001E60AC">
      <w:pPr>
        <w:autoSpaceDE w:val="0"/>
        <w:autoSpaceDN w:val="0"/>
        <w:adjustRightInd w:val="0"/>
        <w:ind w:left="567"/>
        <w:jc w:val="both"/>
        <w:rPr>
          <w:rFonts w:eastAsiaTheme="minorHAnsi"/>
          <w:lang w:eastAsia="en-US"/>
        </w:rPr>
      </w:pPr>
      <w:r>
        <w:rPr>
          <w:rFonts w:eastAsiaTheme="minorHAnsi"/>
          <w:lang w:eastAsia="en-US"/>
        </w:rPr>
        <w:t>14</w:t>
      </w:r>
      <w:r w:rsidRPr="003B5352">
        <w:rPr>
          <w:rFonts w:eastAsiaTheme="minorHAnsi"/>
          <w:lang w:eastAsia="en-US"/>
        </w:rPr>
        <w:t xml:space="preserve">. Единовременное поощрение, указанное в </w:t>
      </w:r>
      <w:hyperlink r:id="rId93" w:history="1">
        <w:r w:rsidRPr="003B5352">
          <w:rPr>
            <w:rFonts w:eastAsiaTheme="minorHAnsi"/>
            <w:lang w:eastAsia="en-US"/>
          </w:rPr>
          <w:t>части 12</w:t>
        </w:r>
      </w:hyperlink>
      <w:r w:rsidRPr="003B5352">
        <w:rPr>
          <w:rFonts w:eastAsiaTheme="minorHAnsi"/>
          <w:lang w:eastAsia="en-US"/>
        </w:rPr>
        <w:t xml:space="preserve"> настоящей статьи,</w:t>
      </w:r>
      <w:r>
        <w:rPr>
          <w:rFonts w:eastAsiaTheme="minorHAnsi"/>
          <w:lang w:eastAsia="en-US"/>
        </w:rPr>
        <w:t xml:space="preserve"> не</w:t>
      </w:r>
    </w:p>
    <w:p w:rsidR="001E60AC" w:rsidRPr="003B5352" w:rsidRDefault="001E60AC" w:rsidP="001E60AC">
      <w:pPr>
        <w:autoSpaceDE w:val="0"/>
        <w:autoSpaceDN w:val="0"/>
        <w:adjustRightInd w:val="0"/>
        <w:jc w:val="both"/>
        <w:rPr>
          <w:rFonts w:eastAsiaTheme="minorHAnsi"/>
          <w:lang w:eastAsia="en-US"/>
        </w:rPr>
      </w:pPr>
      <w:r w:rsidRPr="003B5352">
        <w:rPr>
          <w:rFonts w:eastAsiaTheme="minorHAnsi"/>
          <w:lang w:eastAsia="en-US"/>
        </w:rPr>
        <w:t xml:space="preserve">выплачивается депутату, </w:t>
      </w:r>
      <w:r>
        <w:rPr>
          <w:lang w:eastAsia="en-US"/>
        </w:rPr>
        <w:t>главе муниципального округа</w:t>
      </w:r>
      <w:r w:rsidRPr="003B5352">
        <w:rPr>
          <w:rFonts w:eastAsiaTheme="minorHAnsi"/>
          <w:lang w:eastAsia="en-US"/>
        </w:rPr>
        <w:t>, осуществляющему свои полномочия на постоянной основе, ранее замещавшему государственные должности Ставропольского края, муниципальные должности, должности государственной гражданской службы Ставропольского края, должности муниципальной службы в Ставропольском крае и получившему единовременное поощрение при увольнении (освобождении от должности, досрочном прекращении полномочий) в связи с выходом на страховую пенсию по старости (инвалидности).</w:t>
      </w:r>
    </w:p>
    <w:p w:rsidR="001E60AC" w:rsidRPr="003B5352" w:rsidRDefault="001E60AC" w:rsidP="001E60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15</w:t>
      </w:r>
      <w:r w:rsidRPr="003B5352">
        <w:rPr>
          <w:rFonts w:ascii="Times New Roman" w:hAnsi="Times New Roman" w:cs="Times New Roman"/>
          <w:sz w:val="24"/>
          <w:szCs w:val="24"/>
        </w:rPr>
        <w:t>. Депутату</w:t>
      </w:r>
      <w:r w:rsidRPr="00693254">
        <w:rPr>
          <w:rFonts w:ascii="Times New Roman" w:hAnsi="Times New Roman" w:cs="Times New Roman"/>
          <w:sz w:val="24"/>
          <w:szCs w:val="24"/>
        </w:rPr>
        <w:t xml:space="preserve">, </w:t>
      </w:r>
      <w:r w:rsidRPr="003B5352">
        <w:rPr>
          <w:rFonts w:ascii="Times New Roman" w:hAnsi="Times New Roman" w:cs="Times New Roman"/>
          <w:sz w:val="24"/>
          <w:szCs w:val="24"/>
        </w:rPr>
        <w:t>осуществля</w:t>
      </w:r>
      <w:r>
        <w:rPr>
          <w:rFonts w:ascii="Times New Roman" w:hAnsi="Times New Roman" w:cs="Times New Roman"/>
          <w:sz w:val="24"/>
          <w:szCs w:val="24"/>
        </w:rPr>
        <w:t>юще</w:t>
      </w:r>
      <w:r w:rsidRPr="003B5352">
        <w:rPr>
          <w:rFonts w:ascii="Times New Roman" w:hAnsi="Times New Roman" w:cs="Times New Roman"/>
          <w:sz w:val="24"/>
          <w:szCs w:val="24"/>
        </w:rPr>
        <w:t>м</w:t>
      </w:r>
      <w:r>
        <w:rPr>
          <w:rFonts w:ascii="Times New Roman" w:hAnsi="Times New Roman" w:cs="Times New Roman"/>
          <w:sz w:val="24"/>
          <w:szCs w:val="24"/>
        </w:rPr>
        <w:t>у</w:t>
      </w:r>
      <w:r w:rsidRPr="003B5352">
        <w:rPr>
          <w:rFonts w:ascii="Times New Roman" w:hAnsi="Times New Roman" w:cs="Times New Roman"/>
          <w:sz w:val="24"/>
          <w:szCs w:val="24"/>
        </w:rPr>
        <w:t xml:space="preserve"> свою деятельность н</w:t>
      </w:r>
      <w:r>
        <w:rPr>
          <w:rFonts w:ascii="Times New Roman" w:hAnsi="Times New Roman" w:cs="Times New Roman"/>
          <w:sz w:val="24"/>
          <w:szCs w:val="24"/>
        </w:rPr>
        <w:t>а постоянной основе, использующе</w:t>
      </w:r>
      <w:r w:rsidRPr="003B5352">
        <w:rPr>
          <w:rFonts w:ascii="Times New Roman" w:hAnsi="Times New Roman" w:cs="Times New Roman"/>
          <w:sz w:val="24"/>
          <w:szCs w:val="24"/>
        </w:rPr>
        <w:t>м</w:t>
      </w:r>
      <w:r>
        <w:rPr>
          <w:rFonts w:ascii="Times New Roman" w:hAnsi="Times New Roman" w:cs="Times New Roman"/>
          <w:sz w:val="24"/>
          <w:szCs w:val="24"/>
        </w:rPr>
        <w:t>у</w:t>
      </w:r>
      <w:r w:rsidRPr="003B5352">
        <w:rPr>
          <w:rFonts w:ascii="Times New Roman" w:hAnsi="Times New Roman" w:cs="Times New Roman"/>
          <w:sz w:val="24"/>
          <w:szCs w:val="24"/>
        </w:rPr>
        <w:t xml:space="preserve"> личный автотранспорт для осуществления своих полномочий, могут возмещаться связанные с этим расходы по решению Думы муниципального округа.</w:t>
      </w:r>
    </w:p>
    <w:p w:rsidR="001E60AC" w:rsidRPr="003B5352" w:rsidRDefault="001E60AC" w:rsidP="001E60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w:t>
      </w:r>
      <w:r w:rsidRPr="003B5352">
        <w:rPr>
          <w:rFonts w:ascii="Times New Roman" w:hAnsi="Times New Roman" w:cs="Times New Roman"/>
          <w:sz w:val="24"/>
          <w:szCs w:val="24"/>
        </w:rPr>
        <w:t xml:space="preserve">. Срок полномочий депутата, </w:t>
      </w:r>
      <w:r w:rsidRPr="00693254">
        <w:rPr>
          <w:rFonts w:ascii="Times New Roman" w:hAnsi="Times New Roman" w:cs="Times New Roman"/>
          <w:sz w:val="24"/>
          <w:szCs w:val="24"/>
          <w:lang w:eastAsia="en-US"/>
        </w:rPr>
        <w:t>глав</w:t>
      </w:r>
      <w:r>
        <w:rPr>
          <w:rFonts w:ascii="Times New Roman" w:hAnsi="Times New Roman" w:cs="Times New Roman"/>
          <w:sz w:val="24"/>
          <w:szCs w:val="24"/>
          <w:lang w:eastAsia="en-US"/>
        </w:rPr>
        <w:t>е</w:t>
      </w:r>
      <w:r w:rsidRPr="00693254">
        <w:rPr>
          <w:rFonts w:ascii="Times New Roman" w:hAnsi="Times New Roman" w:cs="Times New Roman"/>
          <w:sz w:val="24"/>
          <w:szCs w:val="24"/>
          <w:lang w:eastAsia="en-US"/>
        </w:rPr>
        <w:t xml:space="preserve"> муниципального округа</w:t>
      </w:r>
      <w:r w:rsidRPr="00693254">
        <w:rPr>
          <w:rFonts w:ascii="Times New Roman" w:hAnsi="Times New Roman" w:cs="Times New Roman"/>
          <w:sz w:val="24"/>
          <w:szCs w:val="24"/>
        </w:rPr>
        <w:t>, осуществляющих</w:t>
      </w:r>
      <w:r w:rsidRPr="003B5352">
        <w:rPr>
          <w:rFonts w:ascii="Times New Roman" w:hAnsi="Times New Roman" w:cs="Times New Roman"/>
          <w:sz w:val="24"/>
          <w:szCs w:val="24"/>
        </w:rPr>
        <w:t xml:space="preserve"> свою деятельность на постоянной основе, засчитывается в трудовой стаж, исчисляемый для предоставления льгот и гарантий, в соответствии с федеральными законами и законами Ставропольского края о муниципальной службе.</w:t>
      </w:r>
    </w:p>
    <w:p w:rsidR="001E60AC" w:rsidRPr="003B5352" w:rsidRDefault="001E60AC" w:rsidP="001E60AC">
      <w:pPr>
        <w:pStyle w:val="ConsPlusNormal"/>
        <w:widowControl/>
        <w:ind w:firstLine="567"/>
        <w:jc w:val="both"/>
        <w:outlineLvl w:val="0"/>
        <w:rPr>
          <w:rFonts w:ascii="Times New Roman" w:hAnsi="Times New Roman" w:cs="Times New Roman"/>
          <w:sz w:val="24"/>
          <w:szCs w:val="24"/>
        </w:rPr>
      </w:pPr>
      <w:r>
        <w:rPr>
          <w:rFonts w:ascii="Times New Roman" w:hAnsi="Times New Roman" w:cs="Times New Roman"/>
          <w:sz w:val="24"/>
          <w:szCs w:val="24"/>
        </w:rPr>
        <w:t>17</w:t>
      </w:r>
      <w:r w:rsidRPr="003B5352">
        <w:rPr>
          <w:rFonts w:ascii="Times New Roman" w:hAnsi="Times New Roman" w:cs="Times New Roman"/>
          <w:sz w:val="24"/>
          <w:szCs w:val="24"/>
        </w:rPr>
        <w:t>. Депутат, для осуществления своих полномочий на непостоянной основе, на время участия в заседании Думы муниципального округа, его комиссий, членом которых он является, для встречи с избирателями, на прием граждан, а также на время иных официальных мероприятий, проводимых с их участием, освобождается от выполнения производственных или служебных обязанностей в порядке, установленном законодательством Российской Федерации, законодательством Ставропольского края и Регламентом Думы муниципального округа.</w:t>
      </w:r>
    </w:p>
    <w:p w:rsidR="001E60AC" w:rsidRPr="003B5352" w:rsidRDefault="001E60AC" w:rsidP="001E60AC">
      <w:pPr>
        <w:pStyle w:val="1"/>
        <w:keepNext w:val="0"/>
        <w:ind w:firstLine="567"/>
        <w:jc w:val="both"/>
        <w:rPr>
          <w:rFonts w:eastAsiaTheme="minorHAnsi"/>
          <w:b w:val="0"/>
          <w:bCs w:val="0"/>
          <w:i w:val="0"/>
          <w:lang w:eastAsia="en-US"/>
        </w:rPr>
      </w:pPr>
      <w:r>
        <w:rPr>
          <w:b w:val="0"/>
          <w:i w:val="0"/>
        </w:rPr>
        <w:t>18</w:t>
      </w:r>
      <w:r w:rsidRPr="003B5352">
        <w:rPr>
          <w:b w:val="0"/>
          <w:i w:val="0"/>
        </w:rPr>
        <w:t xml:space="preserve">. </w:t>
      </w:r>
      <w:r w:rsidRPr="003B5352">
        <w:rPr>
          <w:rFonts w:eastAsiaTheme="minorHAnsi"/>
          <w:b w:val="0"/>
          <w:bCs w:val="0"/>
          <w:i w:val="0"/>
          <w:lang w:eastAsia="en-US"/>
        </w:rPr>
        <w:t>Депутату для осуществления своих полномочий на непостоянной основе гарантируется сохранение места работы (должности) на период освобождения его от выполнения им своих производственных или служебных обязанностей в количестве шести рабочих дней в месяц.</w:t>
      </w:r>
    </w:p>
    <w:p w:rsidR="001E60AC" w:rsidRPr="003B5352" w:rsidRDefault="001E60AC" w:rsidP="001E60AC">
      <w:pPr>
        <w:pStyle w:val="1"/>
        <w:keepNext w:val="0"/>
        <w:ind w:firstLine="567"/>
        <w:jc w:val="both"/>
        <w:rPr>
          <w:rFonts w:eastAsiaTheme="minorHAnsi"/>
          <w:b w:val="0"/>
          <w:i w:val="0"/>
          <w:lang w:eastAsia="en-US"/>
        </w:rPr>
      </w:pPr>
      <w:r w:rsidRPr="003B5352">
        <w:rPr>
          <w:rFonts w:eastAsiaTheme="minorHAnsi"/>
          <w:b w:val="0"/>
          <w:i w:val="0"/>
          <w:lang w:eastAsia="en-US"/>
        </w:rPr>
        <w:t>Освобождение депутата, осуществляющего депутатскую деятельность без отрыва от основной деятельности, от выполнения производственных или служебных обязанностей на время осуществления депутатской деятельности производится на основании официального уведомления о его вызове в Думу</w:t>
      </w:r>
      <w:r w:rsidRPr="003B5352">
        <w:rPr>
          <w:b w:val="0"/>
          <w:i w:val="0"/>
        </w:rPr>
        <w:t xml:space="preserve"> муниципального округа</w:t>
      </w:r>
      <w:r w:rsidRPr="003B5352">
        <w:rPr>
          <w:rFonts w:eastAsiaTheme="minorHAnsi"/>
          <w:b w:val="0"/>
          <w:i w:val="0"/>
          <w:lang w:eastAsia="en-US"/>
        </w:rPr>
        <w:t>. При этом требование каких-либо других документов не допускается.</w:t>
      </w:r>
    </w:p>
    <w:p w:rsidR="001E60AC" w:rsidRPr="003B5352" w:rsidRDefault="001E60AC" w:rsidP="001E60AC">
      <w:pPr>
        <w:autoSpaceDE w:val="0"/>
        <w:autoSpaceDN w:val="0"/>
        <w:adjustRightInd w:val="0"/>
        <w:ind w:firstLine="540"/>
        <w:jc w:val="both"/>
        <w:rPr>
          <w:rFonts w:eastAsiaTheme="minorHAnsi"/>
          <w:bCs/>
          <w:lang w:eastAsia="en-US"/>
        </w:rPr>
      </w:pPr>
      <w:r w:rsidRPr="003B5352">
        <w:rPr>
          <w:rFonts w:eastAsiaTheme="minorHAnsi"/>
          <w:bCs/>
          <w:lang w:eastAsia="en-US"/>
        </w:rPr>
        <w:t xml:space="preserve">Официальное уведомление о вызове депутата, осуществляющего депутатскую деятельность без отрыва от основной деятельности в Думу </w:t>
      </w:r>
      <w:r w:rsidRPr="003B5352">
        <w:t xml:space="preserve">муниципального </w:t>
      </w:r>
      <w:r w:rsidRPr="003B5352">
        <w:rPr>
          <w:rFonts w:eastAsiaTheme="minorHAnsi"/>
          <w:lang w:eastAsia="en-US"/>
        </w:rPr>
        <w:t xml:space="preserve">округа, </w:t>
      </w:r>
      <w:r w:rsidRPr="003B5352">
        <w:rPr>
          <w:rFonts w:eastAsiaTheme="minorHAnsi"/>
          <w:bCs/>
          <w:lang w:eastAsia="en-US"/>
        </w:rPr>
        <w:t>является основанием для выплаты ему за время фактического осуществления им депутатской деятельности в течени</w:t>
      </w:r>
      <w:r>
        <w:rPr>
          <w:rFonts w:eastAsiaTheme="minorHAnsi"/>
          <w:bCs/>
          <w:lang w:eastAsia="en-US"/>
        </w:rPr>
        <w:t>е периода, указанного в части 17</w:t>
      </w:r>
      <w:r w:rsidRPr="003B5352">
        <w:rPr>
          <w:rFonts w:eastAsiaTheme="minorHAnsi"/>
          <w:bCs/>
          <w:lang w:eastAsia="en-US"/>
        </w:rPr>
        <w:t xml:space="preserve"> настояще</w:t>
      </w:r>
      <w:r>
        <w:rPr>
          <w:rFonts w:eastAsiaTheme="minorHAnsi"/>
          <w:bCs/>
          <w:lang w:eastAsia="en-US"/>
        </w:rPr>
        <w:t>й статьи</w:t>
      </w:r>
      <w:r w:rsidRPr="003B5352">
        <w:rPr>
          <w:rFonts w:eastAsiaTheme="minorHAnsi"/>
          <w:bCs/>
          <w:lang w:eastAsia="en-US"/>
        </w:rPr>
        <w:t>, средней заработной платы, рассчитываемой в соответствии с трудовым законодательством.</w:t>
      </w:r>
    </w:p>
    <w:p w:rsidR="001E60AC" w:rsidRPr="003B5352" w:rsidRDefault="001E60AC" w:rsidP="001E60AC">
      <w:pPr>
        <w:ind w:firstLine="567"/>
        <w:jc w:val="both"/>
      </w:pPr>
      <w:r>
        <w:t>19</w:t>
      </w:r>
      <w:r w:rsidRPr="003B5352">
        <w:t xml:space="preserve">. Полномочия депутата прекращаются досрочно решением Думы муниципального </w:t>
      </w:r>
      <w:r w:rsidRPr="003B5352">
        <w:rPr>
          <w:rFonts w:eastAsiaTheme="minorHAnsi"/>
          <w:lang w:eastAsia="en-US"/>
        </w:rPr>
        <w:t>округа</w:t>
      </w:r>
      <w:r w:rsidRPr="003B5352">
        <w:t xml:space="preserve"> в случае отсутствия депутата без уважительных причин на всех заседаниях Думы муниципального </w:t>
      </w:r>
      <w:r w:rsidRPr="003B5352">
        <w:rPr>
          <w:rFonts w:eastAsiaTheme="minorHAnsi"/>
          <w:lang w:eastAsia="en-US"/>
        </w:rPr>
        <w:t>округа</w:t>
      </w:r>
      <w:r w:rsidRPr="003B5352">
        <w:t xml:space="preserve"> </w:t>
      </w:r>
      <w:r>
        <w:t>в течение шести месяцев подряд.</w:t>
      </w:r>
    </w:p>
    <w:p w:rsidR="001E60AC" w:rsidRPr="003B5352" w:rsidRDefault="001E60AC" w:rsidP="001E60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w:t>
      </w:r>
      <w:r w:rsidRPr="003B5352">
        <w:rPr>
          <w:rFonts w:ascii="Times New Roman" w:hAnsi="Times New Roman" w:cs="Times New Roman"/>
          <w:sz w:val="24"/>
          <w:szCs w:val="24"/>
        </w:rPr>
        <w:t>. Депутату предоставляется помещение для работы с избирателями в его избирательном округе.</w:t>
      </w:r>
    </w:p>
    <w:p w:rsidR="001E60AC" w:rsidRPr="003B5352" w:rsidRDefault="001E60AC" w:rsidP="001E60AC">
      <w:pPr>
        <w:autoSpaceDE w:val="0"/>
        <w:autoSpaceDN w:val="0"/>
        <w:adjustRightInd w:val="0"/>
        <w:ind w:firstLine="540"/>
        <w:jc w:val="both"/>
        <w:rPr>
          <w:lang w:eastAsia="en-US"/>
        </w:rPr>
      </w:pPr>
      <w:r>
        <w:rPr>
          <w:lang w:eastAsia="en-US"/>
        </w:rPr>
        <w:lastRenderedPageBreak/>
        <w:t>21</w:t>
      </w:r>
      <w:r w:rsidRPr="003B5352">
        <w:rPr>
          <w:lang w:eastAsia="en-US"/>
        </w:rPr>
        <w:t xml:space="preserve">.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Ставропольского края или органов местного самоуправления </w:t>
      </w:r>
      <w:r w:rsidRPr="003B5352">
        <w:t>муниципального</w:t>
      </w:r>
      <w:r w:rsidRPr="003B5352">
        <w:rPr>
          <w:lang w:eastAsia="en-US"/>
        </w:rPr>
        <w:t xml:space="preserve"> округа о таких встречах не требуется. При этом депутат вправе предварительно проинформировать указанные органы о дате и времени их проведения.</w:t>
      </w:r>
    </w:p>
    <w:p w:rsidR="001E60AC" w:rsidRPr="003B5352" w:rsidRDefault="001E60AC" w:rsidP="001E60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lang w:eastAsia="en-US"/>
        </w:rPr>
        <w:t>22</w:t>
      </w:r>
      <w:r w:rsidRPr="003B5352">
        <w:rPr>
          <w:rFonts w:ascii="Times New Roman" w:hAnsi="Times New Roman" w:cs="Times New Roman"/>
          <w:sz w:val="24"/>
          <w:szCs w:val="24"/>
          <w:lang w:eastAsia="en-US"/>
        </w:rPr>
        <w:t xml:space="preserve">. Администрация </w:t>
      </w:r>
      <w:r w:rsidRPr="003B5352">
        <w:rPr>
          <w:rFonts w:ascii="Times New Roman" w:hAnsi="Times New Roman" w:cs="Times New Roman"/>
          <w:sz w:val="24"/>
          <w:szCs w:val="24"/>
        </w:rPr>
        <w:t xml:space="preserve">муниципального </w:t>
      </w:r>
      <w:r w:rsidRPr="003B5352">
        <w:rPr>
          <w:rFonts w:ascii="Times New Roman" w:hAnsi="Times New Roman" w:cs="Times New Roman"/>
          <w:sz w:val="24"/>
          <w:szCs w:val="24"/>
          <w:lang w:eastAsia="en-US"/>
        </w:rPr>
        <w:t xml:space="preserve">округа определяет специально отведенные места для проведения встреч депутатов с избирателями, а также определяет перечень помещений, предоставляемых администрацией </w:t>
      </w:r>
      <w:r w:rsidRPr="003B5352">
        <w:rPr>
          <w:rFonts w:ascii="Times New Roman" w:hAnsi="Times New Roman" w:cs="Times New Roman"/>
          <w:sz w:val="24"/>
          <w:szCs w:val="24"/>
        </w:rPr>
        <w:t xml:space="preserve">муниципального </w:t>
      </w:r>
      <w:r w:rsidRPr="003B5352">
        <w:rPr>
          <w:rFonts w:ascii="Times New Roman" w:hAnsi="Times New Roman" w:cs="Times New Roman"/>
          <w:sz w:val="24"/>
          <w:szCs w:val="24"/>
          <w:lang w:eastAsia="en-US"/>
        </w:rPr>
        <w:t>округа для проведения встреч депутатов с избирателями.</w:t>
      </w:r>
      <w:r w:rsidRPr="003B5352">
        <w:rPr>
          <w:rFonts w:ascii="Times New Roman" w:hAnsi="Times New Roman" w:cs="Times New Roman"/>
          <w:sz w:val="24"/>
          <w:szCs w:val="24"/>
        </w:rPr>
        <w:t xml:space="preserve"> Порядок и условия предоставления </w:t>
      </w:r>
      <w:r w:rsidRPr="003B5352">
        <w:rPr>
          <w:rFonts w:ascii="Times New Roman" w:hAnsi="Times New Roman" w:cs="Times New Roman"/>
          <w:sz w:val="24"/>
          <w:szCs w:val="24"/>
          <w:lang w:eastAsia="en-US"/>
        </w:rPr>
        <w:t>специально отведенных мест для проведения встреч депутатов с избирателями</w:t>
      </w:r>
      <w:r w:rsidRPr="003B5352">
        <w:rPr>
          <w:rFonts w:ascii="Times New Roman" w:hAnsi="Times New Roman" w:cs="Times New Roman"/>
          <w:sz w:val="24"/>
          <w:szCs w:val="24"/>
        </w:rPr>
        <w:t xml:space="preserve"> определяются решением Думы муниципального округа</w:t>
      </w:r>
      <w:r w:rsidRPr="003B5352">
        <w:rPr>
          <w:rFonts w:ascii="Times New Roman" w:hAnsi="Times New Roman" w:cs="Times New Roman"/>
          <w:sz w:val="24"/>
          <w:szCs w:val="24"/>
          <w:lang w:eastAsia="en-US"/>
        </w:rPr>
        <w:t>.</w:t>
      </w:r>
    </w:p>
    <w:p w:rsidR="001E60AC" w:rsidRPr="003B5352" w:rsidRDefault="001E60AC" w:rsidP="001E60AC">
      <w:pPr>
        <w:autoSpaceDE w:val="0"/>
        <w:autoSpaceDN w:val="0"/>
        <w:adjustRightInd w:val="0"/>
        <w:ind w:firstLine="540"/>
        <w:jc w:val="both"/>
        <w:rPr>
          <w:lang w:eastAsia="en-US"/>
        </w:rPr>
      </w:pPr>
      <w:r>
        <w:rPr>
          <w:lang w:eastAsia="en-US"/>
        </w:rPr>
        <w:t>23</w:t>
      </w:r>
      <w:r w:rsidRPr="003B5352">
        <w:rPr>
          <w:lang w:eastAsia="en-US"/>
        </w:rPr>
        <w:t>.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1E60AC" w:rsidRPr="003B5352" w:rsidRDefault="001E60AC" w:rsidP="001E60AC">
      <w:pPr>
        <w:autoSpaceDE w:val="0"/>
        <w:autoSpaceDN w:val="0"/>
        <w:adjustRightInd w:val="0"/>
        <w:ind w:firstLine="567"/>
        <w:jc w:val="both"/>
        <w:rPr>
          <w:rFonts w:eastAsia="Calibri"/>
          <w:lang w:eastAsia="en-US"/>
        </w:rPr>
      </w:pPr>
      <w:r>
        <w:t>24</w:t>
      </w:r>
      <w:r w:rsidRPr="003B5352">
        <w:t xml:space="preserve">. Депутат, </w:t>
      </w:r>
      <w:r>
        <w:rPr>
          <w:lang w:eastAsia="en-US"/>
        </w:rPr>
        <w:t>глава муниципального округа</w:t>
      </w:r>
      <w:r w:rsidRPr="003B5352">
        <w:rPr>
          <w:lang w:eastAsia="en-US"/>
        </w:rPr>
        <w:t xml:space="preserve"> </w:t>
      </w:r>
      <w:r w:rsidRPr="003B5352">
        <w:rPr>
          <w:rFonts w:eastAsia="Calibri"/>
          <w:lang w:eastAsia="en-US"/>
        </w:rPr>
        <w:t xml:space="preserve">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Ставропольского края, занимать иные государственные должности Российской Федерации, государственные должности Ставропольского края, а также должности государственной гражданской службы и должности муниципальной службы, если иное не предусмотрено федеральными законами. </w:t>
      </w:r>
      <w:r>
        <w:rPr>
          <w:lang w:eastAsia="en-US"/>
        </w:rPr>
        <w:t>Глава муниципального округа</w:t>
      </w:r>
      <w:r w:rsidRPr="003B5352">
        <w:rPr>
          <w:lang w:eastAsia="en-US"/>
        </w:rPr>
        <w:t xml:space="preserve"> </w:t>
      </w:r>
      <w:r w:rsidRPr="003B5352">
        <w:rPr>
          <w:rFonts w:eastAsia="Calibri"/>
          <w:lang w:eastAsia="en-US"/>
        </w:rPr>
        <w:t xml:space="preserve">не может одновременно исполнять полномочия депутата Думы </w:t>
      </w:r>
      <w:r w:rsidRPr="003B5352">
        <w:t>муниципального</w:t>
      </w:r>
      <w:r w:rsidRPr="003B5352">
        <w:rPr>
          <w:rFonts w:eastAsia="Calibri"/>
          <w:lang w:eastAsia="en-US"/>
        </w:rPr>
        <w:t xml:space="preserve"> округа, за исключением случаев, установленных Федеральным законом, иными федеральными законами.</w:t>
      </w:r>
    </w:p>
    <w:p w:rsidR="001E60AC" w:rsidRPr="003B5352" w:rsidRDefault="001E60AC" w:rsidP="001E60AC">
      <w:pPr>
        <w:autoSpaceDE w:val="0"/>
        <w:autoSpaceDN w:val="0"/>
        <w:adjustRightInd w:val="0"/>
        <w:ind w:firstLine="567"/>
        <w:jc w:val="both"/>
        <w:rPr>
          <w:rFonts w:eastAsiaTheme="minorHAnsi"/>
          <w:lang w:eastAsia="en-US"/>
        </w:rPr>
      </w:pPr>
      <w:r w:rsidRPr="003B5352">
        <w:t>2</w:t>
      </w:r>
      <w:r>
        <w:t>5</w:t>
      </w:r>
      <w:r w:rsidRPr="003B5352">
        <w:t xml:space="preserve">. </w:t>
      </w:r>
      <w:r w:rsidRPr="003B5352">
        <w:rPr>
          <w:rFonts w:eastAsiaTheme="minorHAnsi"/>
          <w:lang w:eastAsia="en-US"/>
        </w:rPr>
        <w:t>Осуществляющие свои полномочия на постоянной основе депутат</w:t>
      </w:r>
      <w:r w:rsidRPr="003B5352">
        <w:t xml:space="preserve">, </w:t>
      </w:r>
      <w:r>
        <w:rPr>
          <w:lang w:eastAsia="en-US"/>
        </w:rPr>
        <w:t>глава муниципального округа</w:t>
      </w:r>
      <w:r w:rsidRPr="003B5352">
        <w:rPr>
          <w:lang w:eastAsia="en-US"/>
        </w:rPr>
        <w:t xml:space="preserve"> </w:t>
      </w:r>
      <w:r w:rsidRPr="003B5352">
        <w:rPr>
          <w:rFonts w:eastAsiaTheme="minorHAnsi"/>
          <w:lang w:eastAsia="en-US"/>
        </w:rPr>
        <w:t>не вправе:</w:t>
      </w:r>
    </w:p>
    <w:p w:rsidR="001E60AC" w:rsidRPr="003B5352" w:rsidRDefault="001E60AC" w:rsidP="001E60AC">
      <w:pPr>
        <w:autoSpaceDE w:val="0"/>
        <w:autoSpaceDN w:val="0"/>
        <w:adjustRightInd w:val="0"/>
        <w:ind w:firstLine="540"/>
        <w:jc w:val="both"/>
        <w:rPr>
          <w:rFonts w:eastAsiaTheme="minorHAnsi"/>
          <w:lang w:eastAsia="en-US"/>
        </w:rPr>
      </w:pPr>
      <w:r w:rsidRPr="003B5352">
        <w:rPr>
          <w:rFonts w:eastAsiaTheme="minorHAnsi"/>
          <w:lang w:eastAsia="en-US"/>
        </w:rPr>
        <w:t>1) заниматься предпринимательской деятельностью лично или через доверенных лиц;</w:t>
      </w:r>
    </w:p>
    <w:p w:rsidR="001E60AC" w:rsidRPr="003B5352" w:rsidRDefault="001E60AC" w:rsidP="001E60AC">
      <w:pPr>
        <w:autoSpaceDE w:val="0"/>
        <w:autoSpaceDN w:val="0"/>
        <w:adjustRightInd w:val="0"/>
        <w:ind w:firstLine="540"/>
        <w:jc w:val="both"/>
        <w:rPr>
          <w:rFonts w:eastAsiaTheme="minorHAnsi"/>
          <w:lang w:eastAsia="en-US"/>
        </w:rPr>
      </w:pPr>
      <w:r w:rsidRPr="003B5352">
        <w:rPr>
          <w:rFonts w:eastAsiaTheme="minorHAnsi"/>
          <w:lang w:eastAsia="en-US"/>
        </w:rPr>
        <w:t>2) участвовать в управлении коммерческой или некоммерческой организацией, за исключением следующих случаев:</w:t>
      </w:r>
    </w:p>
    <w:p w:rsidR="001E60AC" w:rsidRPr="003B5352" w:rsidRDefault="001E60AC" w:rsidP="001E60AC">
      <w:pPr>
        <w:autoSpaceDE w:val="0"/>
        <w:autoSpaceDN w:val="0"/>
        <w:adjustRightInd w:val="0"/>
        <w:ind w:firstLine="540"/>
        <w:jc w:val="both"/>
        <w:rPr>
          <w:rFonts w:eastAsiaTheme="minorHAnsi"/>
          <w:lang w:eastAsia="en-US"/>
        </w:rPr>
      </w:pPr>
      <w:r w:rsidRPr="003B5352">
        <w:rPr>
          <w:rFonts w:eastAsiaTheme="minorHAnsi"/>
          <w:lang w:eastAsia="en-US"/>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E60AC" w:rsidRPr="003B5352" w:rsidRDefault="001E60AC" w:rsidP="001E60AC">
      <w:pPr>
        <w:autoSpaceDE w:val="0"/>
        <w:autoSpaceDN w:val="0"/>
        <w:adjustRightInd w:val="0"/>
        <w:ind w:firstLine="540"/>
        <w:jc w:val="both"/>
        <w:rPr>
          <w:rFonts w:eastAsiaTheme="minorHAnsi"/>
          <w:lang w:eastAsia="en-US"/>
        </w:rPr>
      </w:pPr>
      <w:r w:rsidRPr="003B5352">
        <w:rPr>
          <w:rFonts w:eastAsiaTheme="minorHAnsi"/>
          <w:lang w:eastAsia="en-US"/>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Ставропольского края (руководителя высшего исполнительного органа государственной власти Ставропольского края) в порядке, установленном законом Ставропольского края;</w:t>
      </w:r>
    </w:p>
    <w:p w:rsidR="001E60AC" w:rsidRPr="003B5352" w:rsidRDefault="001E60AC" w:rsidP="001E60AC">
      <w:pPr>
        <w:autoSpaceDE w:val="0"/>
        <w:autoSpaceDN w:val="0"/>
        <w:adjustRightInd w:val="0"/>
        <w:ind w:firstLine="540"/>
        <w:jc w:val="both"/>
        <w:rPr>
          <w:rFonts w:eastAsiaTheme="minorHAnsi"/>
          <w:lang w:eastAsia="en-US"/>
        </w:rPr>
      </w:pPr>
      <w:r w:rsidRPr="003B5352">
        <w:rPr>
          <w:rFonts w:eastAsiaTheme="minorHAnsi"/>
          <w:lang w:eastAsia="en-US"/>
        </w:rPr>
        <w:t xml:space="preserve">в) представление на безвозмездной основе интересов </w:t>
      </w:r>
      <w:r w:rsidRPr="003B5352">
        <w:t>муниципального</w:t>
      </w:r>
      <w:r w:rsidRPr="003B5352">
        <w:rPr>
          <w:rFonts w:eastAsiaTheme="minorHAnsi"/>
          <w:lang w:eastAsia="en-US"/>
        </w:rPr>
        <w:t xml:space="preserve"> округа в совете муниципальных образований Ставропольского края, иных объединениях муниципальных образований, а также в их органах управления;</w:t>
      </w:r>
    </w:p>
    <w:p w:rsidR="001E60AC" w:rsidRPr="003B5352" w:rsidRDefault="001E60AC" w:rsidP="001E60AC">
      <w:pPr>
        <w:autoSpaceDE w:val="0"/>
        <w:autoSpaceDN w:val="0"/>
        <w:adjustRightInd w:val="0"/>
        <w:ind w:firstLine="540"/>
        <w:jc w:val="both"/>
        <w:rPr>
          <w:rFonts w:eastAsiaTheme="minorHAnsi"/>
          <w:lang w:eastAsia="en-US"/>
        </w:rPr>
      </w:pPr>
      <w:r w:rsidRPr="003B5352">
        <w:rPr>
          <w:rFonts w:eastAsiaTheme="minorHAnsi"/>
          <w:lang w:eastAsia="en-US"/>
        </w:rPr>
        <w:t xml:space="preserve">г) представление на безвозмездной основе интересов </w:t>
      </w:r>
      <w:r w:rsidRPr="003B5352">
        <w:t>муниципального</w:t>
      </w:r>
      <w:r w:rsidRPr="003B5352">
        <w:rPr>
          <w:rFonts w:eastAsiaTheme="minorHAnsi"/>
          <w:lang w:eastAsia="en-US"/>
        </w:rPr>
        <w:t xml:space="preserve"> округа в органах управления и ревизионной комиссии организации, учредителем (акционером, участником) которой является </w:t>
      </w:r>
      <w:r w:rsidRPr="003B5352">
        <w:t xml:space="preserve">муниципальный </w:t>
      </w:r>
      <w:r w:rsidRPr="003B5352">
        <w:rPr>
          <w:rFonts w:eastAsiaTheme="minorHAnsi"/>
          <w:lang w:eastAsia="en-US"/>
        </w:rPr>
        <w:t xml:space="preserve">округ, в соответствии с муниципальными правовыми </w:t>
      </w:r>
      <w:r w:rsidRPr="003B5352">
        <w:rPr>
          <w:rFonts w:eastAsiaTheme="minorHAnsi"/>
          <w:lang w:eastAsia="en-US"/>
        </w:rPr>
        <w:lastRenderedPageBreak/>
        <w:t xml:space="preserve">актами, определяющими порядок осуществления от имени </w:t>
      </w:r>
      <w:r w:rsidRPr="003B5352">
        <w:t>муниципального</w:t>
      </w:r>
      <w:r w:rsidRPr="003B5352">
        <w:rPr>
          <w:rFonts w:eastAsiaTheme="minorHAnsi"/>
          <w:lang w:eastAsia="en-US"/>
        </w:rPr>
        <w:t xml:space="preserve"> округа полномочий учредителя организации либо порядок управления находящимися в муниципальной собственности акциями (долями в уставном капитале);</w:t>
      </w:r>
    </w:p>
    <w:p w:rsidR="001E60AC" w:rsidRPr="003B5352" w:rsidRDefault="001E60AC" w:rsidP="001E60AC">
      <w:pPr>
        <w:autoSpaceDE w:val="0"/>
        <w:autoSpaceDN w:val="0"/>
        <w:adjustRightInd w:val="0"/>
        <w:ind w:firstLine="540"/>
        <w:jc w:val="both"/>
        <w:rPr>
          <w:rFonts w:eastAsiaTheme="minorHAnsi"/>
          <w:lang w:eastAsia="en-US"/>
        </w:rPr>
      </w:pPr>
      <w:r w:rsidRPr="003B5352">
        <w:rPr>
          <w:rFonts w:eastAsiaTheme="minorHAnsi"/>
          <w:lang w:eastAsia="en-US"/>
        </w:rPr>
        <w:t>д) иные случаи, предусмотренные федеральными законами;</w:t>
      </w:r>
    </w:p>
    <w:p w:rsidR="001E60AC" w:rsidRPr="003B5352" w:rsidRDefault="001E60AC" w:rsidP="001E60AC">
      <w:pPr>
        <w:autoSpaceDE w:val="0"/>
        <w:autoSpaceDN w:val="0"/>
        <w:adjustRightInd w:val="0"/>
        <w:ind w:firstLine="540"/>
        <w:jc w:val="both"/>
        <w:rPr>
          <w:rFonts w:eastAsiaTheme="minorHAnsi"/>
          <w:lang w:eastAsia="en-US"/>
        </w:rPr>
      </w:pPr>
      <w:r w:rsidRPr="003B5352">
        <w:rPr>
          <w:rFonts w:eastAsiaTheme="minorHAnsi"/>
          <w:lang w:eastAsia="en-US"/>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E60AC" w:rsidRPr="003B5352" w:rsidRDefault="001E60AC" w:rsidP="001E60AC">
      <w:pPr>
        <w:pStyle w:val="ConsPlusNormal"/>
        <w:widowControl/>
        <w:ind w:firstLine="567"/>
        <w:jc w:val="both"/>
        <w:rPr>
          <w:rFonts w:ascii="Times New Roman" w:eastAsiaTheme="minorHAnsi" w:hAnsi="Times New Roman" w:cs="Times New Roman"/>
          <w:b/>
          <w:sz w:val="24"/>
          <w:szCs w:val="24"/>
          <w:lang w:eastAsia="en-US"/>
        </w:rPr>
      </w:pPr>
      <w:r w:rsidRPr="003B5352">
        <w:rPr>
          <w:rFonts w:ascii="Times New Roman" w:eastAsiaTheme="minorHAnsi" w:hAnsi="Times New Roman" w:cs="Times New Roman"/>
          <w:sz w:val="24"/>
          <w:szCs w:val="24"/>
          <w:lang w:eastAsia="en-US"/>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E60AC" w:rsidRDefault="001E60AC" w:rsidP="001E60AC">
      <w:pPr>
        <w:autoSpaceDE w:val="0"/>
        <w:autoSpaceDN w:val="0"/>
        <w:adjustRightInd w:val="0"/>
        <w:ind w:left="567"/>
        <w:jc w:val="both"/>
        <w:rPr>
          <w:lang w:eastAsia="en-US"/>
        </w:rPr>
      </w:pPr>
      <w:r>
        <w:rPr>
          <w:lang w:eastAsia="en-US"/>
        </w:rPr>
        <w:t>26</w:t>
      </w:r>
      <w:r w:rsidRPr="003B5352">
        <w:rPr>
          <w:lang w:eastAsia="en-US"/>
        </w:rPr>
        <w:t xml:space="preserve">. Депутат, </w:t>
      </w:r>
      <w:r>
        <w:rPr>
          <w:lang w:eastAsia="en-US"/>
        </w:rPr>
        <w:t>глава муниципального округа</w:t>
      </w:r>
      <w:r w:rsidRPr="003B5352">
        <w:rPr>
          <w:lang w:eastAsia="en-US"/>
        </w:rPr>
        <w:t>, должны соблюдать ограничения,</w:t>
      </w:r>
      <w:r>
        <w:rPr>
          <w:lang w:eastAsia="en-US"/>
        </w:rPr>
        <w:t xml:space="preserve"> запреты,</w:t>
      </w:r>
    </w:p>
    <w:p w:rsidR="001E60AC" w:rsidRPr="003B5352" w:rsidRDefault="001E60AC" w:rsidP="001E60AC">
      <w:pPr>
        <w:autoSpaceDE w:val="0"/>
        <w:autoSpaceDN w:val="0"/>
        <w:adjustRightInd w:val="0"/>
        <w:jc w:val="both"/>
        <w:rPr>
          <w:lang w:eastAsia="en-US"/>
        </w:rPr>
      </w:pPr>
      <w:r w:rsidRPr="003B5352">
        <w:rPr>
          <w:lang w:eastAsia="en-US"/>
        </w:rPr>
        <w:t xml:space="preserve">исполнять обязанности, которые установлены Федеральным </w:t>
      </w:r>
      <w:hyperlink r:id="rId94" w:history="1">
        <w:r w:rsidRPr="003B5352">
          <w:rPr>
            <w:lang w:eastAsia="en-US"/>
          </w:rPr>
          <w:t>законом</w:t>
        </w:r>
      </w:hyperlink>
      <w:r w:rsidRPr="003B5352">
        <w:rPr>
          <w:lang w:eastAsia="en-US"/>
        </w:rPr>
        <w:t xml:space="preserve"> от 25 декабря 2008 г</w:t>
      </w:r>
      <w:r w:rsidR="008D2B14">
        <w:rPr>
          <w:lang w:eastAsia="en-US"/>
        </w:rPr>
        <w:t>ода</w:t>
      </w:r>
      <w:r w:rsidRPr="003B5352">
        <w:rPr>
          <w:lang w:eastAsia="en-US"/>
        </w:rPr>
        <w:t xml:space="preserve"> N 273-ФЗ «О противодействии коррупции» и другими федеральными законами. Полномочия депутата, </w:t>
      </w:r>
      <w:r>
        <w:rPr>
          <w:lang w:eastAsia="en-US"/>
        </w:rPr>
        <w:t>главы муниципального округа</w:t>
      </w:r>
      <w:r w:rsidRPr="003B5352">
        <w:rPr>
          <w:lang w:eastAsia="en-US"/>
        </w:rPr>
        <w:t xml:space="preserve"> прекращаются досрочно в случае несоблюдения ограничений, запретов, неисполнения обязанностей, установленных Федеральным </w:t>
      </w:r>
      <w:hyperlink r:id="rId95" w:history="1">
        <w:r w:rsidRPr="003B5352">
          <w:rPr>
            <w:lang w:eastAsia="en-US"/>
          </w:rPr>
          <w:t>законом</w:t>
        </w:r>
      </w:hyperlink>
      <w:r w:rsidRPr="003B5352">
        <w:rPr>
          <w:lang w:eastAsia="en-US"/>
        </w:rPr>
        <w:t xml:space="preserve"> от 25 декабря 2008 г</w:t>
      </w:r>
      <w:r w:rsidR="008D2B14">
        <w:rPr>
          <w:lang w:eastAsia="en-US"/>
        </w:rPr>
        <w:t>ода</w:t>
      </w:r>
      <w:r w:rsidRPr="003B5352">
        <w:rPr>
          <w:lang w:eastAsia="en-US"/>
        </w:rPr>
        <w:t xml:space="preserve"> N 273-ФЗ «О противодействии коррупции», Федеральным </w:t>
      </w:r>
      <w:hyperlink r:id="rId96" w:history="1">
        <w:r w:rsidRPr="003B5352">
          <w:rPr>
            <w:lang w:eastAsia="en-US"/>
          </w:rPr>
          <w:t>законом</w:t>
        </w:r>
      </w:hyperlink>
      <w:r w:rsidR="008D2B14">
        <w:rPr>
          <w:lang w:eastAsia="en-US"/>
        </w:rPr>
        <w:t xml:space="preserve"> от 3 декабря 2012 года</w:t>
      </w:r>
      <w:r w:rsidRPr="003B5352">
        <w:rPr>
          <w:lang w:eastAsia="en-US"/>
        </w:rPr>
        <w:t xml:space="preserve"> N 230-ФЗ «О контроле за соответствием расходов лиц, замещающих государственные должности, и иных лиц их доходам», Федеральным </w:t>
      </w:r>
      <w:hyperlink r:id="rId97" w:history="1">
        <w:r w:rsidRPr="003B5352">
          <w:rPr>
            <w:lang w:eastAsia="en-US"/>
          </w:rPr>
          <w:t>законом</w:t>
        </w:r>
      </w:hyperlink>
      <w:r w:rsidRPr="003B5352">
        <w:rPr>
          <w:lang w:eastAsia="en-US"/>
        </w:rPr>
        <w:t xml:space="preserve"> от 7 мая 2013 г</w:t>
      </w:r>
      <w:r w:rsidR="008D2B14">
        <w:rPr>
          <w:lang w:eastAsia="en-US"/>
        </w:rPr>
        <w:t>ода</w:t>
      </w:r>
      <w:r w:rsidRPr="003B5352">
        <w:rPr>
          <w:lang w:eastAsia="en-US"/>
        </w:rPr>
        <w:t xml:space="preserve">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3B5352">
        <w:rPr>
          <w:rFonts w:eastAsiaTheme="minorHAnsi"/>
          <w:lang w:eastAsia="en-US"/>
        </w:rPr>
        <w:t>, если иное не предусмотрено Федеральным законом</w:t>
      </w:r>
      <w:r w:rsidRPr="003B5352">
        <w:rPr>
          <w:lang w:eastAsia="en-US"/>
        </w:rPr>
        <w:t>.</w:t>
      </w:r>
    </w:p>
    <w:p w:rsidR="001E60AC" w:rsidRPr="003B5352" w:rsidRDefault="001E60AC" w:rsidP="001E60AC">
      <w:pPr>
        <w:autoSpaceDE w:val="0"/>
        <w:autoSpaceDN w:val="0"/>
        <w:adjustRightInd w:val="0"/>
        <w:ind w:firstLine="567"/>
        <w:jc w:val="both"/>
      </w:pPr>
      <w:r>
        <w:t>27</w:t>
      </w:r>
      <w:r w:rsidRPr="003B5352">
        <w:t xml:space="preserve">. Обобщенная информация об исполнении (ненадлежащем исполнении) депутатом обязанности представить сведения о доходах, расходах, об имуществе и обязательствах имущественного характера размещается на официальном сайте органов местного самоуправления муниципального </w:t>
      </w:r>
      <w:r w:rsidRPr="003B5352">
        <w:rPr>
          <w:rFonts w:eastAsiaTheme="minorHAnsi"/>
          <w:lang w:eastAsia="en-US"/>
        </w:rPr>
        <w:t>округа</w:t>
      </w:r>
      <w:r w:rsidRPr="003B5352">
        <w:t xml:space="preserve">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w:t>
      </w:r>
      <w:r>
        <w:t>з</w:t>
      </w:r>
      <w:r w:rsidRPr="003B5352">
        <w:t>аконом Ставропольского края.</w:t>
      </w:r>
    </w:p>
    <w:p w:rsidR="001E60AC" w:rsidRPr="003B5352" w:rsidRDefault="001E60AC" w:rsidP="001E60AC">
      <w:pPr>
        <w:autoSpaceDE w:val="0"/>
        <w:autoSpaceDN w:val="0"/>
        <w:adjustRightInd w:val="0"/>
        <w:ind w:firstLine="540"/>
        <w:jc w:val="both"/>
        <w:rPr>
          <w:lang w:eastAsia="en-US"/>
        </w:rPr>
      </w:pPr>
      <w:r>
        <w:rPr>
          <w:lang w:eastAsia="en-US"/>
        </w:rPr>
        <w:t>28</w:t>
      </w:r>
      <w:r w:rsidRPr="003B5352">
        <w:rPr>
          <w:lang w:eastAsia="en-US"/>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98" w:history="1">
        <w:r w:rsidRPr="003B5352">
          <w:rPr>
            <w:lang w:eastAsia="en-US"/>
          </w:rPr>
          <w:t>законодательством</w:t>
        </w:r>
      </w:hyperlink>
      <w:r w:rsidRPr="003B5352">
        <w:rPr>
          <w:lang w:eastAsia="en-US"/>
        </w:rPr>
        <w:t xml:space="preserve"> Российской Федерации о противодействии коррупции депутатом, </w:t>
      </w:r>
      <w:r>
        <w:rPr>
          <w:lang w:eastAsia="en-US"/>
        </w:rPr>
        <w:t>главой муниципального округа</w:t>
      </w:r>
      <w:r w:rsidRPr="003B5352">
        <w:rPr>
          <w:lang w:eastAsia="en-US"/>
        </w:rPr>
        <w:t>, проводится по решению Губернатора Ставропольского</w:t>
      </w:r>
      <w:r>
        <w:rPr>
          <w:lang w:eastAsia="en-US"/>
        </w:rPr>
        <w:t xml:space="preserve"> края в порядке, установленном з</w:t>
      </w:r>
      <w:r w:rsidRPr="003B5352">
        <w:rPr>
          <w:lang w:eastAsia="en-US"/>
        </w:rPr>
        <w:t>аконом Ставропольского края.</w:t>
      </w:r>
    </w:p>
    <w:p w:rsidR="001E60AC" w:rsidRPr="003B5352" w:rsidRDefault="001E60AC" w:rsidP="001E60AC">
      <w:pPr>
        <w:autoSpaceDE w:val="0"/>
        <w:autoSpaceDN w:val="0"/>
        <w:adjustRightInd w:val="0"/>
        <w:ind w:firstLine="540"/>
        <w:jc w:val="both"/>
        <w:rPr>
          <w:lang w:eastAsia="en-US"/>
        </w:rPr>
      </w:pPr>
      <w:r>
        <w:rPr>
          <w:lang w:eastAsia="en-US"/>
        </w:rPr>
        <w:t>29</w:t>
      </w:r>
      <w:r w:rsidRPr="003B5352">
        <w:rPr>
          <w:lang w:eastAsia="en-US"/>
        </w:rPr>
        <w:t xml:space="preserve">. При выявлении в результате проверки, проведенной в соответствии с </w:t>
      </w:r>
      <w:hyperlink r:id="rId99" w:history="1">
        <w:r w:rsidRPr="003B5352">
          <w:rPr>
            <w:lang w:eastAsia="en-US"/>
          </w:rPr>
          <w:t>частью 2</w:t>
        </w:r>
      </w:hyperlink>
      <w:r>
        <w:t>8</w:t>
      </w:r>
      <w:r w:rsidRPr="003B5352">
        <w:rPr>
          <w:lang w:eastAsia="en-US"/>
        </w:rPr>
        <w:t xml:space="preserve"> настоящей статьи, фактов несоблюдения ограничений, запретов, неисполнения обязанностей, которые установлены Федеральным </w:t>
      </w:r>
      <w:hyperlink r:id="rId100" w:history="1">
        <w:r w:rsidRPr="003B5352">
          <w:rPr>
            <w:lang w:eastAsia="en-US"/>
          </w:rPr>
          <w:t>законом</w:t>
        </w:r>
      </w:hyperlink>
      <w:r w:rsidRPr="003B5352">
        <w:rPr>
          <w:lang w:eastAsia="en-US"/>
        </w:rPr>
        <w:t xml:space="preserve"> от 25 декабря 2008 года N 273-ФЗ «О противодействии коррупции», Федеральным </w:t>
      </w:r>
      <w:hyperlink r:id="rId101" w:history="1">
        <w:r w:rsidRPr="003B5352">
          <w:rPr>
            <w:lang w:eastAsia="en-US"/>
          </w:rPr>
          <w:t>законом</w:t>
        </w:r>
      </w:hyperlink>
      <w:r w:rsidRPr="003B5352">
        <w:rPr>
          <w:lang w:eastAsia="en-US"/>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2" w:history="1">
        <w:r w:rsidRPr="003B5352">
          <w:rPr>
            <w:lang w:eastAsia="en-US"/>
          </w:rPr>
          <w:t>законом</w:t>
        </w:r>
      </w:hyperlink>
      <w:r w:rsidRPr="003B5352">
        <w:rPr>
          <w:lang w:eastAsia="en-U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Ставропольского края обращается с заявлением о досрочном прекращении полномочий депутата, </w:t>
      </w:r>
      <w:r>
        <w:rPr>
          <w:lang w:eastAsia="en-US"/>
        </w:rPr>
        <w:t>главы муниципального округа</w:t>
      </w:r>
      <w:r w:rsidRPr="003B5352">
        <w:rPr>
          <w:lang w:eastAsia="en-US"/>
        </w:rPr>
        <w:t xml:space="preserve"> </w:t>
      </w:r>
      <w:r w:rsidRPr="003B5352">
        <w:rPr>
          <w:rFonts w:eastAsiaTheme="minorHAnsi"/>
          <w:lang w:eastAsia="en-US"/>
        </w:rPr>
        <w:t>или применении в отношении указанных лиц иной меры ответственности</w:t>
      </w:r>
      <w:r w:rsidRPr="003B5352">
        <w:rPr>
          <w:lang w:eastAsia="en-US"/>
        </w:rPr>
        <w:t xml:space="preserve"> в Думу </w:t>
      </w:r>
      <w:r w:rsidRPr="003B5352">
        <w:t>муниципального</w:t>
      </w:r>
      <w:r w:rsidRPr="003B5352">
        <w:rPr>
          <w:lang w:eastAsia="en-US"/>
        </w:rPr>
        <w:t xml:space="preserve"> округа, уполномоченной принимать соответствующее решение, или в суд.</w:t>
      </w:r>
    </w:p>
    <w:p w:rsidR="001E60AC" w:rsidRPr="003B5352" w:rsidRDefault="001E60AC" w:rsidP="001E60AC">
      <w:pPr>
        <w:autoSpaceDE w:val="0"/>
        <w:autoSpaceDN w:val="0"/>
        <w:adjustRightInd w:val="0"/>
        <w:ind w:firstLine="567"/>
        <w:jc w:val="both"/>
        <w:rPr>
          <w:rFonts w:eastAsiaTheme="minorHAnsi"/>
          <w:lang w:eastAsia="en-US"/>
        </w:rPr>
      </w:pPr>
      <w:r>
        <w:rPr>
          <w:rFonts w:eastAsiaTheme="minorHAnsi"/>
          <w:lang w:eastAsia="en-US"/>
        </w:rPr>
        <w:lastRenderedPageBreak/>
        <w:t>30</w:t>
      </w:r>
      <w:r w:rsidRPr="003B5352">
        <w:rPr>
          <w:rFonts w:eastAsiaTheme="minorHAnsi"/>
          <w:lang w:eastAsia="en-US"/>
        </w:rPr>
        <w:t xml:space="preserve">. К депутату, </w:t>
      </w:r>
      <w:r>
        <w:rPr>
          <w:lang w:eastAsia="en-US"/>
        </w:rPr>
        <w:t>главе муниципального округа</w:t>
      </w:r>
      <w:r w:rsidRPr="003B5352">
        <w:rPr>
          <w:rFonts w:eastAsiaTheme="minorHAnsi"/>
          <w:lang w:eastAsia="en-US"/>
        </w:rPr>
        <w:t>,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1E60AC" w:rsidRPr="003B5352" w:rsidRDefault="001E60AC" w:rsidP="001E60AC">
      <w:pPr>
        <w:autoSpaceDE w:val="0"/>
        <w:autoSpaceDN w:val="0"/>
        <w:adjustRightInd w:val="0"/>
        <w:ind w:firstLine="540"/>
        <w:jc w:val="both"/>
        <w:rPr>
          <w:rFonts w:eastAsiaTheme="minorHAnsi"/>
          <w:lang w:eastAsia="en-US"/>
        </w:rPr>
      </w:pPr>
      <w:r w:rsidRPr="003B5352">
        <w:rPr>
          <w:rFonts w:eastAsiaTheme="minorHAnsi"/>
          <w:lang w:eastAsia="en-US"/>
        </w:rPr>
        <w:t>1) предупреждение;</w:t>
      </w:r>
    </w:p>
    <w:p w:rsidR="001E60AC" w:rsidRPr="003B5352" w:rsidRDefault="001E60AC" w:rsidP="001E60AC">
      <w:pPr>
        <w:autoSpaceDE w:val="0"/>
        <w:autoSpaceDN w:val="0"/>
        <w:adjustRightInd w:val="0"/>
        <w:ind w:firstLine="540"/>
        <w:jc w:val="both"/>
        <w:rPr>
          <w:rFonts w:eastAsiaTheme="minorHAnsi"/>
          <w:lang w:eastAsia="en-US"/>
        </w:rPr>
      </w:pPr>
      <w:r w:rsidRPr="003B5352">
        <w:rPr>
          <w:rFonts w:eastAsiaTheme="minorHAnsi"/>
          <w:lang w:eastAsia="en-US"/>
        </w:rPr>
        <w:t xml:space="preserve">2) освобождение депутата, </w:t>
      </w:r>
      <w:r>
        <w:rPr>
          <w:lang w:eastAsia="en-US"/>
        </w:rPr>
        <w:t>главы муниципального округа</w:t>
      </w:r>
      <w:r w:rsidRPr="003B5352">
        <w:rPr>
          <w:lang w:eastAsia="en-US"/>
        </w:rPr>
        <w:t xml:space="preserve"> </w:t>
      </w:r>
      <w:r w:rsidRPr="003B5352">
        <w:rPr>
          <w:rFonts w:eastAsiaTheme="minorHAnsi"/>
          <w:lang w:eastAsia="en-US"/>
        </w:rPr>
        <w:t>от должности</w:t>
      </w:r>
      <w:r>
        <w:rPr>
          <w:rFonts w:eastAsiaTheme="minorHAnsi"/>
          <w:lang w:eastAsia="en-US"/>
        </w:rPr>
        <w:t xml:space="preserve"> в соответствующем органе местного самоуправления муниципального округа</w:t>
      </w:r>
      <w:r w:rsidRPr="003B5352">
        <w:rPr>
          <w:rFonts w:eastAsiaTheme="minorHAnsi"/>
          <w:lang w:eastAsia="en-US"/>
        </w:rPr>
        <w:t>, с лишением права занимать должности, до прекращения срока его полномочий;</w:t>
      </w:r>
    </w:p>
    <w:p w:rsidR="001E60AC" w:rsidRPr="003B5352" w:rsidRDefault="001E60AC" w:rsidP="001E60AC">
      <w:pPr>
        <w:autoSpaceDE w:val="0"/>
        <w:autoSpaceDN w:val="0"/>
        <w:adjustRightInd w:val="0"/>
        <w:ind w:firstLine="540"/>
        <w:jc w:val="both"/>
        <w:rPr>
          <w:rFonts w:eastAsiaTheme="minorHAnsi"/>
          <w:lang w:eastAsia="en-US"/>
        </w:rPr>
      </w:pPr>
      <w:r w:rsidRPr="003B5352">
        <w:rPr>
          <w:rFonts w:eastAsiaTheme="minorHAnsi"/>
          <w:lang w:eastAsia="en-US"/>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E60AC" w:rsidRPr="003B5352" w:rsidRDefault="001E60AC" w:rsidP="001E60AC">
      <w:pPr>
        <w:autoSpaceDE w:val="0"/>
        <w:autoSpaceDN w:val="0"/>
        <w:adjustRightInd w:val="0"/>
        <w:ind w:firstLine="540"/>
        <w:jc w:val="both"/>
        <w:rPr>
          <w:rFonts w:eastAsiaTheme="minorHAnsi"/>
          <w:lang w:eastAsia="en-US"/>
        </w:rPr>
      </w:pPr>
      <w:r>
        <w:rPr>
          <w:rFonts w:eastAsiaTheme="minorHAnsi"/>
          <w:lang w:eastAsia="en-US"/>
        </w:rPr>
        <w:t>4) запрет занимать должности в соответствующем органе местного самоуправления муниципального округа</w:t>
      </w:r>
      <w:r w:rsidRPr="003B5352">
        <w:rPr>
          <w:rFonts w:eastAsiaTheme="minorHAnsi"/>
          <w:lang w:eastAsia="en-US"/>
        </w:rPr>
        <w:t xml:space="preserve"> до прекращения срока его полномочий;</w:t>
      </w:r>
    </w:p>
    <w:p w:rsidR="001E60AC" w:rsidRPr="003B5352" w:rsidRDefault="001E60AC" w:rsidP="001E60AC">
      <w:pPr>
        <w:autoSpaceDE w:val="0"/>
        <w:autoSpaceDN w:val="0"/>
        <w:adjustRightInd w:val="0"/>
        <w:ind w:firstLine="540"/>
        <w:jc w:val="both"/>
        <w:rPr>
          <w:rFonts w:eastAsiaTheme="minorHAnsi"/>
          <w:lang w:eastAsia="en-US"/>
        </w:rPr>
      </w:pPr>
      <w:r w:rsidRPr="003B5352">
        <w:rPr>
          <w:rFonts w:eastAsiaTheme="minorHAnsi"/>
          <w:lang w:eastAsia="en-US"/>
        </w:rPr>
        <w:t>5) запрет исполнять полномочия на постоянной основе до прекращения срока его полномочий.</w:t>
      </w:r>
    </w:p>
    <w:p w:rsidR="001E60AC" w:rsidRPr="003B5352" w:rsidRDefault="001E60AC" w:rsidP="001E60AC">
      <w:pPr>
        <w:autoSpaceDE w:val="0"/>
        <w:autoSpaceDN w:val="0"/>
        <w:adjustRightInd w:val="0"/>
        <w:ind w:firstLine="540"/>
        <w:jc w:val="both"/>
        <w:rPr>
          <w:rFonts w:eastAsiaTheme="minorHAnsi"/>
          <w:lang w:eastAsia="en-US"/>
        </w:rPr>
      </w:pPr>
      <w:r>
        <w:rPr>
          <w:rFonts w:eastAsiaTheme="minorHAnsi"/>
          <w:lang w:eastAsia="en-US"/>
        </w:rPr>
        <w:t>31</w:t>
      </w:r>
      <w:r w:rsidRPr="003B5352">
        <w:rPr>
          <w:rFonts w:eastAsiaTheme="minorHAnsi"/>
          <w:lang w:eastAsia="en-US"/>
        </w:rPr>
        <w:t xml:space="preserve">. Порядок принятия решения о применении к депутату, </w:t>
      </w:r>
      <w:r>
        <w:rPr>
          <w:lang w:eastAsia="en-US"/>
        </w:rPr>
        <w:t>главе муниципального округа</w:t>
      </w:r>
      <w:r w:rsidRPr="003B5352">
        <w:rPr>
          <w:rFonts w:eastAsiaTheme="minorHAnsi"/>
          <w:lang w:eastAsia="en-US"/>
        </w:rPr>
        <w:t xml:space="preserve"> мер ответственности, указанных в части 3</w:t>
      </w:r>
      <w:r>
        <w:rPr>
          <w:rFonts w:eastAsiaTheme="minorHAnsi"/>
          <w:lang w:eastAsia="en-US"/>
        </w:rPr>
        <w:t>0</w:t>
      </w:r>
      <w:r w:rsidRPr="003B5352">
        <w:rPr>
          <w:rFonts w:eastAsiaTheme="minorHAnsi"/>
          <w:lang w:eastAsia="en-US"/>
        </w:rPr>
        <w:t xml:space="preserve"> настоящей статьи, определяется муниципальным п</w:t>
      </w:r>
      <w:r>
        <w:rPr>
          <w:rFonts w:eastAsiaTheme="minorHAnsi"/>
          <w:lang w:eastAsia="en-US"/>
        </w:rPr>
        <w:t>равовым актом в соответствии с з</w:t>
      </w:r>
      <w:r w:rsidRPr="003B5352">
        <w:rPr>
          <w:rFonts w:eastAsiaTheme="minorHAnsi"/>
          <w:lang w:eastAsia="en-US"/>
        </w:rPr>
        <w:t>аконом Ставропольского края.</w:t>
      </w:r>
    </w:p>
    <w:p w:rsidR="001E60AC" w:rsidRPr="003B5352" w:rsidRDefault="001E60AC" w:rsidP="001E60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w:t>
      </w:r>
      <w:r w:rsidRPr="003B5352">
        <w:rPr>
          <w:rFonts w:ascii="Times New Roman" w:hAnsi="Times New Roman" w:cs="Times New Roman"/>
          <w:sz w:val="24"/>
          <w:szCs w:val="24"/>
        </w:rPr>
        <w:t>. Гарантии прав депутата</w:t>
      </w:r>
      <w:r w:rsidRPr="009362D0">
        <w:rPr>
          <w:rFonts w:ascii="Times New Roman" w:hAnsi="Times New Roman" w:cs="Times New Roman"/>
          <w:sz w:val="24"/>
          <w:szCs w:val="24"/>
        </w:rPr>
        <w:t xml:space="preserve">, </w:t>
      </w:r>
      <w:r w:rsidRPr="009362D0">
        <w:rPr>
          <w:rFonts w:ascii="Times New Roman" w:hAnsi="Times New Roman" w:cs="Times New Roman"/>
          <w:sz w:val="24"/>
          <w:szCs w:val="24"/>
          <w:lang w:eastAsia="en-US"/>
        </w:rPr>
        <w:t>главы муниципального округа</w:t>
      </w:r>
      <w:r w:rsidRPr="003B5352">
        <w:rPr>
          <w:lang w:eastAsia="en-US"/>
        </w:rPr>
        <w:t xml:space="preserve"> </w:t>
      </w:r>
      <w:r w:rsidRPr="003B5352">
        <w:rPr>
          <w:rFonts w:ascii="Times New Roman" w:hAnsi="Times New Roman" w:cs="Times New Roman"/>
          <w:sz w:val="24"/>
          <w:szCs w:val="24"/>
        </w:rPr>
        <w:t xml:space="preserve">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w:t>
      </w:r>
      <w:r w:rsidRPr="009362D0">
        <w:rPr>
          <w:rFonts w:ascii="Times New Roman" w:hAnsi="Times New Roman" w:cs="Times New Roman"/>
          <w:sz w:val="24"/>
          <w:szCs w:val="24"/>
          <w:lang w:eastAsia="en-US"/>
        </w:rPr>
        <w:t>главы муниципального округа</w:t>
      </w:r>
      <w:r w:rsidRPr="009362D0">
        <w:rPr>
          <w:rFonts w:ascii="Times New Roman" w:hAnsi="Times New Roman" w:cs="Times New Roman"/>
          <w:sz w:val="24"/>
          <w:szCs w:val="24"/>
        </w:rPr>
        <w:t>,</w:t>
      </w:r>
      <w:r w:rsidRPr="003B5352">
        <w:rPr>
          <w:rFonts w:ascii="Times New Roman" w:hAnsi="Times New Roman" w:cs="Times New Roman"/>
          <w:sz w:val="24"/>
          <w:szCs w:val="24"/>
        </w:rPr>
        <w:t xml:space="preserve">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1E60AC" w:rsidRPr="003B5352" w:rsidRDefault="001E60AC" w:rsidP="001E60AC">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33</w:t>
      </w:r>
      <w:r w:rsidRPr="003B5352">
        <w:rPr>
          <w:rFonts w:ascii="Times New Roman" w:hAnsi="Times New Roman" w:cs="Times New Roman"/>
          <w:sz w:val="24"/>
          <w:szCs w:val="24"/>
        </w:rPr>
        <w:t>. Депутат</w:t>
      </w:r>
      <w:r w:rsidRPr="009362D0">
        <w:rPr>
          <w:rFonts w:ascii="Times New Roman" w:hAnsi="Times New Roman" w:cs="Times New Roman"/>
          <w:sz w:val="24"/>
          <w:szCs w:val="24"/>
        </w:rPr>
        <w:t xml:space="preserve">, </w:t>
      </w:r>
      <w:r w:rsidRPr="009362D0">
        <w:rPr>
          <w:rFonts w:ascii="Times New Roman" w:hAnsi="Times New Roman" w:cs="Times New Roman"/>
          <w:sz w:val="24"/>
          <w:szCs w:val="24"/>
          <w:lang w:eastAsia="en-US"/>
        </w:rPr>
        <w:t>глав</w:t>
      </w:r>
      <w:r>
        <w:rPr>
          <w:rFonts w:ascii="Times New Roman" w:hAnsi="Times New Roman" w:cs="Times New Roman"/>
          <w:sz w:val="24"/>
          <w:szCs w:val="24"/>
          <w:lang w:eastAsia="en-US"/>
        </w:rPr>
        <w:t>а</w:t>
      </w:r>
      <w:r w:rsidRPr="009362D0">
        <w:rPr>
          <w:rFonts w:ascii="Times New Roman" w:hAnsi="Times New Roman" w:cs="Times New Roman"/>
          <w:sz w:val="24"/>
          <w:szCs w:val="24"/>
          <w:lang w:eastAsia="en-US"/>
        </w:rPr>
        <w:t xml:space="preserve"> муниципального округа</w:t>
      </w:r>
      <w:r w:rsidRPr="003B5352">
        <w:rPr>
          <w:lang w:eastAsia="en-US"/>
        </w:rPr>
        <w:t xml:space="preserve"> </w:t>
      </w:r>
      <w:r w:rsidRPr="003B5352">
        <w:rPr>
          <w:rFonts w:ascii="Times New Roman" w:hAnsi="Times New Roman" w:cs="Times New Roman"/>
          <w:sz w:val="24"/>
          <w:szCs w:val="24"/>
        </w:rPr>
        <w:t>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w:t>
      </w:r>
      <w:r w:rsidRPr="009362D0">
        <w:rPr>
          <w:rFonts w:ascii="Times New Roman" w:hAnsi="Times New Roman" w:cs="Times New Roman"/>
          <w:sz w:val="24"/>
          <w:szCs w:val="24"/>
        </w:rPr>
        <w:t xml:space="preserve">, </w:t>
      </w:r>
      <w:r w:rsidRPr="009362D0">
        <w:rPr>
          <w:rFonts w:ascii="Times New Roman" w:hAnsi="Times New Roman" w:cs="Times New Roman"/>
          <w:sz w:val="24"/>
          <w:szCs w:val="24"/>
          <w:lang w:eastAsia="en-US"/>
        </w:rPr>
        <w:t>главы муниципального округа</w:t>
      </w:r>
      <w:r w:rsidRPr="009362D0">
        <w:rPr>
          <w:rFonts w:ascii="Times New Roman" w:hAnsi="Times New Roman" w:cs="Times New Roman"/>
          <w:sz w:val="24"/>
          <w:szCs w:val="24"/>
        </w:rPr>
        <w:t>, в том числе по истечении срока их полномочий. Д</w:t>
      </w:r>
      <w:r w:rsidRPr="003B5352">
        <w:rPr>
          <w:rFonts w:ascii="Times New Roman" w:hAnsi="Times New Roman" w:cs="Times New Roman"/>
          <w:sz w:val="24"/>
          <w:szCs w:val="24"/>
        </w:rPr>
        <w:t>анное положение не распространяется на случаи, когда депутатом</w:t>
      </w:r>
      <w:r w:rsidRPr="009362D0">
        <w:rPr>
          <w:rFonts w:ascii="Times New Roman" w:hAnsi="Times New Roman" w:cs="Times New Roman"/>
          <w:sz w:val="24"/>
          <w:szCs w:val="24"/>
        </w:rPr>
        <w:t xml:space="preserve">, </w:t>
      </w:r>
      <w:r w:rsidRPr="009362D0">
        <w:rPr>
          <w:rFonts w:ascii="Times New Roman" w:hAnsi="Times New Roman" w:cs="Times New Roman"/>
          <w:sz w:val="24"/>
          <w:szCs w:val="24"/>
          <w:lang w:eastAsia="en-US"/>
        </w:rPr>
        <w:t>г</w:t>
      </w:r>
      <w:r>
        <w:rPr>
          <w:rFonts w:ascii="Times New Roman" w:hAnsi="Times New Roman" w:cs="Times New Roman"/>
          <w:sz w:val="24"/>
          <w:szCs w:val="24"/>
          <w:lang w:eastAsia="en-US"/>
        </w:rPr>
        <w:t>лавой</w:t>
      </w:r>
      <w:r w:rsidRPr="009362D0">
        <w:rPr>
          <w:rFonts w:ascii="Times New Roman" w:hAnsi="Times New Roman" w:cs="Times New Roman"/>
          <w:sz w:val="24"/>
          <w:szCs w:val="24"/>
          <w:lang w:eastAsia="en-US"/>
        </w:rPr>
        <w:t xml:space="preserve"> муниципального округа </w:t>
      </w:r>
      <w:r w:rsidRPr="009362D0">
        <w:rPr>
          <w:rFonts w:ascii="Times New Roman" w:hAnsi="Times New Roman" w:cs="Times New Roman"/>
          <w:sz w:val="24"/>
          <w:szCs w:val="24"/>
        </w:rPr>
        <w:t>были</w:t>
      </w:r>
      <w:r w:rsidRPr="003B5352">
        <w:rPr>
          <w:rFonts w:ascii="Times New Roman" w:hAnsi="Times New Roman" w:cs="Times New Roman"/>
          <w:sz w:val="24"/>
          <w:szCs w:val="24"/>
        </w:rPr>
        <w:t xml:space="preserve"> допущены публичные оскорбления, клевета или иные нарушения, ответственность за которые предусмотрена федеральным законом.</w:t>
      </w:r>
    </w:p>
    <w:p w:rsidR="001E60AC" w:rsidRPr="003B5352" w:rsidRDefault="001E60AC" w:rsidP="001E60AC">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34</w:t>
      </w:r>
      <w:r w:rsidRPr="003B5352">
        <w:rPr>
          <w:rFonts w:ascii="Times New Roman" w:hAnsi="Times New Roman" w:cs="Times New Roman"/>
          <w:sz w:val="24"/>
          <w:szCs w:val="24"/>
        </w:rPr>
        <w:t xml:space="preserve">. Депутат, </w:t>
      </w:r>
      <w:r w:rsidRPr="009362D0">
        <w:rPr>
          <w:rFonts w:ascii="Times New Roman" w:hAnsi="Times New Roman" w:cs="Times New Roman"/>
          <w:sz w:val="24"/>
          <w:szCs w:val="24"/>
          <w:lang w:eastAsia="en-US"/>
        </w:rPr>
        <w:t>г</w:t>
      </w:r>
      <w:r>
        <w:rPr>
          <w:rFonts w:ascii="Times New Roman" w:hAnsi="Times New Roman" w:cs="Times New Roman"/>
          <w:sz w:val="24"/>
          <w:szCs w:val="24"/>
          <w:lang w:eastAsia="en-US"/>
        </w:rPr>
        <w:t>лава</w:t>
      </w:r>
      <w:r w:rsidRPr="009362D0">
        <w:rPr>
          <w:rFonts w:ascii="Times New Roman" w:hAnsi="Times New Roman" w:cs="Times New Roman"/>
          <w:sz w:val="24"/>
          <w:szCs w:val="24"/>
          <w:lang w:eastAsia="en-US"/>
        </w:rPr>
        <w:t xml:space="preserve"> муниципального округа</w:t>
      </w:r>
      <w:r w:rsidRPr="009362D0">
        <w:rPr>
          <w:rFonts w:ascii="Times New Roman" w:hAnsi="Times New Roman" w:cs="Times New Roman"/>
          <w:sz w:val="24"/>
          <w:szCs w:val="24"/>
        </w:rPr>
        <w:t>,</w:t>
      </w:r>
      <w:r w:rsidRPr="003B5352">
        <w:rPr>
          <w:rFonts w:ascii="Times New Roman" w:hAnsi="Times New Roman" w:cs="Times New Roman"/>
          <w:sz w:val="24"/>
          <w:szCs w:val="24"/>
        </w:rPr>
        <w:t xml:space="preserve">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1E60AC" w:rsidRPr="003B5352" w:rsidRDefault="001E60AC" w:rsidP="001E60AC">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35</w:t>
      </w:r>
      <w:r w:rsidRPr="003B5352">
        <w:rPr>
          <w:rFonts w:ascii="Times New Roman" w:hAnsi="Times New Roman" w:cs="Times New Roman"/>
          <w:sz w:val="24"/>
          <w:szCs w:val="24"/>
        </w:rPr>
        <w:t>. Полномочия депутата прекращаются досрочно в случае:</w:t>
      </w:r>
    </w:p>
    <w:p w:rsidR="001E60AC" w:rsidRPr="003B5352" w:rsidRDefault="001E60AC" w:rsidP="001E60AC">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1) смерти;</w:t>
      </w:r>
    </w:p>
    <w:p w:rsidR="001E60AC" w:rsidRPr="003B5352" w:rsidRDefault="001E60AC" w:rsidP="001E60AC">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2) отставки по собственному желанию;</w:t>
      </w:r>
    </w:p>
    <w:p w:rsidR="001E60AC" w:rsidRPr="003B5352" w:rsidRDefault="001E60AC" w:rsidP="001E60AC">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3) признания судом недееспособным или ограниченно дееспособным;</w:t>
      </w:r>
    </w:p>
    <w:p w:rsidR="001E60AC" w:rsidRPr="003B5352" w:rsidRDefault="001E60AC" w:rsidP="001E60AC">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4) признания судом безвестно отсутствующим или объявления умершим;</w:t>
      </w:r>
    </w:p>
    <w:p w:rsidR="001E60AC" w:rsidRPr="003B5352" w:rsidRDefault="001E60AC" w:rsidP="001E60AC">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5) вступления в отношении его в законную силу обвинительного приговора суда;</w:t>
      </w:r>
    </w:p>
    <w:p w:rsidR="001E60AC" w:rsidRPr="003B5352" w:rsidRDefault="001E60AC" w:rsidP="001E60AC">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6) выезда за пределы Российской Федерации на постоянное место жительства;</w:t>
      </w:r>
    </w:p>
    <w:p w:rsidR="001E60AC" w:rsidRPr="003B5352" w:rsidRDefault="001E60AC" w:rsidP="001E60AC">
      <w:pPr>
        <w:pStyle w:val="ConsPlusNormal"/>
        <w:widowControl/>
        <w:ind w:firstLine="567"/>
        <w:jc w:val="both"/>
        <w:rPr>
          <w:rFonts w:ascii="Times New Roman" w:eastAsia="Calibri" w:hAnsi="Times New Roman" w:cs="Times New Roman"/>
          <w:sz w:val="24"/>
          <w:szCs w:val="24"/>
          <w:lang w:eastAsia="en-US"/>
        </w:rPr>
      </w:pPr>
      <w:r w:rsidRPr="003B5352">
        <w:rPr>
          <w:rFonts w:ascii="Times New Roman" w:hAnsi="Times New Roman" w:cs="Times New Roman"/>
          <w:sz w:val="24"/>
          <w:szCs w:val="24"/>
        </w:rPr>
        <w:t>7)</w:t>
      </w:r>
      <w:r w:rsidRPr="003B5352">
        <w:rPr>
          <w:rFonts w:ascii="Times New Roman" w:eastAsia="Calibri" w:hAnsi="Times New Roman" w:cs="Times New Roman"/>
          <w:sz w:val="24"/>
          <w:szCs w:val="24"/>
          <w:lang w:eastAsia="en-US"/>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sidRPr="003B5352">
        <w:rPr>
          <w:sz w:val="24"/>
          <w:szCs w:val="24"/>
        </w:rPr>
        <w:t xml:space="preserve"> </w:t>
      </w:r>
      <w:r w:rsidRPr="003B5352">
        <w:rPr>
          <w:rFonts w:ascii="Times New Roman" w:hAnsi="Times New Roman" w:cs="Times New Roman"/>
          <w:sz w:val="24"/>
          <w:szCs w:val="24"/>
        </w:rPr>
        <w:t>муниципального</w:t>
      </w:r>
      <w:r w:rsidRPr="003B5352">
        <w:rPr>
          <w:rFonts w:ascii="Times New Roman" w:eastAsiaTheme="minorHAnsi" w:hAnsi="Times New Roman" w:cs="Times New Roman"/>
          <w:sz w:val="24"/>
          <w:szCs w:val="24"/>
          <w:lang w:eastAsia="en-US"/>
        </w:rPr>
        <w:t xml:space="preserve"> округа</w:t>
      </w:r>
      <w:r w:rsidRPr="003B5352">
        <w:rPr>
          <w:rFonts w:ascii="Times New Roman" w:eastAsia="Calibri" w:hAnsi="Times New Roman" w:cs="Times New Roman"/>
          <w:sz w:val="24"/>
          <w:szCs w:val="24"/>
          <w:lang w:eastAsia="en-US"/>
        </w:rPr>
        <w:t xml:space="preserve">,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w:t>
      </w:r>
      <w:r w:rsidRPr="003B5352">
        <w:rPr>
          <w:rFonts w:ascii="Times New Roman" w:eastAsia="Calibri" w:hAnsi="Times New Roman" w:cs="Times New Roman"/>
          <w:sz w:val="24"/>
          <w:szCs w:val="24"/>
          <w:lang w:eastAsia="en-US"/>
        </w:rPr>
        <w:lastRenderedPageBreak/>
        <w:t>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w:t>
      </w:r>
      <w:r w:rsidRPr="003B5352">
        <w:rPr>
          <w:sz w:val="24"/>
          <w:szCs w:val="24"/>
        </w:rPr>
        <w:t xml:space="preserve"> </w:t>
      </w:r>
      <w:r w:rsidRPr="003B5352">
        <w:rPr>
          <w:rFonts w:ascii="Times New Roman" w:hAnsi="Times New Roman" w:cs="Times New Roman"/>
          <w:sz w:val="24"/>
          <w:szCs w:val="24"/>
        </w:rPr>
        <w:t>муниципального</w:t>
      </w:r>
      <w:r w:rsidRPr="003B5352">
        <w:rPr>
          <w:rFonts w:ascii="Times New Roman" w:eastAsiaTheme="minorHAnsi" w:hAnsi="Times New Roman" w:cs="Times New Roman"/>
          <w:sz w:val="24"/>
          <w:szCs w:val="24"/>
          <w:lang w:eastAsia="en-US"/>
        </w:rPr>
        <w:t xml:space="preserve"> округа</w:t>
      </w:r>
      <w:r w:rsidRPr="003B5352">
        <w:rPr>
          <w:rFonts w:ascii="Times New Roman" w:eastAsia="Calibri" w:hAnsi="Times New Roman" w:cs="Times New Roman"/>
          <w:sz w:val="24"/>
          <w:szCs w:val="24"/>
          <w:lang w:eastAsia="en-US"/>
        </w:rPr>
        <w:t>, если иное не предусмотрено международным договором Российской Федерации;</w:t>
      </w:r>
    </w:p>
    <w:p w:rsidR="001E60AC" w:rsidRPr="003B5352" w:rsidRDefault="001E60AC" w:rsidP="001E60AC">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 xml:space="preserve">8) досрочного прекращения полномочий </w:t>
      </w:r>
      <w:r>
        <w:rPr>
          <w:rFonts w:ascii="Times New Roman" w:hAnsi="Times New Roman" w:cs="Times New Roman"/>
          <w:sz w:val="24"/>
          <w:szCs w:val="24"/>
        </w:rPr>
        <w:t>Думы</w:t>
      </w:r>
      <w:r w:rsidRPr="003B5352">
        <w:rPr>
          <w:rFonts w:ascii="Times New Roman" w:hAnsi="Times New Roman" w:cs="Times New Roman"/>
          <w:sz w:val="24"/>
          <w:szCs w:val="24"/>
        </w:rPr>
        <w:t xml:space="preserve"> муниципального округа;</w:t>
      </w:r>
    </w:p>
    <w:p w:rsidR="001E60AC" w:rsidRPr="003B5352" w:rsidRDefault="001E60AC" w:rsidP="001E60AC">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9) призыва на военную службу или направления на заменяющую ее альтернативную гражданскую службу;</w:t>
      </w:r>
    </w:p>
    <w:p w:rsidR="001E60AC" w:rsidRPr="003B5352" w:rsidRDefault="001E60AC" w:rsidP="001E60AC">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10) в иных случаях, установленных Федеральным законом и иными федеральными законами.</w:t>
      </w:r>
    </w:p>
    <w:p w:rsidR="001E60AC" w:rsidRPr="003B5352" w:rsidRDefault="001E60AC" w:rsidP="001E60AC">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36</w:t>
      </w:r>
      <w:r w:rsidRPr="003B5352">
        <w:rPr>
          <w:rFonts w:ascii="Times New Roman" w:hAnsi="Times New Roman" w:cs="Times New Roman"/>
          <w:sz w:val="24"/>
          <w:szCs w:val="24"/>
        </w:rPr>
        <w:t>. Полномочия депутата</w:t>
      </w:r>
      <w:r w:rsidRPr="009362D0">
        <w:rPr>
          <w:rFonts w:ascii="Times New Roman" w:hAnsi="Times New Roman" w:cs="Times New Roman"/>
          <w:sz w:val="24"/>
          <w:szCs w:val="24"/>
        </w:rPr>
        <w:t xml:space="preserve">, </w:t>
      </w:r>
      <w:r w:rsidRPr="009362D0">
        <w:rPr>
          <w:rFonts w:ascii="Times New Roman" w:hAnsi="Times New Roman" w:cs="Times New Roman"/>
          <w:sz w:val="24"/>
          <w:szCs w:val="24"/>
          <w:lang w:eastAsia="en-US"/>
        </w:rPr>
        <w:t>главы муниципального округа</w:t>
      </w:r>
      <w:r w:rsidRPr="009362D0">
        <w:rPr>
          <w:rFonts w:ascii="Times New Roman" w:hAnsi="Times New Roman" w:cs="Times New Roman"/>
          <w:sz w:val="24"/>
          <w:szCs w:val="24"/>
        </w:rPr>
        <w:t>, осуществляющих</w:t>
      </w:r>
      <w:r w:rsidRPr="003B5352">
        <w:rPr>
          <w:rFonts w:ascii="Times New Roman" w:hAnsi="Times New Roman" w:cs="Times New Roman"/>
          <w:sz w:val="24"/>
          <w:szCs w:val="24"/>
        </w:rPr>
        <w:t xml:space="preserve"> свои полномочия на постоянной основе, прекращаются досрочно в случае несоблюдения ограничений, установленных Федеральным законом.</w:t>
      </w:r>
    </w:p>
    <w:p w:rsidR="001E60AC" w:rsidRPr="003B5352" w:rsidRDefault="001E60AC" w:rsidP="001E60AC">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37</w:t>
      </w:r>
      <w:r w:rsidRPr="003B5352">
        <w:rPr>
          <w:rFonts w:ascii="Times New Roman" w:hAnsi="Times New Roman" w:cs="Times New Roman"/>
          <w:sz w:val="24"/>
          <w:szCs w:val="24"/>
        </w:rPr>
        <w:t>. Решение о досрочном прекращении полномочий депутата</w:t>
      </w:r>
      <w:r w:rsidRPr="009362D0">
        <w:rPr>
          <w:rFonts w:ascii="Times New Roman" w:hAnsi="Times New Roman" w:cs="Times New Roman"/>
          <w:sz w:val="24"/>
          <w:szCs w:val="24"/>
        </w:rPr>
        <w:t xml:space="preserve">, </w:t>
      </w:r>
      <w:r w:rsidRPr="009362D0">
        <w:rPr>
          <w:rFonts w:ascii="Times New Roman" w:hAnsi="Times New Roman" w:cs="Times New Roman"/>
          <w:sz w:val="24"/>
          <w:szCs w:val="24"/>
          <w:lang w:eastAsia="en-US"/>
        </w:rPr>
        <w:t xml:space="preserve">главы муниципального округа </w:t>
      </w:r>
      <w:r w:rsidRPr="009362D0">
        <w:rPr>
          <w:rFonts w:ascii="Times New Roman" w:hAnsi="Times New Roman" w:cs="Times New Roman"/>
          <w:sz w:val="24"/>
          <w:szCs w:val="24"/>
        </w:rPr>
        <w:t>принимается на заседании Думы муниципального округа. П</w:t>
      </w:r>
      <w:r w:rsidRPr="003B5352">
        <w:rPr>
          <w:rFonts w:ascii="Times New Roman" w:hAnsi="Times New Roman" w:cs="Times New Roman"/>
          <w:sz w:val="24"/>
          <w:szCs w:val="24"/>
        </w:rPr>
        <w:t xml:space="preserve">олномочия депутата, </w:t>
      </w:r>
      <w:r w:rsidRPr="009362D0">
        <w:rPr>
          <w:rFonts w:ascii="Times New Roman" w:hAnsi="Times New Roman" w:cs="Times New Roman"/>
          <w:sz w:val="24"/>
          <w:szCs w:val="24"/>
          <w:lang w:eastAsia="en-US"/>
        </w:rPr>
        <w:t>главы муниципального округа</w:t>
      </w:r>
      <w:r w:rsidRPr="003B5352">
        <w:rPr>
          <w:lang w:eastAsia="en-US"/>
        </w:rPr>
        <w:t xml:space="preserve"> </w:t>
      </w:r>
      <w:r w:rsidRPr="003B5352">
        <w:rPr>
          <w:rFonts w:ascii="Times New Roman" w:hAnsi="Times New Roman" w:cs="Times New Roman"/>
          <w:sz w:val="24"/>
          <w:szCs w:val="24"/>
        </w:rPr>
        <w:t>прекращаются с момента подписания указанного решения.</w:t>
      </w:r>
    </w:p>
    <w:p w:rsidR="001E60AC" w:rsidRPr="003B5352" w:rsidRDefault="001E60AC" w:rsidP="001E60AC">
      <w:pPr>
        <w:pStyle w:val="ConsPlusNormal"/>
        <w:widowControl/>
        <w:ind w:firstLine="567"/>
        <w:jc w:val="both"/>
        <w:outlineLvl w:val="1"/>
        <w:rPr>
          <w:rFonts w:ascii="Times New Roman" w:hAnsi="Times New Roman" w:cs="Times New Roman"/>
          <w:sz w:val="24"/>
          <w:szCs w:val="24"/>
        </w:rPr>
      </w:pPr>
      <w:r>
        <w:rPr>
          <w:rFonts w:ascii="Times New Roman" w:hAnsi="Times New Roman" w:cs="Times New Roman"/>
          <w:sz w:val="24"/>
          <w:szCs w:val="24"/>
        </w:rPr>
        <w:t>38</w:t>
      </w:r>
      <w:r w:rsidRPr="003B5352">
        <w:rPr>
          <w:rFonts w:ascii="Times New Roman" w:hAnsi="Times New Roman" w:cs="Times New Roman"/>
          <w:sz w:val="24"/>
          <w:szCs w:val="24"/>
        </w:rPr>
        <w:t>. Решение Думы муниципального округа о досрочном прекращении полномочий депутата</w:t>
      </w:r>
      <w:r w:rsidRPr="009362D0">
        <w:rPr>
          <w:rFonts w:ascii="Times New Roman" w:hAnsi="Times New Roman" w:cs="Times New Roman"/>
          <w:sz w:val="24"/>
          <w:szCs w:val="24"/>
        </w:rPr>
        <w:t xml:space="preserve">, </w:t>
      </w:r>
      <w:r w:rsidRPr="009362D0">
        <w:rPr>
          <w:rFonts w:ascii="Times New Roman" w:hAnsi="Times New Roman" w:cs="Times New Roman"/>
          <w:sz w:val="24"/>
          <w:szCs w:val="24"/>
          <w:lang w:eastAsia="en-US"/>
        </w:rPr>
        <w:t>главы муниципального округа</w:t>
      </w:r>
      <w:r w:rsidRPr="003B5352">
        <w:rPr>
          <w:lang w:eastAsia="en-US"/>
        </w:rPr>
        <w:t xml:space="preserve"> </w:t>
      </w:r>
      <w:r w:rsidRPr="003B5352">
        <w:rPr>
          <w:rFonts w:ascii="Times New Roman" w:hAnsi="Times New Roman" w:cs="Times New Roman"/>
          <w:sz w:val="24"/>
          <w:szCs w:val="24"/>
        </w:rPr>
        <w:t>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Думы муниципального округа, - не позднее чем через три месяца со дня появления такого основания.</w:t>
      </w:r>
    </w:p>
    <w:p w:rsidR="001E60AC" w:rsidRPr="003B5352" w:rsidRDefault="001E60AC" w:rsidP="001E60AC">
      <w:pPr>
        <w:autoSpaceDE w:val="0"/>
        <w:autoSpaceDN w:val="0"/>
        <w:adjustRightInd w:val="0"/>
        <w:ind w:firstLine="540"/>
        <w:jc w:val="both"/>
        <w:rPr>
          <w:lang w:eastAsia="en-US"/>
        </w:rPr>
      </w:pPr>
      <w:r w:rsidRPr="003B5352">
        <w:rPr>
          <w:lang w:eastAsia="en-US"/>
        </w:rPr>
        <w:t>В случае обращения Губернатора Ставропольского края с заявлением о досрочном прекращении полномочий депутата</w:t>
      </w:r>
      <w:r w:rsidRPr="003B5352">
        <w:t xml:space="preserve">, </w:t>
      </w:r>
      <w:r>
        <w:rPr>
          <w:lang w:eastAsia="en-US"/>
        </w:rPr>
        <w:t>главы муниципального округа</w:t>
      </w:r>
      <w:r w:rsidRPr="003B5352">
        <w:rPr>
          <w:lang w:eastAsia="en-US"/>
        </w:rPr>
        <w:t xml:space="preserve"> днем появления основания для досрочного прекращения полномочий является день поступления в Думу </w:t>
      </w:r>
      <w:r w:rsidRPr="003B5352">
        <w:t>муниципального</w:t>
      </w:r>
      <w:r w:rsidRPr="003B5352">
        <w:rPr>
          <w:lang w:eastAsia="en-US"/>
        </w:rPr>
        <w:t xml:space="preserve"> округа данного заявления.</w:t>
      </w:r>
    </w:p>
    <w:p w:rsidR="001E60AC" w:rsidRPr="003B5352" w:rsidRDefault="001E60AC" w:rsidP="001E60AC">
      <w:pPr>
        <w:pStyle w:val="ConsPlusNormal"/>
        <w:widowControl/>
        <w:ind w:firstLine="567"/>
        <w:jc w:val="both"/>
        <w:outlineLvl w:val="1"/>
        <w:rPr>
          <w:rFonts w:ascii="Times New Roman" w:hAnsi="Times New Roman" w:cs="Times New Roman"/>
          <w:sz w:val="24"/>
          <w:szCs w:val="24"/>
        </w:rPr>
      </w:pPr>
    </w:p>
    <w:p w:rsidR="001E60AC" w:rsidRPr="003B5352" w:rsidRDefault="001E60AC" w:rsidP="001E60AC">
      <w:pPr>
        <w:pStyle w:val="ConsPlusNormal"/>
        <w:widowControl/>
        <w:ind w:firstLine="567"/>
        <w:jc w:val="both"/>
        <w:outlineLvl w:val="1"/>
        <w:rPr>
          <w:rFonts w:ascii="Times New Roman" w:hAnsi="Times New Roman" w:cs="Times New Roman"/>
          <w:sz w:val="24"/>
          <w:szCs w:val="24"/>
        </w:rPr>
      </w:pPr>
      <w:r w:rsidRPr="003B5352">
        <w:rPr>
          <w:rFonts w:ascii="Times New Roman" w:hAnsi="Times New Roman" w:cs="Times New Roman"/>
          <w:sz w:val="24"/>
          <w:szCs w:val="24"/>
        </w:rPr>
        <w:t xml:space="preserve">Статья 38. </w:t>
      </w:r>
      <w:r w:rsidRPr="003B5352">
        <w:rPr>
          <w:rFonts w:ascii="Times New Roman" w:hAnsi="Times New Roman" w:cs="Times New Roman"/>
          <w:b/>
          <w:bCs/>
          <w:sz w:val="24"/>
          <w:szCs w:val="24"/>
        </w:rPr>
        <w:t>Муниципальная служба</w:t>
      </w:r>
    </w:p>
    <w:p w:rsidR="001E60AC" w:rsidRPr="003B5352" w:rsidRDefault="001E60AC" w:rsidP="001E60AC">
      <w:pPr>
        <w:pStyle w:val="ConsPlusNormal"/>
        <w:widowControl/>
        <w:ind w:firstLine="567"/>
        <w:jc w:val="both"/>
        <w:rPr>
          <w:rFonts w:ascii="Times New Roman" w:hAnsi="Times New Roman" w:cs="Times New Roman"/>
          <w:sz w:val="24"/>
          <w:szCs w:val="24"/>
        </w:rPr>
      </w:pPr>
    </w:p>
    <w:p w:rsidR="001E60AC" w:rsidRPr="003B5352" w:rsidRDefault="001E60AC" w:rsidP="001E60AC">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 xml:space="preserve">1. Правовое регулирование муниципальной службы муниципального округа, включая требования к должностям муниципальной службы муниципального округа, определение статуса муниципального служащего муниципального округа, условия и порядок прохождения муниципальной службы, осуществляется </w:t>
      </w:r>
      <w:r>
        <w:rPr>
          <w:rFonts w:ascii="Times New Roman" w:hAnsi="Times New Roman" w:cs="Times New Roman"/>
          <w:sz w:val="24"/>
          <w:szCs w:val="24"/>
        </w:rPr>
        <w:t>Ф</w:t>
      </w:r>
      <w:r w:rsidRPr="003B5352">
        <w:rPr>
          <w:rFonts w:ascii="Times New Roman" w:hAnsi="Times New Roman" w:cs="Times New Roman"/>
          <w:sz w:val="24"/>
          <w:szCs w:val="24"/>
        </w:rPr>
        <w:t>едеральным законом</w:t>
      </w:r>
      <w:r>
        <w:rPr>
          <w:rFonts w:ascii="Times New Roman" w:hAnsi="Times New Roman" w:cs="Times New Roman"/>
          <w:sz w:val="24"/>
          <w:szCs w:val="24"/>
        </w:rPr>
        <w:t xml:space="preserve"> от 2 марта 2007 года № 25-ФЗ «О муниципальной службе в Российской Федерации»</w:t>
      </w:r>
      <w:r w:rsidRPr="003B5352">
        <w:rPr>
          <w:rFonts w:ascii="Times New Roman" w:hAnsi="Times New Roman" w:cs="Times New Roman"/>
          <w:sz w:val="24"/>
          <w:szCs w:val="24"/>
        </w:rPr>
        <w:t>, законом Ставропольского края, настоящим Уставом и Положением</w:t>
      </w:r>
      <w:r>
        <w:rPr>
          <w:rFonts w:ascii="Times New Roman" w:hAnsi="Times New Roman" w:cs="Times New Roman"/>
          <w:sz w:val="24"/>
          <w:szCs w:val="24"/>
        </w:rPr>
        <w:t xml:space="preserve"> о муниципальной службе в муниципальном округе</w:t>
      </w:r>
      <w:r w:rsidRPr="003B5352">
        <w:rPr>
          <w:rFonts w:ascii="Times New Roman" w:hAnsi="Times New Roman" w:cs="Times New Roman"/>
          <w:sz w:val="24"/>
          <w:szCs w:val="24"/>
        </w:rPr>
        <w:t>, утвержденным решением Думы муниципального округа и иными муниципальными правовыми актами.</w:t>
      </w:r>
    </w:p>
    <w:p w:rsidR="001E60AC" w:rsidRPr="003B5352" w:rsidRDefault="001E60AC" w:rsidP="001E60AC">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2. Муниципальному служащему предусматривается гарантии в соответствии с федеральным и краевым законодательством, а также устанавливаются следующие дополнительные гарантии:</w:t>
      </w:r>
    </w:p>
    <w:p w:rsidR="001E60AC" w:rsidRPr="003B5352" w:rsidRDefault="001E60AC" w:rsidP="001E60AC">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выплата единовременного вознаграждения в связи с достижением возраста женщинам 55 лет, мужчинам 60 лет в размере трех должностных окладов;</w:t>
      </w:r>
    </w:p>
    <w:p w:rsidR="001E60AC" w:rsidRPr="003B5352" w:rsidRDefault="001E60AC" w:rsidP="001E60AC">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в случае смерти близких родственников (супруга (супруги), родителей, детей) муниципальному служащему оказывается единовременная материальная помощь в размере двух его должностных окладов.</w:t>
      </w:r>
    </w:p>
    <w:p w:rsidR="001E60AC" w:rsidRPr="003B5352" w:rsidRDefault="001E60AC" w:rsidP="001E60AC">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В случае смерти муниципального служащего, его семья имеет право на получение единовременного пособия в размере пяти должностных окладов умершего.</w:t>
      </w:r>
    </w:p>
    <w:p w:rsidR="001E60AC" w:rsidRPr="003B5352" w:rsidRDefault="001E60AC" w:rsidP="001E60AC">
      <w:pPr>
        <w:pStyle w:val="ConsPlusNormal"/>
        <w:widowControl/>
        <w:ind w:firstLine="567"/>
        <w:jc w:val="both"/>
        <w:rPr>
          <w:rFonts w:ascii="Times New Roman" w:hAnsi="Times New Roman" w:cs="Times New Roman"/>
          <w:sz w:val="24"/>
          <w:szCs w:val="24"/>
        </w:rPr>
      </w:pPr>
    </w:p>
    <w:p w:rsidR="001E60AC" w:rsidRPr="003B5352" w:rsidRDefault="001E60AC" w:rsidP="001E60AC">
      <w:pPr>
        <w:pStyle w:val="ConsPlusNormal"/>
        <w:widowControl/>
        <w:ind w:firstLine="0"/>
        <w:jc w:val="center"/>
        <w:outlineLvl w:val="0"/>
        <w:rPr>
          <w:rFonts w:ascii="Times New Roman" w:hAnsi="Times New Roman" w:cs="Times New Roman"/>
          <w:b/>
          <w:bCs/>
          <w:sz w:val="24"/>
          <w:szCs w:val="24"/>
        </w:rPr>
      </w:pPr>
      <w:r w:rsidRPr="003B5352">
        <w:rPr>
          <w:rFonts w:ascii="Times New Roman" w:hAnsi="Times New Roman" w:cs="Times New Roman"/>
          <w:b/>
          <w:bCs/>
          <w:sz w:val="24"/>
          <w:szCs w:val="24"/>
        </w:rPr>
        <w:t xml:space="preserve">Глава 5. ЭКОНОМИЧЕСКАЯ ОСНОВА МЕСТНОГО САМОУПРАВЛЕНИЯ НЕФТЕКУМСКОГО </w:t>
      </w:r>
      <w:r w:rsidRPr="003B5352">
        <w:rPr>
          <w:rFonts w:ascii="Times New Roman" w:hAnsi="Times New Roman" w:cs="Times New Roman"/>
          <w:b/>
          <w:sz w:val="24"/>
          <w:szCs w:val="24"/>
        </w:rPr>
        <w:t>МУНИЦИПАЛЬНОГО</w:t>
      </w:r>
      <w:r w:rsidRPr="003B5352">
        <w:rPr>
          <w:rFonts w:ascii="Times New Roman" w:hAnsi="Times New Roman" w:cs="Times New Roman"/>
          <w:b/>
          <w:bCs/>
          <w:sz w:val="24"/>
          <w:szCs w:val="24"/>
        </w:rPr>
        <w:t xml:space="preserve"> ОКРУГА</w:t>
      </w:r>
    </w:p>
    <w:p w:rsidR="001E60AC" w:rsidRPr="003B5352" w:rsidRDefault="001E60AC" w:rsidP="001E60AC">
      <w:pPr>
        <w:pStyle w:val="ConsPlusNormal"/>
        <w:widowControl/>
        <w:ind w:left="540" w:firstLine="567"/>
        <w:jc w:val="both"/>
        <w:rPr>
          <w:rFonts w:ascii="Times New Roman" w:hAnsi="Times New Roman" w:cs="Times New Roman"/>
          <w:sz w:val="24"/>
          <w:szCs w:val="24"/>
        </w:rPr>
      </w:pPr>
    </w:p>
    <w:p w:rsidR="001E60AC" w:rsidRPr="003B5352" w:rsidRDefault="001E60AC" w:rsidP="001E60AC">
      <w:pPr>
        <w:pStyle w:val="ConsPlusNormal"/>
        <w:widowControl/>
        <w:ind w:firstLine="567"/>
        <w:jc w:val="both"/>
        <w:outlineLvl w:val="1"/>
        <w:rPr>
          <w:rFonts w:ascii="Times New Roman" w:hAnsi="Times New Roman" w:cs="Times New Roman"/>
          <w:b/>
          <w:bCs/>
          <w:sz w:val="24"/>
          <w:szCs w:val="24"/>
        </w:rPr>
      </w:pPr>
      <w:r w:rsidRPr="003B5352">
        <w:rPr>
          <w:rFonts w:ascii="Times New Roman" w:hAnsi="Times New Roman" w:cs="Times New Roman"/>
          <w:sz w:val="24"/>
          <w:szCs w:val="24"/>
        </w:rPr>
        <w:t xml:space="preserve">Статья 39. </w:t>
      </w:r>
      <w:r w:rsidRPr="003B5352">
        <w:rPr>
          <w:rFonts w:ascii="Times New Roman" w:hAnsi="Times New Roman" w:cs="Times New Roman"/>
          <w:b/>
          <w:bCs/>
          <w:sz w:val="24"/>
          <w:szCs w:val="24"/>
        </w:rPr>
        <w:t xml:space="preserve">Экономическая основа местного самоуправления Нефтекумского </w:t>
      </w:r>
      <w:r w:rsidRPr="003B5352">
        <w:rPr>
          <w:rFonts w:ascii="Times New Roman" w:hAnsi="Times New Roman" w:cs="Times New Roman"/>
          <w:b/>
          <w:sz w:val="24"/>
          <w:szCs w:val="24"/>
        </w:rPr>
        <w:t>муниципального</w:t>
      </w:r>
      <w:r w:rsidRPr="003B5352">
        <w:rPr>
          <w:rFonts w:ascii="Times New Roman" w:hAnsi="Times New Roman" w:cs="Times New Roman"/>
          <w:b/>
          <w:bCs/>
          <w:sz w:val="24"/>
          <w:szCs w:val="24"/>
        </w:rPr>
        <w:t xml:space="preserve"> округа</w:t>
      </w:r>
    </w:p>
    <w:p w:rsidR="001E60AC" w:rsidRPr="003B5352" w:rsidRDefault="001E60AC" w:rsidP="001E60AC">
      <w:pPr>
        <w:pStyle w:val="ConsPlusNormal"/>
        <w:widowControl/>
        <w:ind w:firstLine="567"/>
        <w:jc w:val="both"/>
        <w:outlineLvl w:val="1"/>
        <w:rPr>
          <w:rFonts w:ascii="Times New Roman" w:hAnsi="Times New Roman" w:cs="Times New Roman"/>
          <w:sz w:val="24"/>
          <w:szCs w:val="24"/>
        </w:rPr>
      </w:pPr>
    </w:p>
    <w:p w:rsidR="001E60AC" w:rsidRPr="003B5352" w:rsidRDefault="001E60AC" w:rsidP="001E60AC">
      <w:pPr>
        <w:pStyle w:val="ConsPlusNormal"/>
        <w:widowControl/>
        <w:ind w:firstLine="567"/>
        <w:jc w:val="both"/>
        <w:outlineLvl w:val="1"/>
        <w:rPr>
          <w:rFonts w:ascii="Times New Roman" w:hAnsi="Times New Roman" w:cs="Times New Roman"/>
          <w:sz w:val="24"/>
          <w:szCs w:val="24"/>
        </w:rPr>
      </w:pPr>
      <w:r w:rsidRPr="003B5352">
        <w:rPr>
          <w:rFonts w:ascii="Times New Roman" w:hAnsi="Times New Roman" w:cs="Times New Roman"/>
          <w:sz w:val="24"/>
          <w:szCs w:val="24"/>
        </w:rPr>
        <w:lastRenderedPageBreak/>
        <w:t xml:space="preserve">Экономическую основу местного самоуправления в муниципальном округе составляют находящееся в муниципальной собственности </w:t>
      </w:r>
      <w:r>
        <w:rPr>
          <w:rFonts w:ascii="Times New Roman" w:hAnsi="Times New Roman" w:cs="Times New Roman"/>
          <w:sz w:val="24"/>
          <w:szCs w:val="24"/>
        </w:rPr>
        <w:t>имущество, средства бюджета муниципального округа</w:t>
      </w:r>
      <w:r w:rsidRPr="003B5352">
        <w:rPr>
          <w:rFonts w:ascii="Times New Roman" w:hAnsi="Times New Roman" w:cs="Times New Roman"/>
          <w:sz w:val="24"/>
          <w:szCs w:val="24"/>
        </w:rPr>
        <w:t>, а также имущественные права муниципального округа.</w:t>
      </w:r>
    </w:p>
    <w:p w:rsidR="001E60AC" w:rsidRPr="003B5352" w:rsidRDefault="001E60AC" w:rsidP="001E60AC">
      <w:pPr>
        <w:pStyle w:val="ConsPlusNormal"/>
        <w:widowControl/>
        <w:ind w:firstLine="567"/>
        <w:jc w:val="both"/>
        <w:rPr>
          <w:rFonts w:ascii="Times New Roman" w:eastAsia="Calibri" w:hAnsi="Times New Roman" w:cs="Times New Roman"/>
          <w:sz w:val="24"/>
          <w:szCs w:val="24"/>
          <w:lang w:eastAsia="en-US"/>
        </w:rPr>
      </w:pPr>
      <w:r w:rsidRPr="003B5352">
        <w:rPr>
          <w:rFonts w:ascii="Times New Roman" w:eastAsia="Calibri" w:hAnsi="Times New Roman" w:cs="Times New Roman"/>
          <w:sz w:val="24"/>
          <w:szCs w:val="24"/>
          <w:lang w:eastAsia="en-US"/>
        </w:rPr>
        <w:t xml:space="preserve">Органы местного самоуправления </w:t>
      </w:r>
      <w:r w:rsidRPr="003B5352">
        <w:rPr>
          <w:rFonts w:ascii="Times New Roman" w:hAnsi="Times New Roman" w:cs="Times New Roman"/>
          <w:sz w:val="24"/>
          <w:szCs w:val="24"/>
        </w:rPr>
        <w:t>муниципального</w:t>
      </w:r>
      <w:r w:rsidRPr="003B5352">
        <w:rPr>
          <w:rFonts w:ascii="Times New Roman" w:eastAsiaTheme="minorHAnsi" w:hAnsi="Times New Roman" w:cs="Times New Roman"/>
          <w:sz w:val="24"/>
          <w:szCs w:val="24"/>
          <w:lang w:eastAsia="en-US"/>
        </w:rPr>
        <w:t xml:space="preserve"> округа</w:t>
      </w:r>
      <w:r w:rsidRPr="003B5352">
        <w:rPr>
          <w:rFonts w:ascii="Times New Roman" w:eastAsia="Calibri" w:hAnsi="Times New Roman" w:cs="Times New Roman"/>
          <w:sz w:val="24"/>
          <w:szCs w:val="24"/>
          <w:lang w:eastAsia="en-US"/>
        </w:rPr>
        <w:t xml:space="preserve"> самостоятельно управляют муниципальной собственностью, формируют, утверждают и исполняют бюджет </w:t>
      </w:r>
      <w:r w:rsidRPr="003B5352">
        <w:rPr>
          <w:rFonts w:ascii="Times New Roman" w:hAnsi="Times New Roman" w:cs="Times New Roman"/>
          <w:sz w:val="24"/>
          <w:szCs w:val="24"/>
        </w:rPr>
        <w:t>муниципального</w:t>
      </w:r>
      <w:r w:rsidRPr="003B5352">
        <w:rPr>
          <w:rFonts w:ascii="Times New Roman" w:eastAsia="Calibri" w:hAnsi="Times New Roman" w:cs="Times New Roman"/>
          <w:sz w:val="24"/>
          <w:szCs w:val="24"/>
          <w:lang w:eastAsia="en-US"/>
        </w:rPr>
        <w:t xml:space="preserve"> округа,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w:t>
      </w:r>
    </w:p>
    <w:p w:rsidR="001E60AC" w:rsidRPr="003B5352" w:rsidRDefault="001E60AC" w:rsidP="001E60AC">
      <w:pPr>
        <w:pStyle w:val="ConsPlusNormal"/>
        <w:widowControl/>
        <w:ind w:firstLine="567"/>
        <w:jc w:val="both"/>
        <w:rPr>
          <w:rFonts w:ascii="Times New Roman" w:hAnsi="Times New Roman" w:cs="Times New Roman"/>
          <w:sz w:val="24"/>
          <w:szCs w:val="24"/>
        </w:rPr>
      </w:pPr>
    </w:p>
    <w:p w:rsidR="001E60AC" w:rsidRPr="003B5352" w:rsidRDefault="001E60AC" w:rsidP="001E60AC">
      <w:pPr>
        <w:pStyle w:val="ConsPlusNormal"/>
        <w:widowControl/>
        <w:ind w:firstLine="567"/>
        <w:jc w:val="both"/>
        <w:outlineLvl w:val="1"/>
        <w:rPr>
          <w:rFonts w:ascii="Times New Roman" w:hAnsi="Times New Roman" w:cs="Times New Roman"/>
          <w:b/>
          <w:bCs/>
          <w:sz w:val="24"/>
          <w:szCs w:val="24"/>
        </w:rPr>
      </w:pPr>
      <w:r w:rsidRPr="003B5352">
        <w:rPr>
          <w:rFonts w:ascii="Times New Roman" w:hAnsi="Times New Roman" w:cs="Times New Roman"/>
          <w:sz w:val="24"/>
          <w:szCs w:val="24"/>
        </w:rPr>
        <w:t xml:space="preserve">Статья 40. </w:t>
      </w:r>
      <w:r w:rsidRPr="003B5352">
        <w:rPr>
          <w:rFonts w:ascii="Times New Roman" w:hAnsi="Times New Roman" w:cs="Times New Roman"/>
          <w:b/>
          <w:bCs/>
          <w:sz w:val="24"/>
          <w:szCs w:val="24"/>
        </w:rPr>
        <w:t>Муниципальное имущество</w:t>
      </w:r>
    </w:p>
    <w:p w:rsidR="001E60AC" w:rsidRPr="003B5352" w:rsidRDefault="001E60AC" w:rsidP="001E60AC">
      <w:pPr>
        <w:pStyle w:val="ConsPlusNormal"/>
        <w:widowControl/>
        <w:ind w:firstLine="567"/>
        <w:jc w:val="both"/>
        <w:outlineLvl w:val="1"/>
        <w:rPr>
          <w:rFonts w:ascii="Times New Roman" w:hAnsi="Times New Roman" w:cs="Times New Roman"/>
          <w:sz w:val="24"/>
          <w:szCs w:val="24"/>
        </w:rPr>
      </w:pPr>
    </w:p>
    <w:p w:rsidR="001E60AC" w:rsidRPr="003B5352" w:rsidRDefault="001E60AC" w:rsidP="001E60AC">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1. В собственности муниципального округа может находиться:</w:t>
      </w:r>
    </w:p>
    <w:p w:rsidR="001E60AC" w:rsidRPr="003B5352" w:rsidRDefault="001E60AC" w:rsidP="001E60AC">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1) имущество, предназначенное для решения установленных Федеральным законом вопросов местного значения;</w:t>
      </w:r>
    </w:p>
    <w:p w:rsidR="001E60AC" w:rsidRPr="003B5352" w:rsidRDefault="001E60AC" w:rsidP="001E60AC">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2) имущество, предназначенное для осуществления отдельных государственных полномочий, переданных органам местного самоуправления муниципального округа, в случаях, установленных федеральными законами и законами Ставропольского края;</w:t>
      </w:r>
    </w:p>
    <w:p w:rsidR="001E60AC" w:rsidRPr="003B5352" w:rsidRDefault="001E60AC" w:rsidP="001E60AC">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муниципального округа, муниципальных служащих, работников муниципальных предприятий и учреждений в соответствии с нормативными правовыми актами Думы муниципального округа;</w:t>
      </w:r>
    </w:p>
    <w:p w:rsidR="001E60AC" w:rsidRDefault="001E60AC" w:rsidP="001E60AC">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4) имущество, необходимое для решения вопросов, право решения, которых предоставлено органам местного самоуправления муниципального округа федеральными законами и которые не отнесены к вопросам местного значения</w:t>
      </w:r>
      <w:r>
        <w:rPr>
          <w:rFonts w:ascii="Times New Roman" w:hAnsi="Times New Roman" w:cs="Times New Roman"/>
          <w:sz w:val="24"/>
          <w:szCs w:val="24"/>
        </w:rPr>
        <w:t>;</w:t>
      </w:r>
    </w:p>
    <w:p w:rsidR="001E60AC" w:rsidRPr="003B5352" w:rsidRDefault="001E60AC" w:rsidP="001E60AC">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w:t>
      </w:r>
      <w:r w:rsidRPr="003B5352">
        <w:rPr>
          <w:rFonts w:ascii="Times New Roman" w:hAnsi="Times New Roman" w:cs="Times New Roman"/>
          <w:sz w:val="24"/>
          <w:szCs w:val="24"/>
        </w:rPr>
        <w:t>.</w:t>
      </w:r>
    </w:p>
    <w:p w:rsidR="001E60AC" w:rsidRPr="003B5352" w:rsidRDefault="001E60AC" w:rsidP="001E60AC">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lang w:eastAsia="en-US"/>
        </w:rPr>
        <w:t xml:space="preserve">2. В случаях возникновения у </w:t>
      </w:r>
      <w:r w:rsidRPr="003B5352">
        <w:rPr>
          <w:rFonts w:ascii="Times New Roman" w:hAnsi="Times New Roman" w:cs="Times New Roman"/>
          <w:sz w:val="24"/>
          <w:szCs w:val="24"/>
        </w:rPr>
        <w:t>муниципального округа</w:t>
      </w:r>
      <w:r w:rsidRPr="003B5352">
        <w:rPr>
          <w:rFonts w:ascii="Times New Roman" w:hAnsi="Times New Roman" w:cs="Times New Roman"/>
          <w:sz w:val="24"/>
          <w:szCs w:val="24"/>
          <w:lang w:eastAsia="en-US"/>
        </w:rPr>
        <w:t xml:space="preserve">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1E60AC" w:rsidRPr="003B5352" w:rsidRDefault="001E60AC" w:rsidP="001E60AC">
      <w:pPr>
        <w:pStyle w:val="ConsPlusNormal"/>
        <w:widowControl/>
        <w:ind w:firstLine="567"/>
        <w:jc w:val="both"/>
        <w:rPr>
          <w:rFonts w:ascii="Times New Roman" w:hAnsi="Times New Roman" w:cs="Times New Roman"/>
          <w:sz w:val="24"/>
          <w:szCs w:val="24"/>
        </w:rPr>
      </w:pPr>
    </w:p>
    <w:p w:rsidR="001E60AC" w:rsidRPr="003B5352" w:rsidRDefault="001E60AC" w:rsidP="001E60AC">
      <w:pPr>
        <w:pStyle w:val="ConsPlusNormal"/>
        <w:widowControl/>
        <w:ind w:firstLine="567"/>
        <w:jc w:val="both"/>
        <w:outlineLvl w:val="1"/>
        <w:rPr>
          <w:rFonts w:ascii="Times New Roman" w:hAnsi="Times New Roman" w:cs="Times New Roman"/>
          <w:b/>
          <w:bCs/>
          <w:sz w:val="24"/>
          <w:szCs w:val="24"/>
        </w:rPr>
      </w:pPr>
      <w:r w:rsidRPr="003B5352">
        <w:rPr>
          <w:rFonts w:ascii="Times New Roman" w:hAnsi="Times New Roman" w:cs="Times New Roman"/>
          <w:sz w:val="24"/>
          <w:szCs w:val="24"/>
        </w:rPr>
        <w:t xml:space="preserve">Статья 41. </w:t>
      </w:r>
      <w:r w:rsidRPr="003B5352">
        <w:rPr>
          <w:rFonts w:ascii="Times New Roman" w:hAnsi="Times New Roman" w:cs="Times New Roman"/>
          <w:b/>
          <w:bCs/>
          <w:sz w:val="24"/>
          <w:szCs w:val="24"/>
        </w:rPr>
        <w:t>Владение, пользование и распоряжение муниципальным имуществом</w:t>
      </w:r>
    </w:p>
    <w:p w:rsidR="001E60AC" w:rsidRPr="003B5352" w:rsidRDefault="001E60AC" w:rsidP="001E60AC">
      <w:pPr>
        <w:pStyle w:val="ConsPlusNormal"/>
        <w:widowControl/>
        <w:ind w:firstLine="567"/>
        <w:jc w:val="both"/>
        <w:outlineLvl w:val="1"/>
        <w:rPr>
          <w:rFonts w:ascii="Times New Roman" w:hAnsi="Times New Roman" w:cs="Times New Roman"/>
          <w:sz w:val="24"/>
          <w:szCs w:val="24"/>
        </w:rPr>
      </w:pPr>
    </w:p>
    <w:p w:rsidR="001E60AC" w:rsidRPr="003B5352" w:rsidRDefault="001E60AC" w:rsidP="001E60AC">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1. Органы местного самоуправления муниципального округа от имени муниципального округа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 нормативными правовыми актами органов местного самоуправления муниципального округа.</w:t>
      </w:r>
    </w:p>
    <w:p w:rsidR="001E60AC" w:rsidRPr="003B5352" w:rsidRDefault="001E60AC" w:rsidP="00FB6EFA">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2. Органы местного самоуправления муниципального округа вправе</w:t>
      </w:r>
      <w:r>
        <w:rPr>
          <w:rFonts w:ascii="Times New Roman" w:hAnsi="Times New Roman" w:cs="Times New Roman"/>
          <w:sz w:val="24"/>
          <w:szCs w:val="24"/>
        </w:rPr>
        <w:t xml:space="preserve"> передавать</w:t>
      </w:r>
      <w:r w:rsidR="00FB6EFA">
        <w:rPr>
          <w:rFonts w:ascii="Times New Roman" w:hAnsi="Times New Roman" w:cs="Times New Roman"/>
          <w:sz w:val="24"/>
          <w:szCs w:val="24"/>
        </w:rPr>
        <w:t xml:space="preserve"> </w:t>
      </w:r>
      <w:r w:rsidRPr="003B5352">
        <w:rPr>
          <w:rFonts w:ascii="Times New Roman" w:hAnsi="Times New Roman" w:cs="Times New Roman"/>
          <w:sz w:val="24"/>
          <w:szCs w:val="24"/>
        </w:rPr>
        <w:t>муниципальное имущество во временное или постоянное пользование физическим и юридическим лицам, органам государственной власти Российской Федерации (органам государственной власти Ставропольского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1E60AC" w:rsidRPr="003B5352" w:rsidRDefault="001E60AC" w:rsidP="00FB6EFA">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3. Порядок и условия приватизации муниципального имущества</w:t>
      </w:r>
      <w:r>
        <w:rPr>
          <w:rFonts w:ascii="Times New Roman" w:hAnsi="Times New Roman" w:cs="Times New Roman"/>
          <w:sz w:val="24"/>
          <w:szCs w:val="24"/>
        </w:rPr>
        <w:t xml:space="preserve"> муниципального</w:t>
      </w:r>
      <w:r w:rsidR="00FB6EFA">
        <w:rPr>
          <w:rFonts w:ascii="Times New Roman" w:hAnsi="Times New Roman" w:cs="Times New Roman"/>
          <w:sz w:val="24"/>
          <w:szCs w:val="24"/>
        </w:rPr>
        <w:t xml:space="preserve"> </w:t>
      </w:r>
      <w:r w:rsidRPr="003B5352">
        <w:rPr>
          <w:rFonts w:ascii="Times New Roman" w:hAnsi="Times New Roman" w:cs="Times New Roman"/>
          <w:sz w:val="24"/>
          <w:szCs w:val="24"/>
        </w:rPr>
        <w:t>округа определяются нормативными правовыми актами Думы муниципального округа в соответствии с федеральными законами.</w:t>
      </w:r>
    </w:p>
    <w:p w:rsidR="001E60AC" w:rsidRPr="003B5352" w:rsidRDefault="001E60AC" w:rsidP="001E60AC">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Доходы от использования и приватизации муниципального имущества муниципального округа поступают в бюджет муниципального округа.</w:t>
      </w:r>
    </w:p>
    <w:p w:rsidR="001E60AC" w:rsidRPr="003B5352" w:rsidRDefault="001E60AC" w:rsidP="001E60AC">
      <w:pPr>
        <w:pStyle w:val="ConsPlusNormal"/>
        <w:ind w:firstLine="567"/>
        <w:jc w:val="both"/>
        <w:rPr>
          <w:rFonts w:ascii="Times New Roman" w:hAnsi="Times New Roman" w:cs="Times New Roman"/>
          <w:sz w:val="24"/>
          <w:szCs w:val="24"/>
        </w:rPr>
      </w:pPr>
      <w:r w:rsidRPr="003B5352">
        <w:rPr>
          <w:rFonts w:ascii="Times New Roman" w:hAnsi="Times New Roman" w:cs="Times New Roman"/>
          <w:sz w:val="24"/>
          <w:szCs w:val="24"/>
        </w:rPr>
        <w:t xml:space="preserve">4. Дума муниципального округа устанавливает порядок управления и распоряжения объектами муниципальной собственности, ставок арендной платы, предоставляет льготы по </w:t>
      </w:r>
      <w:r w:rsidRPr="003B5352">
        <w:rPr>
          <w:rFonts w:ascii="Times New Roman" w:hAnsi="Times New Roman" w:cs="Times New Roman"/>
          <w:sz w:val="24"/>
          <w:szCs w:val="24"/>
        </w:rPr>
        <w:lastRenderedPageBreak/>
        <w:t>использованию объектов муниципальной собственности.</w:t>
      </w:r>
    </w:p>
    <w:p w:rsidR="001E60AC" w:rsidRPr="003B5352" w:rsidRDefault="001E60AC" w:rsidP="001E60AC">
      <w:pPr>
        <w:pStyle w:val="ConsPlusNormal"/>
        <w:ind w:firstLine="567"/>
        <w:jc w:val="both"/>
        <w:rPr>
          <w:rFonts w:ascii="Times New Roman" w:hAnsi="Times New Roman" w:cs="Times New Roman"/>
          <w:sz w:val="24"/>
          <w:szCs w:val="24"/>
        </w:rPr>
      </w:pPr>
      <w:r w:rsidRPr="003B5352">
        <w:rPr>
          <w:rFonts w:ascii="Times New Roman" w:hAnsi="Times New Roman" w:cs="Times New Roman"/>
          <w:sz w:val="24"/>
          <w:szCs w:val="24"/>
        </w:rPr>
        <w:t>5. Администрация муниципального округа может создавать муниципальные предприятия и учреждения, участвовать в создании хозяйственных обществ, необходимых для осуществления полномочий по решению вопросов местного значения.</w:t>
      </w:r>
    </w:p>
    <w:p w:rsidR="001E60AC" w:rsidRPr="003B5352" w:rsidRDefault="001E60AC" w:rsidP="001E60AC">
      <w:pPr>
        <w:pStyle w:val="ConsPlusNormal"/>
        <w:ind w:firstLine="567"/>
        <w:jc w:val="both"/>
        <w:rPr>
          <w:rFonts w:ascii="Times New Roman" w:hAnsi="Times New Roman" w:cs="Times New Roman"/>
          <w:sz w:val="24"/>
          <w:szCs w:val="24"/>
        </w:rPr>
      </w:pPr>
      <w:r w:rsidRPr="003B5352">
        <w:rPr>
          <w:rFonts w:ascii="Times New Roman" w:hAnsi="Times New Roman" w:cs="Times New Roman"/>
          <w:sz w:val="24"/>
          <w:szCs w:val="24"/>
        </w:rPr>
        <w:t>Администрация муниципального округа, осуществляющая функции и полномочия учредителя, определяет цели, условия и порядок деятельности муниципальных предприятий и учреждений, утверждают их уставы, назначает на должность и освобождает от должности руководителей данных предприятий и учреждений, а также заслушивает отчеты об их деятельности в порядке, установленном нормативным правовым актом Думы муниципального округа.</w:t>
      </w:r>
    </w:p>
    <w:p w:rsidR="001E60AC" w:rsidRPr="003B5352" w:rsidRDefault="001E60AC" w:rsidP="001E60AC">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Администрация муниципального округа от имени муниципального округа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1E60AC" w:rsidRPr="003B5352" w:rsidRDefault="001E60AC" w:rsidP="001E60AC">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6. Администрация муниципального округа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E60AC" w:rsidRPr="003B5352" w:rsidRDefault="001E60AC" w:rsidP="001E60AC">
      <w:pPr>
        <w:pStyle w:val="ConsPlusNormal"/>
        <w:widowControl/>
        <w:ind w:firstLine="567"/>
        <w:jc w:val="both"/>
        <w:rPr>
          <w:rFonts w:ascii="Times New Roman" w:hAnsi="Times New Roman" w:cs="Times New Roman"/>
          <w:color w:val="FFFFFF"/>
          <w:sz w:val="24"/>
          <w:szCs w:val="24"/>
        </w:rPr>
      </w:pPr>
    </w:p>
    <w:p w:rsidR="001E60AC" w:rsidRPr="003B5352" w:rsidRDefault="001E60AC" w:rsidP="001E60AC">
      <w:pPr>
        <w:autoSpaceDE w:val="0"/>
        <w:autoSpaceDN w:val="0"/>
        <w:adjustRightInd w:val="0"/>
        <w:ind w:firstLine="540"/>
        <w:jc w:val="both"/>
        <w:rPr>
          <w:lang w:eastAsia="en-US"/>
        </w:rPr>
      </w:pPr>
      <w:r w:rsidRPr="003B5352">
        <w:rPr>
          <w:lang w:eastAsia="en-US"/>
        </w:rPr>
        <w:t xml:space="preserve">Статья 42. </w:t>
      </w:r>
      <w:r w:rsidRPr="003B5352">
        <w:rPr>
          <w:b/>
          <w:bCs/>
          <w:lang w:eastAsia="en-US"/>
        </w:rPr>
        <w:t xml:space="preserve">Бюджет Нефтекумского </w:t>
      </w:r>
      <w:r w:rsidRPr="003B5352">
        <w:rPr>
          <w:b/>
        </w:rPr>
        <w:t>муниципального</w:t>
      </w:r>
      <w:r w:rsidRPr="003B5352">
        <w:rPr>
          <w:b/>
          <w:bCs/>
        </w:rPr>
        <w:t xml:space="preserve"> округа</w:t>
      </w:r>
    </w:p>
    <w:p w:rsidR="001E60AC" w:rsidRPr="003B5352" w:rsidRDefault="001E60AC" w:rsidP="001E60AC">
      <w:pPr>
        <w:pStyle w:val="ConsPlusNormal"/>
        <w:jc w:val="both"/>
        <w:rPr>
          <w:rFonts w:ascii="Times New Roman" w:hAnsi="Times New Roman" w:cs="Times New Roman"/>
          <w:sz w:val="24"/>
          <w:szCs w:val="24"/>
        </w:rPr>
      </w:pP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1. Муниципальный округ имеет собственный бюджет, утверждаемый Думой муниципального округа.</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 xml:space="preserve">2. Составление и рассмотрение проекта бюджета муниципального округа, утверждение и исполнение бюджета муниципального округа, осуществление контроля за его исполнением, составление и утверждением отчета об исполнении бюджета муниципального округа осуществляются органами местного самоуправления муниципального округа самостоятельно с соблюдением требований, установленных Бюджетным </w:t>
      </w:r>
      <w:hyperlink r:id="rId103" w:history="1">
        <w:r w:rsidRPr="003B5352">
          <w:rPr>
            <w:rFonts w:ascii="Times New Roman" w:hAnsi="Times New Roman" w:cs="Times New Roman"/>
            <w:sz w:val="24"/>
            <w:szCs w:val="24"/>
          </w:rPr>
          <w:t>кодексом</w:t>
        </w:r>
      </w:hyperlink>
      <w:r w:rsidRPr="003B5352">
        <w:rPr>
          <w:rFonts w:ascii="Times New Roman" w:hAnsi="Times New Roman" w:cs="Times New Roman"/>
          <w:sz w:val="24"/>
          <w:szCs w:val="24"/>
        </w:rPr>
        <w:t xml:space="preserve"> Российской Федерации.</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 xml:space="preserve">3. Бюджетные полномочия муниципального округа устанавливаются Бюджетным </w:t>
      </w:r>
      <w:hyperlink r:id="rId104" w:history="1">
        <w:r w:rsidRPr="003B5352">
          <w:rPr>
            <w:rFonts w:ascii="Times New Roman" w:hAnsi="Times New Roman" w:cs="Times New Roman"/>
            <w:sz w:val="24"/>
            <w:szCs w:val="24"/>
          </w:rPr>
          <w:t>кодексом</w:t>
        </w:r>
      </w:hyperlink>
      <w:r w:rsidRPr="003B5352">
        <w:rPr>
          <w:rFonts w:ascii="Times New Roman" w:hAnsi="Times New Roman" w:cs="Times New Roman"/>
          <w:sz w:val="24"/>
          <w:szCs w:val="24"/>
        </w:rPr>
        <w:t xml:space="preserve"> Российской Федерации.</w:t>
      </w:r>
    </w:p>
    <w:p w:rsidR="001E60AC" w:rsidRPr="003B5352" w:rsidRDefault="001E60AC" w:rsidP="001E60AC">
      <w:pPr>
        <w:autoSpaceDE w:val="0"/>
        <w:autoSpaceDN w:val="0"/>
        <w:adjustRightInd w:val="0"/>
        <w:ind w:firstLine="540"/>
        <w:jc w:val="both"/>
      </w:pPr>
      <w:r w:rsidRPr="003B5352">
        <w:t>4. Руководитель финансового органа муниципального</w:t>
      </w:r>
      <w:r w:rsidRPr="003B5352">
        <w:rPr>
          <w:rFonts w:eastAsiaTheme="minorHAnsi"/>
          <w:lang w:eastAsia="en-US"/>
        </w:rPr>
        <w:t xml:space="preserve"> округа</w:t>
      </w:r>
      <w:r w:rsidRPr="003B5352">
        <w:t xml:space="preserve">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1E60AC" w:rsidRPr="003B5352" w:rsidRDefault="001E60AC" w:rsidP="001E60AC">
      <w:pPr>
        <w:autoSpaceDE w:val="0"/>
        <w:autoSpaceDN w:val="0"/>
        <w:adjustRightInd w:val="0"/>
        <w:ind w:firstLine="540"/>
        <w:jc w:val="both"/>
      </w:pPr>
      <w:r w:rsidRPr="003B5352">
        <w:t>Проведение проверки соответствия кандидатов на замещение должности руководителя финансового органа муниципального округа квалификационным требованиям осуществляется с участием финансового органа Ставропольского края. Порядок участия финансового органа Ставропольского края в проведении указанной проверки устанавливается законом Ставропольского края от 11 мая 2022 года № 36-кз «О порядке участия министерства финансов Ставропольского края в проведении проверки соответствия кандидатов на замещение должности руководителя финансового органа муниципального округа, городского округа Ставропольского края квалификационным требованиям, предъявляемым к руководителю финансового органа муниципального образования».</w:t>
      </w:r>
    </w:p>
    <w:p w:rsidR="001E60AC"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5. Проект бюджета муниципального округа, решение об утверждении бюджета муниципального округа, годовой отчет о его исполнении, ежеквартальные сведения о ходе исполнения бюджета муниципального округа и о численности муниципальных служащих органов местного самоуправления муниципального округа, работников муниципальных учреждений с указанием фактических расходов на оплату их труда подлежат официальному опубликованию.</w:t>
      </w:r>
    </w:p>
    <w:p w:rsidR="001E60AC" w:rsidRPr="003B5352" w:rsidRDefault="001E60AC" w:rsidP="001E60AC">
      <w:pPr>
        <w:pStyle w:val="ConsPlusNormal"/>
        <w:ind w:firstLine="540"/>
        <w:jc w:val="both"/>
        <w:rPr>
          <w:rFonts w:ascii="Times New Roman" w:hAnsi="Times New Roman" w:cs="Times New Roman"/>
          <w:sz w:val="24"/>
          <w:szCs w:val="24"/>
        </w:rPr>
      </w:pPr>
    </w:p>
    <w:p w:rsidR="001E60AC" w:rsidRPr="003B5352" w:rsidRDefault="001E60AC" w:rsidP="001E60AC">
      <w:pPr>
        <w:autoSpaceDE w:val="0"/>
        <w:autoSpaceDN w:val="0"/>
        <w:adjustRightInd w:val="0"/>
        <w:ind w:firstLine="540"/>
        <w:jc w:val="both"/>
      </w:pPr>
      <w:r w:rsidRPr="003B5352">
        <w:rPr>
          <w:lang w:eastAsia="en-US"/>
        </w:rPr>
        <w:t xml:space="preserve">Статья 43. </w:t>
      </w:r>
      <w:r w:rsidRPr="003B5352">
        <w:rPr>
          <w:b/>
          <w:bCs/>
          <w:lang w:eastAsia="en-US"/>
        </w:rPr>
        <w:t xml:space="preserve">Доходы бюджета </w:t>
      </w:r>
      <w:r w:rsidRPr="003B5352">
        <w:rPr>
          <w:b/>
          <w:bCs/>
        </w:rPr>
        <w:t xml:space="preserve">Нефтекумского </w:t>
      </w:r>
      <w:r w:rsidRPr="003B5352">
        <w:rPr>
          <w:b/>
        </w:rPr>
        <w:t>муниципального</w:t>
      </w:r>
      <w:r w:rsidRPr="003B5352">
        <w:rPr>
          <w:b/>
          <w:bCs/>
        </w:rPr>
        <w:t xml:space="preserve"> округа</w:t>
      </w:r>
    </w:p>
    <w:p w:rsidR="001E60AC" w:rsidRPr="003B5352" w:rsidRDefault="001E60AC" w:rsidP="001E60AC">
      <w:pPr>
        <w:autoSpaceDE w:val="0"/>
        <w:autoSpaceDN w:val="0"/>
        <w:adjustRightInd w:val="0"/>
        <w:ind w:firstLine="540"/>
        <w:jc w:val="both"/>
        <w:rPr>
          <w:lang w:eastAsia="en-US"/>
        </w:rPr>
      </w:pPr>
    </w:p>
    <w:p w:rsidR="001E60AC"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 xml:space="preserve">Формирование доходов бюджета муниципального округа осуществляется в </w:t>
      </w:r>
      <w:r w:rsidRPr="003B5352">
        <w:rPr>
          <w:rFonts w:ascii="Times New Roman" w:hAnsi="Times New Roman" w:cs="Times New Roman"/>
          <w:sz w:val="24"/>
          <w:szCs w:val="24"/>
        </w:rPr>
        <w:lastRenderedPageBreak/>
        <w:t>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E60AC" w:rsidRPr="003B5352" w:rsidRDefault="001E60AC" w:rsidP="001E60AC">
      <w:pPr>
        <w:pStyle w:val="ConsPlusNormal"/>
        <w:ind w:firstLine="540"/>
        <w:jc w:val="both"/>
        <w:rPr>
          <w:rFonts w:ascii="Times New Roman" w:hAnsi="Times New Roman" w:cs="Times New Roman"/>
          <w:sz w:val="24"/>
          <w:szCs w:val="24"/>
        </w:rPr>
      </w:pPr>
    </w:p>
    <w:p w:rsidR="001E60AC" w:rsidRPr="003B5352" w:rsidRDefault="001E60AC" w:rsidP="001E60AC">
      <w:pPr>
        <w:autoSpaceDE w:val="0"/>
        <w:autoSpaceDN w:val="0"/>
        <w:adjustRightInd w:val="0"/>
        <w:ind w:firstLine="540"/>
        <w:jc w:val="both"/>
        <w:rPr>
          <w:b/>
          <w:bCs/>
        </w:rPr>
      </w:pPr>
      <w:r w:rsidRPr="003B5352">
        <w:rPr>
          <w:lang w:eastAsia="en-US"/>
        </w:rPr>
        <w:t xml:space="preserve">Статья 44. </w:t>
      </w:r>
      <w:r w:rsidRPr="003B5352">
        <w:rPr>
          <w:b/>
          <w:bCs/>
          <w:lang w:eastAsia="en-US"/>
        </w:rPr>
        <w:t xml:space="preserve">Расходы бюджета </w:t>
      </w:r>
      <w:r w:rsidRPr="003B5352">
        <w:rPr>
          <w:b/>
          <w:bCs/>
        </w:rPr>
        <w:t xml:space="preserve">Нефтекумского </w:t>
      </w:r>
      <w:r w:rsidRPr="003B5352">
        <w:rPr>
          <w:b/>
        </w:rPr>
        <w:t>муниципального</w:t>
      </w:r>
      <w:r w:rsidRPr="003B5352">
        <w:rPr>
          <w:b/>
          <w:bCs/>
        </w:rPr>
        <w:t xml:space="preserve"> округа</w:t>
      </w:r>
    </w:p>
    <w:p w:rsidR="001E60AC" w:rsidRPr="003B5352" w:rsidRDefault="001E60AC" w:rsidP="001E60AC">
      <w:pPr>
        <w:autoSpaceDE w:val="0"/>
        <w:autoSpaceDN w:val="0"/>
        <w:adjustRightInd w:val="0"/>
        <w:ind w:firstLine="540"/>
        <w:jc w:val="both"/>
        <w:rPr>
          <w:lang w:eastAsia="en-US"/>
        </w:rPr>
      </w:pPr>
    </w:p>
    <w:p w:rsidR="001E60AC" w:rsidRPr="003B5352" w:rsidRDefault="001E60AC" w:rsidP="001E60AC">
      <w:pPr>
        <w:autoSpaceDE w:val="0"/>
        <w:autoSpaceDN w:val="0"/>
        <w:adjustRightInd w:val="0"/>
        <w:ind w:firstLine="540"/>
        <w:jc w:val="both"/>
        <w:rPr>
          <w:lang w:eastAsia="en-US"/>
        </w:rPr>
      </w:pPr>
      <w:r w:rsidRPr="003B5352">
        <w:rPr>
          <w:lang w:eastAsia="en-US"/>
        </w:rPr>
        <w:t xml:space="preserve">1. Формирование расходов бюджета </w:t>
      </w:r>
      <w:r w:rsidRPr="003B5352">
        <w:t xml:space="preserve">муниципального округа </w:t>
      </w:r>
      <w:r w:rsidRPr="003B5352">
        <w:rPr>
          <w:lang w:eastAsia="en-US"/>
        </w:rPr>
        <w:t xml:space="preserve">осуществляется в соответствии с расходными обязательствами </w:t>
      </w:r>
      <w:r w:rsidRPr="003B5352">
        <w:t>муниципального округа</w:t>
      </w:r>
      <w:r w:rsidRPr="003B5352">
        <w:rPr>
          <w:lang w:eastAsia="en-US"/>
        </w:rPr>
        <w:t xml:space="preserve">, устанавливаемыми и исполняемыми органами местного самоуправления </w:t>
      </w:r>
      <w:r w:rsidRPr="003B5352">
        <w:t xml:space="preserve">муниципального округа </w:t>
      </w:r>
      <w:r w:rsidRPr="003B5352">
        <w:rPr>
          <w:lang w:eastAsia="en-US"/>
        </w:rPr>
        <w:t xml:space="preserve">в соответствии с требованиями Бюджетного </w:t>
      </w:r>
      <w:hyperlink r:id="rId105" w:history="1">
        <w:r w:rsidRPr="003B5352">
          <w:rPr>
            <w:lang w:eastAsia="en-US"/>
          </w:rPr>
          <w:t>кодекса</w:t>
        </w:r>
      </w:hyperlink>
      <w:r w:rsidRPr="003B5352">
        <w:rPr>
          <w:lang w:eastAsia="en-US"/>
        </w:rPr>
        <w:t xml:space="preserve"> Российской Федерации.</w:t>
      </w:r>
    </w:p>
    <w:p w:rsidR="001E60AC" w:rsidRPr="003B5352" w:rsidRDefault="001E60AC" w:rsidP="001E60AC">
      <w:pPr>
        <w:autoSpaceDE w:val="0"/>
        <w:autoSpaceDN w:val="0"/>
        <w:adjustRightInd w:val="0"/>
        <w:ind w:firstLine="540"/>
        <w:jc w:val="both"/>
        <w:rPr>
          <w:lang w:eastAsia="en-US"/>
        </w:rPr>
      </w:pPr>
      <w:r w:rsidRPr="003B5352">
        <w:rPr>
          <w:lang w:eastAsia="en-US"/>
        </w:rPr>
        <w:t xml:space="preserve">2. Исполнение расходных обязательств </w:t>
      </w:r>
      <w:r w:rsidRPr="003B5352">
        <w:t xml:space="preserve">муниципального округа </w:t>
      </w:r>
      <w:r w:rsidRPr="003B5352">
        <w:rPr>
          <w:lang w:eastAsia="en-US"/>
        </w:rPr>
        <w:t xml:space="preserve">осуществляется за счет средств бюджета </w:t>
      </w:r>
      <w:r w:rsidRPr="003B5352">
        <w:t xml:space="preserve">муниципального округа </w:t>
      </w:r>
      <w:r w:rsidRPr="003B5352">
        <w:rPr>
          <w:lang w:eastAsia="en-US"/>
        </w:rPr>
        <w:t xml:space="preserve">в соответствии с требованиями Бюджетного </w:t>
      </w:r>
      <w:hyperlink r:id="rId106" w:history="1">
        <w:r w:rsidRPr="003B5352">
          <w:rPr>
            <w:lang w:eastAsia="en-US"/>
          </w:rPr>
          <w:t>кодекса</w:t>
        </w:r>
      </w:hyperlink>
      <w:r w:rsidRPr="003B5352">
        <w:rPr>
          <w:lang w:eastAsia="en-US"/>
        </w:rPr>
        <w:t xml:space="preserve"> Российской Федерации.</w:t>
      </w:r>
    </w:p>
    <w:p w:rsidR="001E60AC" w:rsidRPr="003B5352" w:rsidRDefault="001E60AC" w:rsidP="001E60AC">
      <w:pPr>
        <w:pStyle w:val="ConsPlusNormal"/>
        <w:widowControl/>
        <w:ind w:firstLine="567"/>
        <w:jc w:val="both"/>
        <w:outlineLvl w:val="1"/>
        <w:rPr>
          <w:rFonts w:ascii="Times New Roman" w:hAnsi="Times New Roman" w:cs="Times New Roman"/>
          <w:b/>
          <w:bCs/>
          <w:sz w:val="24"/>
          <w:szCs w:val="24"/>
        </w:rPr>
      </w:pPr>
    </w:p>
    <w:p w:rsidR="001E60AC" w:rsidRPr="003B5352" w:rsidRDefault="001E60AC" w:rsidP="001E60AC">
      <w:pPr>
        <w:widowControl w:val="0"/>
        <w:autoSpaceDE w:val="0"/>
        <w:autoSpaceDN w:val="0"/>
        <w:adjustRightInd w:val="0"/>
        <w:ind w:firstLine="567"/>
        <w:jc w:val="both"/>
      </w:pPr>
      <w:r w:rsidRPr="003B5352">
        <w:t xml:space="preserve">Статья 45. </w:t>
      </w:r>
      <w:r w:rsidRPr="003B5352">
        <w:rPr>
          <w:b/>
          <w:bCs/>
        </w:rPr>
        <w:t>Закупки для обеспечения муниципальных нужд</w:t>
      </w:r>
    </w:p>
    <w:p w:rsidR="001E60AC" w:rsidRPr="003B5352" w:rsidRDefault="001E60AC" w:rsidP="001E60AC">
      <w:pPr>
        <w:widowControl w:val="0"/>
        <w:autoSpaceDE w:val="0"/>
        <w:autoSpaceDN w:val="0"/>
        <w:adjustRightInd w:val="0"/>
        <w:ind w:firstLine="567"/>
        <w:jc w:val="both"/>
      </w:pPr>
    </w:p>
    <w:p w:rsidR="001E60AC" w:rsidRPr="003B5352" w:rsidRDefault="001E60AC" w:rsidP="001E60AC">
      <w:pPr>
        <w:pStyle w:val="a9"/>
        <w:widowControl w:val="0"/>
        <w:autoSpaceDE w:val="0"/>
        <w:autoSpaceDN w:val="0"/>
        <w:adjustRightInd w:val="0"/>
        <w:spacing w:after="0" w:line="240" w:lineRule="auto"/>
        <w:ind w:left="0" w:firstLine="567"/>
        <w:jc w:val="both"/>
        <w:rPr>
          <w:rFonts w:ascii="Times New Roman" w:hAnsi="Times New Roman"/>
          <w:sz w:val="24"/>
          <w:szCs w:val="24"/>
        </w:rPr>
      </w:pPr>
      <w:r w:rsidRPr="003B5352">
        <w:rPr>
          <w:rFonts w:ascii="Times New Roman" w:hAnsi="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E60AC" w:rsidRPr="003B5352" w:rsidRDefault="001E60AC" w:rsidP="001E60AC">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2. Закупки товаров, работ, услуг для обеспечения муниципальных нужд осуществляются за счет средств бюджета муниципального округа.</w:t>
      </w:r>
    </w:p>
    <w:p w:rsidR="001E60AC" w:rsidRPr="003B5352" w:rsidRDefault="001E60AC" w:rsidP="001E60AC">
      <w:pPr>
        <w:pStyle w:val="ConsPlusNormal"/>
        <w:widowControl/>
        <w:ind w:firstLine="567"/>
        <w:jc w:val="both"/>
        <w:rPr>
          <w:rFonts w:ascii="Times New Roman" w:hAnsi="Times New Roman" w:cs="Times New Roman"/>
          <w:sz w:val="24"/>
          <w:szCs w:val="24"/>
        </w:rPr>
      </w:pPr>
    </w:p>
    <w:p w:rsidR="001E60AC" w:rsidRPr="003B5352" w:rsidRDefault="001E60AC" w:rsidP="001E60AC">
      <w:pPr>
        <w:pStyle w:val="ConsPlusNormal"/>
        <w:widowControl/>
        <w:ind w:firstLine="567"/>
        <w:jc w:val="both"/>
        <w:outlineLvl w:val="1"/>
        <w:rPr>
          <w:rFonts w:ascii="Times New Roman" w:hAnsi="Times New Roman" w:cs="Times New Roman"/>
          <w:b/>
          <w:bCs/>
          <w:sz w:val="24"/>
          <w:szCs w:val="24"/>
        </w:rPr>
      </w:pPr>
      <w:r w:rsidRPr="003B5352">
        <w:rPr>
          <w:rFonts w:ascii="Times New Roman" w:hAnsi="Times New Roman" w:cs="Times New Roman"/>
          <w:sz w:val="24"/>
          <w:szCs w:val="24"/>
        </w:rPr>
        <w:t xml:space="preserve">Статья 46. </w:t>
      </w:r>
      <w:r w:rsidRPr="003B5352">
        <w:rPr>
          <w:rFonts w:ascii="Times New Roman" w:hAnsi="Times New Roman" w:cs="Times New Roman"/>
          <w:b/>
          <w:bCs/>
          <w:sz w:val="24"/>
          <w:szCs w:val="24"/>
        </w:rPr>
        <w:t>Муниципальные заимствования</w:t>
      </w:r>
    </w:p>
    <w:p w:rsidR="001E60AC" w:rsidRPr="003B5352" w:rsidRDefault="001E60AC" w:rsidP="001E60AC">
      <w:pPr>
        <w:pStyle w:val="ConsPlusNormal"/>
        <w:widowControl/>
        <w:ind w:firstLine="567"/>
        <w:jc w:val="both"/>
        <w:outlineLvl w:val="1"/>
        <w:rPr>
          <w:rFonts w:ascii="Times New Roman" w:hAnsi="Times New Roman" w:cs="Times New Roman"/>
          <w:sz w:val="24"/>
          <w:szCs w:val="24"/>
        </w:rPr>
      </w:pPr>
    </w:p>
    <w:p w:rsidR="001E60AC" w:rsidRPr="003B5352" w:rsidRDefault="001E60AC" w:rsidP="001E60AC">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 xml:space="preserve">Муниципальный округ вправе осуществлять муниципальные заимствования </w:t>
      </w:r>
      <w:bookmarkStart w:id="3" w:name="_GoBack"/>
      <w:bookmarkEnd w:id="3"/>
      <w:r w:rsidRPr="003B5352">
        <w:rPr>
          <w:rFonts w:ascii="Times New Roman" w:hAnsi="Times New Roman" w:cs="Times New Roman"/>
          <w:sz w:val="24"/>
          <w:szCs w:val="24"/>
        </w:rPr>
        <w:t>в соответствии с Бюджетном кодексом Российской Федерации и нормативными правовыми актами органов местного самоуправления муниципального округа.</w:t>
      </w:r>
    </w:p>
    <w:p w:rsidR="001E60AC" w:rsidRPr="005E3490" w:rsidRDefault="001E60AC" w:rsidP="001E60AC">
      <w:pPr>
        <w:ind w:firstLine="451"/>
        <w:jc w:val="both"/>
        <w:rPr>
          <w:b/>
          <w:bCs/>
        </w:rPr>
      </w:pPr>
    </w:p>
    <w:p w:rsidR="001E60AC" w:rsidRPr="005E3490" w:rsidRDefault="001E60AC" w:rsidP="001E60AC">
      <w:pPr>
        <w:ind w:firstLine="567"/>
        <w:jc w:val="both"/>
      </w:pPr>
      <w:r w:rsidRPr="005E3490">
        <w:rPr>
          <w:bCs/>
        </w:rPr>
        <w:t xml:space="preserve">Статья </w:t>
      </w:r>
      <w:r>
        <w:rPr>
          <w:bCs/>
        </w:rPr>
        <w:t>47</w:t>
      </w:r>
      <w:r w:rsidRPr="005E3490">
        <w:rPr>
          <w:bCs/>
        </w:rPr>
        <w:t>.</w:t>
      </w:r>
      <w:r w:rsidRPr="005E3490">
        <w:rPr>
          <w:b/>
          <w:bCs/>
        </w:rPr>
        <w:t xml:space="preserve"> Финансовое и иное обеспечение реализации инициативных проектов</w:t>
      </w:r>
    </w:p>
    <w:p w:rsidR="001E60AC" w:rsidRPr="005E3490" w:rsidRDefault="001E60AC" w:rsidP="001E60AC">
      <w:pPr>
        <w:ind w:firstLine="451"/>
        <w:jc w:val="both"/>
      </w:pPr>
    </w:p>
    <w:p w:rsidR="001E60AC" w:rsidRPr="005E3490" w:rsidRDefault="001E60AC" w:rsidP="001E60AC">
      <w:pPr>
        <w:ind w:firstLine="567"/>
        <w:jc w:val="both"/>
      </w:pPr>
      <w:r w:rsidRPr="005E3490">
        <w:t xml:space="preserve">1. Источником </w:t>
      </w:r>
      <w:hyperlink r:id="rId107" w:history="1">
        <w:r w:rsidRPr="001E60AC">
          <w:rPr>
            <w:rStyle w:val="af6"/>
            <w:color w:val="auto"/>
            <w:u w:val="none"/>
          </w:rPr>
          <w:t>финансового обеспечения</w:t>
        </w:r>
      </w:hyperlink>
      <w:r w:rsidRPr="005E3490">
        <w:t xml:space="preserve"> реализации инициативных проектов, предусмотренных </w:t>
      </w:r>
      <w:hyperlink r:id="rId108" w:history="1">
        <w:r w:rsidRPr="001E60AC">
          <w:rPr>
            <w:rStyle w:val="af6"/>
            <w:color w:val="auto"/>
            <w:u w:val="none"/>
          </w:rPr>
          <w:t xml:space="preserve">статьей </w:t>
        </w:r>
        <w:r w:rsidRPr="005E3490">
          <w:rPr>
            <w:rStyle w:val="af6"/>
          </w:rPr>
          <w:t>1</w:t>
        </w:r>
      </w:hyperlink>
      <w:r w:rsidRPr="005E3490">
        <w:t xml:space="preserve">9 настоящего </w:t>
      </w:r>
      <w:r>
        <w:t>Устава</w:t>
      </w:r>
      <w:r w:rsidRPr="005E3490">
        <w:t xml:space="preserve">, являются предусмотренные решением о бюджете </w:t>
      </w:r>
      <w:r>
        <w:t xml:space="preserve">муниципального округа </w:t>
      </w:r>
      <w:r w:rsidRPr="005E3490">
        <w:t xml:space="preserve">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w:t>
      </w:r>
      <w:r>
        <w:t>Ставропольского края</w:t>
      </w:r>
      <w:r w:rsidRPr="005E3490">
        <w:t xml:space="preserve">, предоставленных в целях финансового обеспечения соответствующих расходных обязательств муниципального </w:t>
      </w:r>
      <w:r>
        <w:t>округа</w:t>
      </w:r>
      <w:r w:rsidRPr="005E3490">
        <w:t>.</w:t>
      </w:r>
    </w:p>
    <w:p w:rsidR="001E60AC" w:rsidRDefault="001E60AC" w:rsidP="001E60AC">
      <w:pPr>
        <w:ind w:firstLine="567"/>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09" w:history="1">
        <w:r w:rsidRPr="001E60AC">
          <w:rPr>
            <w:rStyle w:val="af6"/>
            <w:color w:val="auto"/>
            <w:u w:val="none"/>
          </w:rPr>
          <w:t>кодексом</w:t>
        </w:r>
      </w:hyperlink>
      <w:r w:rsidRPr="005E3490">
        <w:t xml:space="preserve"> Р</w:t>
      </w:r>
      <w:r>
        <w:t>оссийской Федерации в бюджет муниципального округа в целях реализации конкретных инициативных проектов.</w:t>
      </w:r>
    </w:p>
    <w:p w:rsidR="001E60AC" w:rsidRDefault="001E60AC" w:rsidP="001E60AC">
      <w:pPr>
        <w:ind w:firstLine="567"/>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w:t>
      </w:r>
      <w:r w:rsidRPr="005E3490">
        <w:t xml:space="preserve"> </w:t>
      </w:r>
      <w:r>
        <w:t>муниципального округа.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w:t>
      </w:r>
      <w:r w:rsidRPr="005E3490">
        <w:t xml:space="preserve"> </w:t>
      </w:r>
      <w:r>
        <w:t>муниципального округа.</w:t>
      </w:r>
    </w:p>
    <w:p w:rsidR="001E60AC" w:rsidRDefault="001E60AC" w:rsidP="001E60AC">
      <w:pPr>
        <w:ind w:firstLine="567"/>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бюджет</w:t>
      </w:r>
      <w:r w:rsidRPr="005E3490">
        <w:t xml:space="preserve"> </w:t>
      </w:r>
      <w:r>
        <w:t>муниципального округа, определяется решением Думы муниципального округа.</w:t>
      </w:r>
    </w:p>
    <w:p w:rsidR="001E60AC" w:rsidRDefault="001E60AC" w:rsidP="001E60AC">
      <w:pPr>
        <w:ind w:firstLine="567"/>
        <w:jc w:val="both"/>
      </w:pPr>
      <w:r>
        <w:lastRenderedPageBreak/>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1E60AC" w:rsidRPr="003B5352" w:rsidRDefault="001E60AC" w:rsidP="001E60AC">
      <w:r>
        <w:t> </w:t>
      </w:r>
    </w:p>
    <w:p w:rsidR="001E60AC" w:rsidRPr="003B5352" w:rsidRDefault="001E60AC" w:rsidP="001E60AC">
      <w:pPr>
        <w:pStyle w:val="ConsPlusNormal"/>
        <w:widowControl/>
        <w:ind w:firstLine="567"/>
        <w:jc w:val="center"/>
        <w:outlineLvl w:val="0"/>
        <w:rPr>
          <w:rFonts w:ascii="Times New Roman" w:hAnsi="Times New Roman" w:cs="Times New Roman"/>
          <w:b/>
          <w:bCs/>
          <w:sz w:val="24"/>
          <w:szCs w:val="24"/>
        </w:rPr>
      </w:pPr>
      <w:r w:rsidRPr="003B5352">
        <w:rPr>
          <w:rFonts w:ascii="Times New Roman" w:hAnsi="Times New Roman" w:cs="Times New Roman"/>
          <w:b/>
          <w:bCs/>
          <w:sz w:val="24"/>
          <w:szCs w:val="24"/>
        </w:rPr>
        <w:t>Глава 6. ОТВЕТСТВЕННОСТЬ ОРГАНОВ МЕСТНОГО</w:t>
      </w:r>
    </w:p>
    <w:p w:rsidR="001E60AC" w:rsidRPr="003B5352" w:rsidRDefault="001E60AC" w:rsidP="001E60AC">
      <w:pPr>
        <w:pStyle w:val="ConsPlusNormal"/>
        <w:widowControl/>
        <w:ind w:firstLine="567"/>
        <w:jc w:val="center"/>
        <w:rPr>
          <w:rFonts w:ascii="Times New Roman" w:hAnsi="Times New Roman" w:cs="Times New Roman"/>
          <w:b/>
          <w:bCs/>
          <w:sz w:val="24"/>
          <w:szCs w:val="24"/>
        </w:rPr>
      </w:pPr>
      <w:r w:rsidRPr="003B5352">
        <w:rPr>
          <w:rFonts w:ascii="Times New Roman" w:hAnsi="Times New Roman" w:cs="Times New Roman"/>
          <w:b/>
          <w:bCs/>
          <w:sz w:val="24"/>
          <w:szCs w:val="24"/>
        </w:rPr>
        <w:t xml:space="preserve">САМОУПРАВЛЕНИЯ НЕФТЕКУМСКОГО </w:t>
      </w:r>
      <w:r w:rsidRPr="003B5352">
        <w:rPr>
          <w:rFonts w:ascii="Times New Roman" w:hAnsi="Times New Roman" w:cs="Times New Roman"/>
          <w:b/>
          <w:sz w:val="24"/>
          <w:szCs w:val="24"/>
        </w:rPr>
        <w:t>МУНИЦИПАЛЬНОГО</w:t>
      </w:r>
      <w:r w:rsidRPr="003B5352">
        <w:rPr>
          <w:rFonts w:ascii="Times New Roman" w:hAnsi="Times New Roman" w:cs="Times New Roman"/>
          <w:b/>
          <w:bCs/>
          <w:sz w:val="24"/>
          <w:szCs w:val="24"/>
        </w:rPr>
        <w:t xml:space="preserve"> ОКРУГА И ДОЛЖНОСТНЫХ ЛИЦ ОРГАНОВ МЕСТНОГО САМОУПРАВЛЕНИЯ НЕФТЕКУМСКОГО </w:t>
      </w:r>
      <w:r w:rsidRPr="003B5352">
        <w:rPr>
          <w:rFonts w:ascii="Times New Roman" w:hAnsi="Times New Roman" w:cs="Times New Roman"/>
          <w:b/>
          <w:sz w:val="24"/>
          <w:szCs w:val="24"/>
        </w:rPr>
        <w:t>МУНИЦИПАЛЬНОГО</w:t>
      </w:r>
      <w:r w:rsidRPr="003B5352">
        <w:rPr>
          <w:rFonts w:ascii="Times New Roman" w:hAnsi="Times New Roman" w:cs="Times New Roman"/>
          <w:b/>
          <w:bCs/>
          <w:sz w:val="24"/>
          <w:szCs w:val="24"/>
        </w:rPr>
        <w:t xml:space="preserve"> ОКРУГА</w:t>
      </w:r>
    </w:p>
    <w:p w:rsidR="001E60AC" w:rsidRPr="003B5352" w:rsidRDefault="001E60AC" w:rsidP="001E60AC">
      <w:pPr>
        <w:pStyle w:val="ConsPlusNormal"/>
        <w:widowControl/>
        <w:ind w:firstLine="567"/>
        <w:jc w:val="both"/>
        <w:rPr>
          <w:rFonts w:ascii="Times New Roman" w:hAnsi="Times New Roman" w:cs="Times New Roman"/>
          <w:sz w:val="24"/>
          <w:szCs w:val="24"/>
        </w:rPr>
      </w:pPr>
    </w:p>
    <w:p w:rsidR="001E60AC" w:rsidRDefault="001E60AC" w:rsidP="001E60AC">
      <w:pPr>
        <w:pStyle w:val="ConsPlusNormal"/>
        <w:widowControl/>
        <w:ind w:left="567" w:firstLine="0"/>
        <w:jc w:val="both"/>
        <w:outlineLvl w:val="1"/>
        <w:rPr>
          <w:rFonts w:ascii="Times New Roman" w:hAnsi="Times New Roman" w:cs="Times New Roman"/>
          <w:b/>
          <w:bCs/>
          <w:sz w:val="24"/>
          <w:szCs w:val="24"/>
        </w:rPr>
      </w:pPr>
      <w:r w:rsidRPr="003B5352">
        <w:rPr>
          <w:rFonts w:ascii="Times New Roman" w:hAnsi="Times New Roman" w:cs="Times New Roman"/>
          <w:sz w:val="24"/>
          <w:szCs w:val="24"/>
        </w:rPr>
        <w:t>Статья 4</w:t>
      </w:r>
      <w:r>
        <w:rPr>
          <w:rFonts w:ascii="Times New Roman" w:hAnsi="Times New Roman" w:cs="Times New Roman"/>
          <w:sz w:val="24"/>
          <w:szCs w:val="24"/>
        </w:rPr>
        <w:t>8</w:t>
      </w:r>
      <w:r w:rsidRPr="003B5352">
        <w:rPr>
          <w:rFonts w:ascii="Times New Roman" w:hAnsi="Times New Roman" w:cs="Times New Roman"/>
          <w:sz w:val="24"/>
          <w:szCs w:val="24"/>
        </w:rPr>
        <w:t xml:space="preserve">. </w:t>
      </w:r>
      <w:r w:rsidRPr="003B5352">
        <w:rPr>
          <w:rFonts w:ascii="Times New Roman" w:hAnsi="Times New Roman" w:cs="Times New Roman"/>
          <w:b/>
          <w:bCs/>
          <w:sz w:val="24"/>
          <w:szCs w:val="24"/>
        </w:rPr>
        <w:t>Ответственность органов местного самоуправления</w:t>
      </w:r>
      <w:r>
        <w:rPr>
          <w:rFonts w:ascii="Times New Roman" w:hAnsi="Times New Roman" w:cs="Times New Roman"/>
          <w:b/>
          <w:bCs/>
          <w:sz w:val="24"/>
          <w:szCs w:val="24"/>
        </w:rPr>
        <w:t xml:space="preserve"> Нефтекумского</w:t>
      </w:r>
    </w:p>
    <w:p w:rsidR="001E60AC" w:rsidRPr="003B5352" w:rsidRDefault="001E60AC" w:rsidP="001E60AC">
      <w:pPr>
        <w:pStyle w:val="ConsPlusNormal"/>
        <w:widowControl/>
        <w:ind w:firstLine="0"/>
        <w:jc w:val="both"/>
        <w:outlineLvl w:val="1"/>
        <w:rPr>
          <w:rFonts w:ascii="Times New Roman" w:hAnsi="Times New Roman" w:cs="Times New Roman"/>
          <w:sz w:val="24"/>
          <w:szCs w:val="24"/>
        </w:rPr>
      </w:pPr>
      <w:r w:rsidRPr="003B5352">
        <w:rPr>
          <w:rFonts w:ascii="Times New Roman" w:hAnsi="Times New Roman" w:cs="Times New Roman"/>
          <w:b/>
          <w:sz w:val="24"/>
          <w:szCs w:val="24"/>
        </w:rPr>
        <w:t>муниципального</w:t>
      </w:r>
      <w:r w:rsidRPr="003B5352">
        <w:rPr>
          <w:rFonts w:ascii="Times New Roman" w:hAnsi="Times New Roman" w:cs="Times New Roman"/>
          <w:b/>
          <w:bCs/>
          <w:sz w:val="24"/>
          <w:szCs w:val="24"/>
        </w:rPr>
        <w:t xml:space="preserve"> округа и должностных лиц местного самоуправления Нефтекумского </w:t>
      </w:r>
      <w:r w:rsidRPr="003B5352">
        <w:rPr>
          <w:rFonts w:ascii="Times New Roman" w:hAnsi="Times New Roman" w:cs="Times New Roman"/>
          <w:b/>
          <w:sz w:val="24"/>
          <w:szCs w:val="24"/>
        </w:rPr>
        <w:t>муниципального</w:t>
      </w:r>
      <w:r w:rsidRPr="003B5352">
        <w:rPr>
          <w:rFonts w:ascii="Times New Roman" w:hAnsi="Times New Roman" w:cs="Times New Roman"/>
          <w:b/>
          <w:bCs/>
          <w:sz w:val="24"/>
          <w:szCs w:val="24"/>
        </w:rPr>
        <w:t xml:space="preserve"> округа</w:t>
      </w:r>
    </w:p>
    <w:p w:rsidR="001E60AC" w:rsidRPr="003B5352" w:rsidRDefault="001E60AC" w:rsidP="001E60AC">
      <w:pPr>
        <w:pStyle w:val="ConsPlusNormal"/>
        <w:widowControl/>
        <w:ind w:firstLine="567"/>
        <w:jc w:val="both"/>
        <w:outlineLvl w:val="1"/>
        <w:rPr>
          <w:rFonts w:ascii="Times New Roman" w:hAnsi="Times New Roman" w:cs="Times New Roman"/>
          <w:sz w:val="24"/>
          <w:szCs w:val="24"/>
        </w:rPr>
      </w:pPr>
    </w:p>
    <w:p w:rsidR="001E60AC" w:rsidRPr="003B5352" w:rsidRDefault="001E60AC" w:rsidP="001E60AC">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Органы местного самоуправления муниципального округа и должностные лица местного самоуправления муниципального округа несут ответственность перед населением муниципального округа, государством, физическими и юридическими лицами в соответствии с федеральными законами.</w:t>
      </w:r>
    </w:p>
    <w:p w:rsidR="001E60AC" w:rsidRPr="003B5352" w:rsidRDefault="001E60AC" w:rsidP="001E60AC">
      <w:pPr>
        <w:pStyle w:val="ConsPlusNormal"/>
        <w:widowControl/>
        <w:ind w:firstLine="567"/>
        <w:jc w:val="both"/>
        <w:rPr>
          <w:rFonts w:ascii="Times New Roman" w:hAnsi="Times New Roman" w:cs="Times New Roman"/>
          <w:sz w:val="24"/>
          <w:szCs w:val="24"/>
        </w:rPr>
      </w:pPr>
    </w:p>
    <w:p w:rsidR="001E60AC" w:rsidRPr="003B5352" w:rsidRDefault="001E60AC" w:rsidP="001E60AC">
      <w:pPr>
        <w:pStyle w:val="ConsPlusNormal"/>
        <w:widowControl/>
        <w:ind w:firstLine="567"/>
        <w:jc w:val="both"/>
        <w:rPr>
          <w:rFonts w:ascii="Times New Roman" w:hAnsi="Times New Roman" w:cs="Times New Roman"/>
          <w:b/>
          <w:bCs/>
          <w:sz w:val="24"/>
          <w:szCs w:val="24"/>
        </w:rPr>
      </w:pPr>
      <w:r w:rsidRPr="003B5352">
        <w:rPr>
          <w:rFonts w:ascii="Times New Roman" w:hAnsi="Times New Roman" w:cs="Times New Roman"/>
          <w:sz w:val="24"/>
          <w:szCs w:val="24"/>
        </w:rPr>
        <w:t>Статья 4</w:t>
      </w:r>
      <w:r>
        <w:rPr>
          <w:rFonts w:ascii="Times New Roman" w:hAnsi="Times New Roman" w:cs="Times New Roman"/>
          <w:sz w:val="24"/>
          <w:szCs w:val="24"/>
        </w:rPr>
        <w:t>9</w:t>
      </w:r>
      <w:r w:rsidRPr="003B5352">
        <w:rPr>
          <w:rFonts w:ascii="Times New Roman" w:hAnsi="Times New Roman" w:cs="Times New Roman"/>
          <w:sz w:val="24"/>
          <w:szCs w:val="24"/>
        </w:rPr>
        <w:t xml:space="preserve">. </w:t>
      </w:r>
      <w:r w:rsidRPr="003B5352">
        <w:rPr>
          <w:rFonts w:ascii="Times New Roman" w:hAnsi="Times New Roman" w:cs="Times New Roman"/>
          <w:b/>
          <w:bCs/>
          <w:sz w:val="24"/>
          <w:szCs w:val="24"/>
        </w:rPr>
        <w:t xml:space="preserve">Ответственность органов местного самоуправления Нефтекумского </w:t>
      </w:r>
      <w:r w:rsidRPr="003B5352">
        <w:rPr>
          <w:rFonts w:ascii="Times New Roman" w:hAnsi="Times New Roman" w:cs="Times New Roman"/>
          <w:b/>
          <w:sz w:val="24"/>
          <w:szCs w:val="24"/>
        </w:rPr>
        <w:t>муниципального</w:t>
      </w:r>
      <w:r w:rsidRPr="003B5352">
        <w:rPr>
          <w:rFonts w:ascii="Times New Roman" w:hAnsi="Times New Roman" w:cs="Times New Roman"/>
          <w:b/>
          <w:bCs/>
          <w:sz w:val="24"/>
          <w:szCs w:val="24"/>
        </w:rPr>
        <w:t xml:space="preserve"> округа, депутатов Думы Нефтекумского </w:t>
      </w:r>
      <w:r w:rsidRPr="003B5352">
        <w:rPr>
          <w:rFonts w:ascii="Times New Roman" w:hAnsi="Times New Roman" w:cs="Times New Roman"/>
          <w:b/>
          <w:sz w:val="24"/>
          <w:szCs w:val="24"/>
        </w:rPr>
        <w:t>муниципального</w:t>
      </w:r>
      <w:r w:rsidRPr="003B5352">
        <w:rPr>
          <w:rFonts w:ascii="Times New Roman" w:hAnsi="Times New Roman" w:cs="Times New Roman"/>
          <w:b/>
          <w:bCs/>
          <w:sz w:val="24"/>
          <w:szCs w:val="24"/>
        </w:rPr>
        <w:t xml:space="preserve"> округа перед населением Нефтекумского </w:t>
      </w:r>
      <w:r w:rsidRPr="003B5352">
        <w:rPr>
          <w:rFonts w:ascii="Times New Roman" w:hAnsi="Times New Roman" w:cs="Times New Roman"/>
          <w:b/>
          <w:sz w:val="24"/>
          <w:szCs w:val="24"/>
        </w:rPr>
        <w:t xml:space="preserve">муниципального </w:t>
      </w:r>
      <w:r w:rsidRPr="003B5352">
        <w:rPr>
          <w:rFonts w:ascii="Times New Roman" w:hAnsi="Times New Roman" w:cs="Times New Roman"/>
          <w:b/>
          <w:bCs/>
          <w:sz w:val="24"/>
          <w:szCs w:val="24"/>
        </w:rPr>
        <w:t>округа</w:t>
      </w:r>
    </w:p>
    <w:p w:rsidR="001E60AC" w:rsidRPr="003B5352" w:rsidRDefault="001E60AC" w:rsidP="001E60AC">
      <w:pPr>
        <w:pStyle w:val="ConsPlusNormal"/>
        <w:widowControl/>
        <w:ind w:firstLine="567"/>
        <w:jc w:val="both"/>
        <w:rPr>
          <w:rFonts w:ascii="Times New Roman" w:hAnsi="Times New Roman" w:cs="Times New Roman"/>
          <w:sz w:val="24"/>
          <w:szCs w:val="24"/>
        </w:rPr>
      </w:pPr>
    </w:p>
    <w:p w:rsidR="001E60AC" w:rsidRPr="003B5352" w:rsidRDefault="001E60AC" w:rsidP="001E60AC">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Основания наступления ответственности органов местного самоуправления муниципального округа, депутатов Думы муниципального округа перед населением муниципального округа и порядок решения соответствующих вопросов определяются настоящим Уставом в соответствии с Федеральным законом.</w:t>
      </w:r>
    </w:p>
    <w:p w:rsidR="001E60AC" w:rsidRPr="003B5352" w:rsidRDefault="001E60AC" w:rsidP="001E60AC">
      <w:pPr>
        <w:pStyle w:val="ConsPlusNormal"/>
        <w:widowControl/>
        <w:ind w:firstLine="567"/>
        <w:jc w:val="both"/>
        <w:rPr>
          <w:rFonts w:ascii="Times New Roman" w:hAnsi="Times New Roman" w:cs="Times New Roman"/>
          <w:sz w:val="24"/>
          <w:szCs w:val="24"/>
        </w:rPr>
      </w:pPr>
    </w:p>
    <w:p w:rsidR="001E60AC" w:rsidRDefault="001E60AC" w:rsidP="001E60AC">
      <w:pPr>
        <w:pStyle w:val="ConsPlusNormal"/>
        <w:widowControl/>
        <w:ind w:left="567" w:firstLine="0"/>
        <w:jc w:val="both"/>
        <w:outlineLvl w:val="1"/>
        <w:rPr>
          <w:rFonts w:ascii="Times New Roman" w:hAnsi="Times New Roman" w:cs="Times New Roman"/>
          <w:b/>
          <w:bCs/>
          <w:sz w:val="24"/>
          <w:szCs w:val="24"/>
        </w:rPr>
      </w:pPr>
      <w:r>
        <w:rPr>
          <w:rFonts w:ascii="Times New Roman" w:hAnsi="Times New Roman" w:cs="Times New Roman"/>
          <w:sz w:val="24"/>
          <w:szCs w:val="24"/>
        </w:rPr>
        <w:t>Статья 50</w:t>
      </w:r>
      <w:r w:rsidRPr="003B5352">
        <w:rPr>
          <w:rFonts w:ascii="Times New Roman" w:hAnsi="Times New Roman" w:cs="Times New Roman"/>
          <w:sz w:val="24"/>
          <w:szCs w:val="24"/>
        </w:rPr>
        <w:t xml:space="preserve">. </w:t>
      </w:r>
      <w:r w:rsidRPr="003B5352">
        <w:rPr>
          <w:rFonts w:ascii="Times New Roman" w:hAnsi="Times New Roman" w:cs="Times New Roman"/>
          <w:b/>
          <w:bCs/>
          <w:sz w:val="24"/>
          <w:szCs w:val="24"/>
        </w:rPr>
        <w:t>Ответственность органов местного самоуправления</w:t>
      </w:r>
      <w:r>
        <w:rPr>
          <w:rFonts w:ascii="Times New Roman" w:hAnsi="Times New Roman" w:cs="Times New Roman"/>
          <w:b/>
          <w:bCs/>
          <w:sz w:val="24"/>
          <w:szCs w:val="24"/>
        </w:rPr>
        <w:t xml:space="preserve"> Нефтекумского</w:t>
      </w:r>
    </w:p>
    <w:p w:rsidR="001E60AC" w:rsidRPr="003B5352" w:rsidRDefault="001E60AC" w:rsidP="001E60AC">
      <w:pPr>
        <w:pStyle w:val="ConsPlusNormal"/>
        <w:widowControl/>
        <w:ind w:firstLine="0"/>
        <w:jc w:val="both"/>
        <w:outlineLvl w:val="1"/>
        <w:rPr>
          <w:rFonts w:ascii="Times New Roman" w:hAnsi="Times New Roman" w:cs="Times New Roman"/>
          <w:b/>
          <w:bCs/>
          <w:sz w:val="24"/>
          <w:szCs w:val="24"/>
        </w:rPr>
      </w:pPr>
      <w:r w:rsidRPr="003B5352">
        <w:rPr>
          <w:rFonts w:ascii="Times New Roman" w:hAnsi="Times New Roman" w:cs="Times New Roman"/>
          <w:b/>
          <w:sz w:val="24"/>
          <w:szCs w:val="24"/>
        </w:rPr>
        <w:t>муниципального</w:t>
      </w:r>
      <w:r w:rsidRPr="003B5352">
        <w:rPr>
          <w:rFonts w:ascii="Times New Roman" w:hAnsi="Times New Roman" w:cs="Times New Roman"/>
          <w:b/>
          <w:bCs/>
          <w:sz w:val="24"/>
          <w:szCs w:val="24"/>
        </w:rPr>
        <w:t xml:space="preserve"> округа и должностных лиц местного самоуправления Нефтекумского </w:t>
      </w:r>
      <w:r w:rsidRPr="003B5352">
        <w:rPr>
          <w:rFonts w:ascii="Times New Roman" w:hAnsi="Times New Roman" w:cs="Times New Roman"/>
          <w:b/>
          <w:sz w:val="24"/>
          <w:szCs w:val="24"/>
        </w:rPr>
        <w:t>муниципального</w:t>
      </w:r>
      <w:r w:rsidRPr="003B5352">
        <w:rPr>
          <w:rFonts w:ascii="Times New Roman" w:hAnsi="Times New Roman" w:cs="Times New Roman"/>
          <w:b/>
          <w:bCs/>
          <w:sz w:val="24"/>
          <w:szCs w:val="24"/>
        </w:rPr>
        <w:t xml:space="preserve"> округа перед государством</w:t>
      </w:r>
    </w:p>
    <w:p w:rsidR="001E60AC" w:rsidRPr="003B5352" w:rsidRDefault="001E60AC" w:rsidP="001E60AC">
      <w:pPr>
        <w:pStyle w:val="ConsPlusNormal"/>
        <w:widowControl/>
        <w:ind w:firstLine="567"/>
        <w:jc w:val="both"/>
        <w:rPr>
          <w:rFonts w:ascii="Times New Roman" w:hAnsi="Times New Roman" w:cs="Times New Roman"/>
          <w:sz w:val="24"/>
          <w:szCs w:val="24"/>
        </w:rPr>
      </w:pPr>
    </w:p>
    <w:p w:rsidR="001E60AC" w:rsidRPr="003B5352" w:rsidRDefault="001E60AC" w:rsidP="001E60AC">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1. Ответственность органов местного самоуправления муниципального округа и должностных лиц местного самоуправления муниципального округа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Ставропольского края, законов Ставропольского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1E60AC" w:rsidRPr="003B5352" w:rsidRDefault="001E60AC" w:rsidP="001E60AC">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2. Дума муниципального округа может быть распущена законом Ставропольского края, если соответствующим судом установлено, что Думой муниципального округа принят нормативный правовой акт, противоречащий Конституции Российской Федерации, федеральным законам, Уставу (Основному Закону) Ставропольского края, законам Ставропольского края, настоящему Уставу, а Дума муниципального округа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w:t>
      </w:r>
    </w:p>
    <w:p w:rsidR="001E60AC" w:rsidRPr="003B5352" w:rsidRDefault="001E60AC" w:rsidP="001E60AC">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3. В случае если соответствующим судом установлено, что избранная в правомочном составе Дума муниципального округа или вновь избранная в правомочном составе Дума муниципального округа в течение трех месяцев подряд не проводила правомочного заседания, Губернатор Ставропольского края в течение трех месяцев со дня вступления в силу решения суда, установившего данный факт, вносит в Думу Ставропольского края проект закона Ставропольского края о роспуске Думы муниципального округа.</w:t>
      </w:r>
    </w:p>
    <w:p w:rsidR="001E60AC" w:rsidRPr="003B5352" w:rsidRDefault="001E60AC" w:rsidP="001E60AC">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lastRenderedPageBreak/>
        <w:t>4. Глава муниципального округа может быть отрешен от должности Губернатором Ставропольского края в случае:</w:t>
      </w:r>
    </w:p>
    <w:p w:rsidR="001E60AC" w:rsidRPr="003B5352" w:rsidRDefault="001E60AC" w:rsidP="001E60AC">
      <w:pPr>
        <w:autoSpaceDE w:val="0"/>
        <w:autoSpaceDN w:val="0"/>
        <w:adjustRightInd w:val="0"/>
        <w:ind w:firstLine="540"/>
        <w:jc w:val="both"/>
        <w:rPr>
          <w:lang w:eastAsia="en-US"/>
        </w:rPr>
      </w:pPr>
      <w:r w:rsidRPr="003B5352">
        <w:rPr>
          <w:lang w:eastAsia="en-US"/>
        </w:rPr>
        <w:t xml:space="preserve">1) издания нормативного правового акта, противоречащего </w:t>
      </w:r>
      <w:hyperlink r:id="rId110" w:history="1">
        <w:r w:rsidRPr="003B5352">
          <w:rPr>
            <w:lang w:eastAsia="en-US"/>
          </w:rPr>
          <w:t>Конституции</w:t>
        </w:r>
      </w:hyperlink>
      <w:r w:rsidRPr="003B5352">
        <w:rPr>
          <w:lang w:eastAsia="en-US"/>
        </w:rPr>
        <w:t xml:space="preserve"> Российской Федерации, федеральным конституционным законам, федеральным законам, </w:t>
      </w:r>
      <w:r w:rsidRPr="003B5352">
        <w:t>Уставу (Основному Закону) Ставропольского края</w:t>
      </w:r>
      <w:r w:rsidRPr="003B5352">
        <w:rPr>
          <w:lang w:eastAsia="en-US"/>
        </w:rPr>
        <w:t>, законам Ставропольского края,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1E60AC" w:rsidRPr="003B5352" w:rsidRDefault="001E60AC" w:rsidP="001E60AC">
      <w:pPr>
        <w:autoSpaceDE w:val="0"/>
        <w:autoSpaceDN w:val="0"/>
        <w:adjustRightInd w:val="0"/>
        <w:ind w:firstLine="540"/>
        <w:jc w:val="both"/>
        <w:rPr>
          <w:lang w:eastAsia="en-US"/>
        </w:rPr>
      </w:pPr>
      <w:r w:rsidRPr="003B5352">
        <w:rPr>
          <w:lang w:eastAsia="en-US"/>
        </w:rPr>
        <w:t>2) совершения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1E60AC" w:rsidRPr="003B5352" w:rsidRDefault="001E60AC" w:rsidP="001E60AC">
      <w:pPr>
        <w:autoSpaceDE w:val="0"/>
        <w:autoSpaceDN w:val="0"/>
        <w:adjustRightInd w:val="0"/>
        <w:ind w:firstLine="540"/>
        <w:jc w:val="both"/>
        <w:rPr>
          <w:lang w:eastAsia="en-US"/>
        </w:rPr>
      </w:pPr>
      <w:r w:rsidRPr="003B5352">
        <w:rPr>
          <w:lang w:eastAsia="en-US"/>
        </w:rPr>
        <w:t xml:space="preserve">5. Глава </w:t>
      </w:r>
      <w:r w:rsidRPr="003B5352">
        <w:t>муниципального округа</w:t>
      </w:r>
      <w:r w:rsidRPr="003B5352">
        <w:rPr>
          <w:lang w:eastAsia="en-US"/>
        </w:rPr>
        <w:t>, в отношении которого Губернатором Ставропольского края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1E60AC" w:rsidRPr="003B5352" w:rsidRDefault="001E60AC" w:rsidP="001E60AC">
      <w:pPr>
        <w:pStyle w:val="ConsPlusNormal"/>
        <w:widowControl/>
        <w:ind w:firstLine="567"/>
        <w:jc w:val="both"/>
        <w:rPr>
          <w:rFonts w:ascii="Times New Roman" w:hAnsi="Times New Roman" w:cs="Times New Roman"/>
          <w:sz w:val="24"/>
          <w:szCs w:val="24"/>
        </w:rPr>
      </w:pPr>
    </w:p>
    <w:p w:rsidR="001E60AC" w:rsidRPr="003B5352" w:rsidRDefault="001E60AC" w:rsidP="001E60AC">
      <w:pPr>
        <w:pStyle w:val="ConsPlusNormal"/>
        <w:widowControl/>
        <w:ind w:firstLine="567"/>
        <w:jc w:val="both"/>
        <w:outlineLvl w:val="1"/>
        <w:rPr>
          <w:rFonts w:ascii="Times New Roman" w:hAnsi="Times New Roman" w:cs="Times New Roman"/>
          <w:b/>
          <w:bCs/>
          <w:sz w:val="24"/>
          <w:szCs w:val="24"/>
        </w:rPr>
      </w:pPr>
      <w:r w:rsidRPr="003B5352">
        <w:rPr>
          <w:rFonts w:ascii="Times New Roman" w:hAnsi="Times New Roman" w:cs="Times New Roman"/>
          <w:sz w:val="24"/>
          <w:szCs w:val="24"/>
        </w:rPr>
        <w:t>Статья 5</w:t>
      </w:r>
      <w:r>
        <w:rPr>
          <w:rFonts w:ascii="Times New Roman" w:hAnsi="Times New Roman" w:cs="Times New Roman"/>
          <w:sz w:val="24"/>
          <w:szCs w:val="24"/>
        </w:rPr>
        <w:t>1</w:t>
      </w:r>
      <w:r w:rsidRPr="003B5352">
        <w:rPr>
          <w:rFonts w:ascii="Times New Roman" w:hAnsi="Times New Roman" w:cs="Times New Roman"/>
          <w:sz w:val="24"/>
          <w:szCs w:val="24"/>
        </w:rPr>
        <w:t xml:space="preserve">. </w:t>
      </w:r>
      <w:r w:rsidRPr="003B5352">
        <w:rPr>
          <w:rFonts w:ascii="Times New Roman" w:hAnsi="Times New Roman" w:cs="Times New Roman"/>
          <w:b/>
          <w:bCs/>
          <w:sz w:val="24"/>
          <w:szCs w:val="24"/>
        </w:rPr>
        <w:t xml:space="preserve">Ответственность органов местного самоуправления Нефтекумского </w:t>
      </w:r>
      <w:r w:rsidRPr="003B5352">
        <w:rPr>
          <w:rFonts w:ascii="Times New Roman" w:hAnsi="Times New Roman" w:cs="Times New Roman"/>
          <w:b/>
          <w:sz w:val="24"/>
          <w:szCs w:val="24"/>
        </w:rPr>
        <w:t>муниципального</w:t>
      </w:r>
      <w:r w:rsidRPr="003B5352">
        <w:rPr>
          <w:rFonts w:ascii="Times New Roman" w:hAnsi="Times New Roman" w:cs="Times New Roman"/>
          <w:b/>
          <w:bCs/>
          <w:sz w:val="24"/>
          <w:szCs w:val="24"/>
        </w:rPr>
        <w:t xml:space="preserve"> округа и должностных лиц местного самоуправления Нефтекумского </w:t>
      </w:r>
      <w:r w:rsidRPr="003B5352">
        <w:rPr>
          <w:rFonts w:ascii="Times New Roman" w:hAnsi="Times New Roman" w:cs="Times New Roman"/>
          <w:b/>
          <w:sz w:val="24"/>
          <w:szCs w:val="24"/>
        </w:rPr>
        <w:t>муниципального</w:t>
      </w:r>
      <w:r w:rsidRPr="003B5352">
        <w:rPr>
          <w:rFonts w:ascii="Times New Roman" w:hAnsi="Times New Roman" w:cs="Times New Roman"/>
          <w:b/>
          <w:bCs/>
          <w:sz w:val="24"/>
          <w:szCs w:val="24"/>
        </w:rPr>
        <w:t xml:space="preserve"> округа перед физическими и юридическими лицами</w:t>
      </w:r>
    </w:p>
    <w:p w:rsidR="001E60AC" w:rsidRPr="003B5352" w:rsidRDefault="001E60AC" w:rsidP="001E60AC">
      <w:pPr>
        <w:pStyle w:val="ConsPlusNormal"/>
        <w:widowControl/>
        <w:ind w:firstLine="567"/>
        <w:jc w:val="both"/>
        <w:rPr>
          <w:rFonts w:ascii="Times New Roman" w:hAnsi="Times New Roman" w:cs="Times New Roman"/>
          <w:sz w:val="24"/>
          <w:szCs w:val="24"/>
        </w:rPr>
      </w:pPr>
    </w:p>
    <w:p w:rsidR="001E60AC" w:rsidRDefault="001E60AC" w:rsidP="001E60AC">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Ответственность органов местного самоуправления муниципального округа и должностных лиц местного самоуправления муниципального округа перед физическими и юридическими лицами наступает в порядке, установленном федеральными законами.</w:t>
      </w:r>
    </w:p>
    <w:p w:rsidR="001E60AC" w:rsidRPr="003B5352" w:rsidRDefault="001E60AC" w:rsidP="001E60AC">
      <w:pPr>
        <w:pStyle w:val="ConsPlusNormal"/>
        <w:widowControl/>
        <w:ind w:firstLine="567"/>
        <w:jc w:val="both"/>
        <w:rPr>
          <w:rFonts w:ascii="Times New Roman" w:hAnsi="Times New Roman" w:cs="Times New Roman"/>
          <w:sz w:val="24"/>
          <w:szCs w:val="24"/>
        </w:rPr>
      </w:pPr>
    </w:p>
    <w:p w:rsidR="001E60AC" w:rsidRPr="003B5352" w:rsidRDefault="001E60AC" w:rsidP="001E60AC">
      <w:pPr>
        <w:pStyle w:val="ConsPlusNormal"/>
        <w:widowControl/>
        <w:ind w:firstLine="567"/>
        <w:jc w:val="both"/>
        <w:outlineLvl w:val="1"/>
        <w:rPr>
          <w:rFonts w:ascii="Times New Roman" w:hAnsi="Times New Roman" w:cs="Times New Roman"/>
          <w:b/>
          <w:bCs/>
          <w:sz w:val="24"/>
          <w:szCs w:val="24"/>
        </w:rPr>
      </w:pPr>
      <w:r>
        <w:rPr>
          <w:rFonts w:ascii="Times New Roman" w:hAnsi="Times New Roman" w:cs="Times New Roman"/>
          <w:sz w:val="24"/>
          <w:szCs w:val="24"/>
        </w:rPr>
        <w:t>Статья 52</w:t>
      </w:r>
      <w:r w:rsidRPr="003B5352">
        <w:rPr>
          <w:rFonts w:ascii="Times New Roman" w:hAnsi="Times New Roman" w:cs="Times New Roman"/>
          <w:sz w:val="24"/>
          <w:szCs w:val="24"/>
        </w:rPr>
        <w:t xml:space="preserve">. </w:t>
      </w:r>
      <w:r w:rsidRPr="003B5352">
        <w:rPr>
          <w:rFonts w:ascii="Times New Roman" w:hAnsi="Times New Roman" w:cs="Times New Roman"/>
          <w:b/>
          <w:bCs/>
          <w:sz w:val="24"/>
          <w:szCs w:val="24"/>
        </w:rPr>
        <w:t xml:space="preserve">Обжалование в суд решений, принятых путем прямого волеизъявления граждан, решений и действий (бездействия) органов местного самоуправления Нефтекумского </w:t>
      </w:r>
      <w:r w:rsidRPr="003B5352">
        <w:rPr>
          <w:rFonts w:ascii="Times New Roman" w:hAnsi="Times New Roman" w:cs="Times New Roman"/>
          <w:b/>
          <w:sz w:val="24"/>
          <w:szCs w:val="24"/>
        </w:rPr>
        <w:t>муниципального</w:t>
      </w:r>
      <w:r w:rsidRPr="003B5352">
        <w:rPr>
          <w:rFonts w:ascii="Times New Roman" w:hAnsi="Times New Roman" w:cs="Times New Roman"/>
          <w:b/>
          <w:bCs/>
          <w:sz w:val="24"/>
          <w:szCs w:val="24"/>
        </w:rPr>
        <w:t xml:space="preserve"> округа и должностных лиц местного самоуправления Нефтекумского</w:t>
      </w:r>
      <w:r w:rsidRPr="003B5352">
        <w:rPr>
          <w:rFonts w:ascii="Times New Roman" w:hAnsi="Times New Roman" w:cs="Times New Roman"/>
          <w:sz w:val="24"/>
          <w:szCs w:val="24"/>
        </w:rPr>
        <w:t xml:space="preserve"> </w:t>
      </w:r>
      <w:r w:rsidRPr="003B5352">
        <w:rPr>
          <w:rFonts w:ascii="Times New Roman" w:hAnsi="Times New Roman" w:cs="Times New Roman"/>
          <w:b/>
          <w:sz w:val="24"/>
          <w:szCs w:val="24"/>
        </w:rPr>
        <w:t>муниципального</w:t>
      </w:r>
      <w:r w:rsidRPr="003B5352">
        <w:rPr>
          <w:rFonts w:ascii="Times New Roman" w:hAnsi="Times New Roman" w:cs="Times New Roman"/>
          <w:sz w:val="24"/>
          <w:szCs w:val="24"/>
        </w:rPr>
        <w:t xml:space="preserve"> </w:t>
      </w:r>
      <w:r w:rsidRPr="003B5352">
        <w:rPr>
          <w:rFonts w:ascii="Times New Roman" w:hAnsi="Times New Roman" w:cs="Times New Roman"/>
          <w:b/>
          <w:bCs/>
          <w:sz w:val="24"/>
          <w:szCs w:val="24"/>
        </w:rPr>
        <w:t>округа</w:t>
      </w:r>
    </w:p>
    <w:p w:rsidR="001E60AC" w:rsidRPr="003B5352" w:rsidRDefault="001E60AC" w:rsidP="001E60AC">
      <w:pPr>
        <w:pStyle w:val="ConsPlusNormal"/>
        <w:widowControl/>
        <w:ind w:firstLine="567"/>
        <w:jc w:val="both"/>
        <w:outlineLvl w:val="1"/>
        <w:rPr>
          <w:rFonts w:ascii="Times New Roman" w:hAnsi="Times New Roman" w:cs="Times New Roman"/>
          <w:b/>
          <w:bCs/>
          <w:sz w:val="24"/>
          <w:szCs w:val="24"/>
        </w:rPr>
      </w:pPr>
    </w:p>
    <w:p w:rsidR="001E60AC" w:rsidRPr="003B5352" w:rsidRDefault="001E60AC" w:rsidP="001E60AC">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Решения, принятые путем прямого волеизъявления граждан, решения и действия (бездействие) органов местного самоуправления муниципального округа и должностных лиц местного самоуправления муниципального округа могут быть обжалованы в суд или арбитражный суд в установленном законом порядке.</w:t>
      </w:r>
    </w:p>
    <w:p w:rsidR="001E60AC" w:rsidRPr="003B5352" w:rsidRDefault="001E60AC" w:rsidP="001E60AC">
      <w:pPr>
        <w:pStyle w:val="ConsPlusNormal"/>
        <w:widowControl/>
        <w:ind w:firstLine="567"/>
        <w:jc w:val="center"/>
        <w:outlineLvl w:val="0"/>
        <w:rPr>
          <w:rFonts w:ascii="Times New Roman" w:hAnsi="Times New Roman" w:cs="Times New Roman"/>
          <w:b/>
          <w:bCs/>
          <w:sz w:val="24"/>
          <w:szCs w:val="24"/>
        </w:rPr>
      </w:pPr>
    </w:p>
    <w:p w:rsidR="001E60AC" w:rsidRPr="003B5352" w:rsidRDefault="001E60AC" w:rsidP="001E60AC">
      <w:pPr>
        <w:pStyle w:val="ConsPlusNormal"/>
        <w:widowControl/>
        <w:ind w:firstLine="567"/>
        <w:jc w:val="center"/>
        <w:outlineLvl w:val="0"/>
        <w:rPr>
          <w:rFonts w:ascii="Times New Roman" w:hAnsi="Times New Roman" w:cs="Times New Roman"/>
          <w:b/>
          <w:bCs/>
          <w:sz w:val="24"/>
          <w:szCs w:val="24"/>
        </w:rPr>
      </w:pPr>
      <w:r w:rsidRPr="003B5352">
        <w:rPr>
          <w:rFonts w:ascii="Times New Roman" w:hAnsi="Times New Roman" w:cs="Times New Roman"/>
          <w:b/>
          <w:bCs/>
          <w:sz w:val="24"/>
          <w:szCs w:val="24"/>
        </w:rPr>
        <w:t>Глава 7. МЕЖМУНИЦИПАЛЬНОЕ СОТРУДНИЧЕСТВО</w:t>
      </w:r>
    </w:p>
    <w:p w:rsidR="001E60AC" w:rsidRPr="003B5352" w:rsidRDefault="001E60AC" w:rsidP="001E60AC">
      <w:pPr>
        <w:pStyle w:val="ConsPlusNormal"/>
        <w:widowControl/>
        <w:ind w:firstLine="567"/>
        <w:jc w:val="both"/>
        <w:rPr>
          <w:rFonts w:ascii="Times New Roman" w:hAnsi="Times New Roman" w:cs="Times New Roman"/>
          <w:sz w:val="24"/>
          <w:szCs w:val="24"/>
        </w:rPr>
      </w:pPr>
    </w:p>
    <w:p w:rsidR="001E60AC" w:rsidRPr="003B5352" w:rsidRDefault="001E60AC" w:rsidP="001E60AC">
      <w:pPr>
        <w:pStyle w:val="ConsPlusNormal"/>
        <w:widowControl/>
        <w:ind w:firstLine="567"/>
        <w:jc w:val="both"/>
        <w:outlineLvl w:val="1"/>
        <w:rPr>
          <w:rFonts w:ascii="Times New Roman" w:hAnsi="Times New Roman" w:cs="Times New Roman"/>
          <w:sz w:val="24"/>
          <w:szCs w:val="24"/>
        </w:rPr>
      </w:pPr>
      <w:r>
        <w:rPr>
          <w:rFonts w:ascii="Times New Roman" w:hAnsi="Times New Roman" w:cs="Times New Roman"/>
          <w:sz w:val="24"/>
          <w:szCs w:val="24"/>
        </w:rPr>
        <w:t>Статья 53</w:t>
      </w:r>
      <w:r w:rsidRPr="003B5352">
        <w:rPr>
          <w:rFonts w:ascii="Times New Roman" w:hAnsi="Times New Roman" w:cs="Times New Roman"/>
          <w:sz w:val="24"/>
          <w:szCs w:val="24"/>
        </w:rPr>
        <w:t xml:space="preserve">. </w:t>
      </w:r>
      <w:r w:rsidRPr="003B5352">
        <w:rPr>
          <w:rFonts w:ascii="Times New Roman" w:hAnsi="Times New Roman" w:cs="Times New Roman"/>
          <w:b/>
          <w:bCs/>
          <w:sz w:val="24"/>
          <w:szCs w:val="24"/>
        </w:rPr>
        <w:t>Межмуниципальные организации</w:t>
      </w:r>
    </w:p>
    <w:p w:rsidR="001E60AC" w:rsidRPr="003B5352" w:rsidRDefault="001E60AC" w:rsidP="001E60AC">
      <w:pPr>
        <w:pStyle w:val="ConsPlusNormal"/>
        <w:widowControl/>
        <w:ind w:firstLine="567"/>
        <w:jc w:val="both"/>
        <w:rPr>
          <w:rFonts w:ascii="Times New Roman" w:hAnsi="Times New Roman" w:cs="Times New Roman"/>
          <w:sz w:val="24"/>
          <w:szCs w:val="24"/>
        </w:rPr>
      </w:pPr>
    </w:p>
    <w:p w:rsidR="001E60AC" w:rsidRPr="003B5352" w:rsidRDefault="001E60AC" w:rsidP="001E60AC">
      <w:pPr>
        <w:pStyle w:val="ConsPlusNormal"/>
        <w:widowControl/>
        <w:ind w:firstLine="567"/>
        <w:jc w:val="both"/>
        <w:rPr>
          <w:rFonts w:ascii="Times New Roman" w:eastAsiaTheme="minorHAnsi" w:hAnsi="Times New Roman" w:cs="Times New Roman"/>
          <w:b/>
          <w:sz w:val="24"/>
          <w:szCs w:val="24"/>
          <w:lang w:eastAsia="en-US"/>
        </w:rPr>
      </w:pPr>
      <w:r w:rsidRPr="003B5352">
        <w:rPr>
          <w:rFonts w:ascii="Times New Roman" w:hAnsi="Times New Roman" w:cs="Times New Roman"/>
          <w:sz w:val="24"/>
          <w:szCs w:val="24"/>
        </w:rPr>
        <w:t>Дума муниципального округа для совместного решения вопросов местного значения может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1E60AC" w:rsidRPr="003B5352" w:rsidRDefault="001E60AC" w:rsidP="001E60AC">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1E60AC" w:rsidRPr="003B5352" w:rsidRDefault="001E60AC" w:rsidP="001E60AC">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lastRenderedPageBreak/>
        <w:t>Государственная регистрация межмуниципальных хозяйственных обществ осуществляется в соответствии с Федераль</w:t>
      </w:r>
      <w:r>
        <w:rPr>
          <w:rFonts w:ascii="Times New Roman" w:hAnsi="Times New Roman" w:cs="Times New Roman"/>
          <w:sz w:val="24"/>
          <w:szCs w:val="24"/>
        </w:rPr>
        <w:t>ным законом от 8 августа 2001 года</w:t>
      </w:r>
      <w:r w:rsidRPr="003B5352">
        <w:rPr>
          <w:rFonts w:ascii="Times New Roman" w:hAnsi="Times New Roman" w:cs="Times New Roman"/>
          <w:sz w:val="24"/>
          <w:szCs w:val="24"/>
        </w:rPr>
        <w:t xml:space="preserve"> № 129-ФЗ «О государственной регистрации юридических лиц и индивидуальных предпринимателей».</w:t>
      </w:r>
    </w:p>
    <w:p w:rsidR="001E60AC" w:rsidRPr="003B5352" w:rsidRDefault="001E60AC" w:rsidP="001E60AC">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Органы местного самоуправления муниципального округа могут выступать соучредителями межмуниципального печатного средства массовой информации.</w:t>
      </w:r>
    </w:p>
    <w:p w:rsidR="001E60AC" w:rsidRPr="003B5352" w:rsidRDefault="001E60AC" w:rsidP="001E60AC">
      <w:pPr>
        <w:pStyle w:val="ConsPlusNormal"/>
        <w:widowControl/>
        <w:ind w:firstLine="567"/>
        <w:jc w:val="both"/>
        <w:rPr>
          <w:rFonts w:ascii="Times New Roman" w:hAnsi="Times New Roman" w:cs="Times New Roman"/>
          <w:sz w:val="24"/>
          <w:szCs w:val="24"/>
        </w:rPr>
      </w:pPr>
    </w:p>
    <w:p w:rsidR="001E60AC" w:rsidRPr="003B5352" w:rsidRDefault="001E60AC" w:rsidP="001E60AC">
      <w:pPr>
        <w:pStyle w:val="ConsPlusNormal"/>
        <w:widowControl/>
        <w:ind w:firstLine="567"/>
        <w:jc w:val="both"/>
        <w:outlineLvl w:val="1"/>
        <w:rPr>
          <w:rFonts w:ascii="Times New Roman" w:hAnsi="Times New Roman" w:cs="Times New Roman"/>
          <w:sz w:val="24"/>
          <w:szCs w:val="24"/>
        </w:rPr>
      </w:pPr>
      <w:r>
        <w:rPr>
          <w:rFonts w:ascii="Times New Roman" w:hAnsi="Times New Roman" w:cs="Times New Roman"/>
          <w:sz w:val="24"/>
          <w:szCs w:val="24"/>
        </w:rPr>
        <w:t>Статья 54</w:t>
      </w:r>
      <w:r w:rsidRPr="003B5352">
        <w:rPr>
          <w:rFonts w:ascii="Times New Roman" w:hAnsi="Times New Roman" w:cs="Times New Roman"/>
          <w:sz w:val="24"/>
          <w:szCs w:val="24"/>
        </w:rPr>
        <w:t xml:space="preserve">. </w:t>
      </w:r>
      <w:r w:rsidRPr="003B5352">
        <w:rPr>
          <w:rFonts w:ascii="Times New Roman" w:hAnsi="Times New Roman" w:cs="Times New Roman"/>
          <w:b/>
          <w:bCs/>
          <w:sz w:val="24"/>
          <w:szCs w:val="24"/>
        </w:rPr>
        <w:t xml:space="preserve">Некоммерческие организации Нефтекумского </w:t>
      </w:r>
      <w:r w:rsidRPr="003B5352">
        <w:rPr>
          <w:rFonts w:ascii="Times New Roman" w:hAnsi="Times New Roman" w:cs="Times New Roman"/>
          <w:b/>
          <w:sz w:val="24"/>
          <w:szCs w:val="24"/>
        </w:rPr>
        <w:t>муниципального</w:t>
      </w:r>
      <w:r w:rsidRPr="003B5352">
        <w:rPr>
          <w:rFonts w:ascii="Times New Roman" w:hAnsi="Times New Roman" w:cs="Times New Roman"/>
          <w:sz w:val="24"/>
          <w:szCs w:val="24"/>
        </w:rPr>
        <w:t xml:space="preserve"> </w:t>
      </w:r>
      <w:r w:rsidRPr="003B5352">
        <w:rPr>
          <w:rFonts w:ascii="Times New Roman" w:hAnsi="Times New Roman" w:cs="Times New Roman"/>
          <w:b/>
          <w:bCs/>
          <w:sz w:val="24"/>
          <w:szCs w:val="24"/>
        </w:rPr>
        <w:t>округа</w:t>
      </w:r>
    </w:p>
    <w:p w:rsidR="001E60AC" w:rsidRPr="003B5352" w:rsidRDefault="001E60AC" w:rsidP="001E60AC">
      <w:pPr>
        <w:pStyle w:val="ConsPlusNormal"/>
        <w:widowControl/>
        <w:ind w:firstLine="567"/>
        <w:jc w:val="both"/>
        <w:rPr>
          <w:rFonts w:ascii="Times New Roman" w:hAnsi="Times New Roman" w:cs="Times New Roman"/>
          <w:sz w:val="24"/>
          <w:szCs w:val="24"/>
        </w:rPr>
      </w:pPr>
    </w:p>
    <w:p w:rsidR="001E60AC" w:rsidRPr="003B5352" w:rsidRDefault="001E60AC" w:rsidP="001E60AC">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Дума муниципального округа может принимать решения о создании некоммерческих организаций в форме автономных некоммерческих организаций и фондов.</w:t>
      </w:r>
    </w:p>
    <w:p w:rsidR="001E60AC" w:rsidRPr="003B5352" w:rsidRDefault="001E60AC" w:rsidP="001E60AC">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Некоммерческие организации муниципального округа осуществляют свою деятельность в соответствии с Гражданским кодексом Российской Федерации, федеральным законом о некоммерческих организациях, иными федеральными законами.</w:t>
      </w:r>
    </w:p>
    <w:p w:rsidR="001E60AC" w:rsidRPr="003B5352" w:rsidRDefault="001E60AC" w:rsidP="001E60AC">
      <w:pPr>
        <w:pStyle w:val="ConsPlusNormal"/>
        <w:widowControl/>
        <w:ind w:firstLine="567"/>
        <w:jc w:val="both"/>
        <w:rPr>
          <w:rFonts w:ascii="Times New Roman" w:hAnsi="Times New Roman" w:cs="Times New Roman"/>
          <w:sz w:val="24"/>
          <w:szCs w:val="24"/>
        </w:rPr>
      </w:pPr>
    </w:p>
    <w:p w:rsidR="001E60AC" w:rsidRPr="003B5352" w:rsidRDefault="001E60AC" w:rsidP="001E60AC">
      <w:pPr>
        <w:pStyle w:val="ConsPlusNormal"/>
        <w:widowControl/>
        <w:ind w:firstLine="0"/>
        <w:jc w:val="center"/>
        <w:outlineLvl w:val="0"/>
        <w:rPr>
          <w:rFonts w:ascii="Times New Roman" w:hAnsi="Times New Roman" w:cs="Times New Roman"/>
          <w:b/>
          <w:bCs/>
          <w:sz w:val="24"/>
          <w:szCs w:val="24"/>
        </w:rPr>
      </w:pPr>
      <w:r w:rsidRPr="003B5352">
        <w:rPr>
          <w:rFonts w:ascii="Times New Roman" w:hAnsi="Times New Roman" w:cs="Times New Roman"/>
          <w:b/>
          <w:bCs/>
          <w:sz w:val="24"/>
          <w:szCs w:val="24"/>
        </w:rPr>
        <w:t xml:space="preserve">Глава 8. ПОРЯДОК ВНЕСЕНИЯ ИЗМЕНЕНИЙ И ДОПОЛНЕНИЙ В УСТАВ НЕФТЕКУМСКОГО </w:t>
      </w:r>
      <w:r w:rsidRPr="003B5352">
        <w:rPr>
          <w:rFonts w:ascii="Times New Roman" w:hAnsi="Times New Roman" w:cs="Times New Roman"/>
          <w:b/>
          <w:sz w:val="24"/>
          <w:szCs w:val="24"/>
        </w:rPr>
        <w:t>МУНИЦИПАЛЬНОГО</w:t>
      </w:r>
      <w:r w:rsidRPr="003B5352">
        <w:rPr>
          <w:rFonts w:ascii="Times New Roman" w:hAnsi="Times New Roman" w:cs="Times New Roman"/>
          <w:b/>
          <w:bCs/>
          <w:sz w:val="24"/>
          <w:szCs w:val="24"/>
        </w:rPr>
        <w:t xml:space="preserve"> ОКРУГА</w:t>
      </w:r>
    </w:p>
    <w:p w:rsidR="001E60AC" w:rsidRPr="003B5352" w:rsidRDefault="001E60AC" w:rsidP="001E60AC">
      <w:pPr>
        <w:pStyle w:val="ConsPlusNormal"/>
        <w:widowControl/>
        <w:ind w:firstLine="0"/>
        <w:jc w:val="both"/>
        <w:outlineLvl w:val="0"/>
        <w:rPr>
          <w:rFonts w:ascii="Times New Roman" w:hAnsi="Times New Roman" w:cs="Times New Roman"/>
          <w:b/>
          <w:bCs/>
          <w:sz w:val="24"/>
          <w:szCs w:val="24"/>
        </w:rPr>
      </w:pPr>
    </w:p>
    <w:p w:rsidR="001E60AC" w:rsidRPr="003B5352" w:rsidRDefault="001E60AC" w:rsidP="001E60AC">
      <w:pPr>
        <w:pStyle w:val="ConsPlusNormal"/>
        <w:widowControl/>
        <w:ind w:firstLine="567"/>
        <w:jc w:val="both"/>
        <w:outlineLvl w:val="1"/>
        <w:rPr>
          <w:rFonts w:ascii="Times New Roman" w:hAnsi="Times New Roman" w:cs="Times New Roman"/>
          <w:sz w:val="24"/>
          <w:szCs w:val="24"/>
        </w:rPr>
      </w:pPr>
      <w:r>
        <w:rPr>
          <w:rFonts w:ascii="Times New Roman" w:hAnsi="Times New Roman" w:cs="Times New Roman"/>
          <w:sz w:val="24"/>
          <w:szCs w:val="24"/>
        </w:rPr>
        <w:t>Статья 55</w:t>
      </w:r>
      <w:r w:rsidRPr="003B5352">
        <w:rPr>
          <w:rFonts w:ascii="Times New Roman" w:hAnsi="Times New Roman" w:cs="Times New Roman"/>
          <w:sz w:val="24"/>
          <w:szCs w:val="24"/>
        </w:rPr>
        <w:t xml:space="preserve">. </w:t>
      </w:r>
      <w:r w:rsidRPr="003B5352">
        <w:rPr>
          <w:rFonts w:ascii="Times New Roman" w:hAnsi="Times New Roman" w:cs="Times New Roman"/>
          <w:b/>
          <w:bCs/>
          <w:sz w:val="24"/>
          <w:szCs w:val="24"/>
        </w:rPr>
        <w:t>Порядок внесения изменений и дополнений в Устав</w:t>
      </w:r>
      <w:r w:rsidRPr="003B5352">
        <w:rPr>
          <w:rFonts w:ascii="Times New Roman" w:hAnsi="Times New Roman" w:cs="Times New Roman"/>
          <w:sz w:val="24"/>
          <w:szCs w:val="24"/>
        </w:rPr>
        <w:t xml:space="preserve"> </w:t>
      </w:r>
      <w:r w:rsidRPr="003B5352">
        <w:rPr>
          <w:rFonts w:ascii="Times New Roman" w:hAnsi="Times New Roman" w:cs="Times New Roman"/>
          <w:b/>
          <w:bCs/>
          <w:sz w:val="24"/>
          <w:szCs w:val="24"/>
        </w:rPr>
        <w:t xml:space="preserve">Нефтекумского </w:t>
      </w:r>
      <w:r w:rsidRPr="003B5352">
        <w:rPr>
          <w:rFonts w:ascii="Times New Roman" w:hAnsi="Times New Roman" w:cs="Times New Roman"/>
          <w:b/>
          <w:sz w:val="24"/>
          <w:szCs w:val="24"/>
        </w:rPr>
        <w:t>муниципального</w:t>
      </w:r>
      <w:r w:rsidRPr="003B5352">
        <w:rPr>
          <w:rFonts w:ascii="Times New Roman" w:hAnsi="Times New Roman" w:cs="Times New Roman"/>
          <w:b/>
          <w:bCs/>
          <w:sz w:val="24"/>
          <w:szCs w:val="24"/>
        </w:rPr>
        <w:t xml:space="preserve"> округа</w:t>
      </w:r>
    </w:p>
    <w:p w:rsidR="001E60AC" w:rsidRPr="003B5352" w:rsidRDefault="001E60AC" w:rsidP="001E60AC">
      <w:pPr>
        <w:pStyle w:val="ConsPlusNormal"/>
        <w:widowControl/>
        <w:ind w:firstLine="567"/>
        <w:jc w:val="both"/>
        <w:rPr>
          <w:rFonts w:ascii="Times New Roman" w:hAnsi="Times New Roman" w:cs="Times New Roman"/>
          <w:sz w:val="24"/>
          <w:szCs w:val="24"/>
        </w:rPr>
      </w:pPr>
    </w:p>
    <w:p w:rsidR="001E60AC" w:rsidRPr="003B5352" w:rsidRDefault="001E60AC" w:rsidP="001E60AC">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1. Устав муниципального округа принимается Думой муниципального округа.</w:t>
      </w:r>
    </w:p>
    <w:p w:rsidR="001E60AC" w:rsidRDefault="001E60AC" w:rsidP="001E60AC">
      <w:pPr>
        <w:autoSpaceDE w:val="0"/>
        <w:autoSpaceDN w:val="0"/>
        <w:adjustRightInd w:val="0"/>
        <w:ind w:firstLine="540"/>
        <w:jc w:val="both"/>
      </w:pPr>
      <w:r w:rsidRPr="003B5352">
        <w:t>2. Проект решения Думы муниципального округа о внесении изменений и дополнений в настоящий Устав не позднее, чем за 30 дней до дня рассмотрения вопроса о внесении изменений и дополнений в настоящий Устав подлежит официальному опубликованию (обнародованию) с одновременным опубликованием (обнародованием) установленного Думой муниципального округа порядка учета предложений по проекту решения о внесении изменений и дополнений в настоящий Устав, а также порядка участия граждан в его обсуждении.</w:t>
      </w:r>
    </w:p>
    <w:p w:rsidR="001E60AC" w:rsidRPr="003B5352" w:rsidRDefault="001E60AC" w:rsidP="001E60AC">
      <w:pPr>
        <w:autoSpaceDE w:val="0"/>
        <w:autoSpaceDN w:val="0"/>
        <w:adjustRightInd w:val="0"/>
        <w:ind w:firstLine="540"/>
        <w:jc w:val="both"/>
        <w:rPr>
          <w:lang w:eastAsia="en-US"/>
        </w:rPr>
      </w:pPr>
      <w:r w:rsidRPr="003B5352">
        <w:rPr>
          <w:lang w:eastAsia="en-US"/>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настоящий Устав, а также порядка участия граждан в его обсуждении в случае, когда в настоящий Устав вносятся изменения в форме точного воспроизведения положений Конституции Российской Федерации, федеральных законов, </w:t>
      </w:r>
      <w:r w:rsidRPr="003B5352">
        <w:t>Устава (Основного Закона) Ставропольского края</w:t>
      </w:r>
      <w:r w:rsidRPr="003B5352">
        <w:rPr>
          <w:lang w:eastAsia="en-US"/>
        </w:rPr>
        <w:t>) или законов Ставропольского края в целях приведения настоящего Устава в соответствие с этими нормативными правовыми актами.</w:t>
      </w:r>
    </w:p>
    <w:p w:rsidR="001E60AC" w:rsidRPr="003B5352" w:rsidRDefault="001E60AC" w:rsidP="001E60AC">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3. Устав</w:t>
      </w:r>
      <w:r w:rsidRPr="003B5352">
        <w:rPr>
          <w:sz w:val="24"/>
          <w:szCs w:val="24"/>
        </w:rPr>
        <w:t xml:space="preserve"> </w:t>
      </w:r>
      <w:r w:rsidRPr="003B5352">
        <w:rPr>
          <w:rFonts w:ascii="Times New Roman" w:hAnsi="Times New Roman" w:cs="Times New Roman"/>
          <w:sz w:val="24"/>
          <w:szCs w:val="24"/>
        </w:rPr>
        <w:t>муниципального</w:t>
      </w:r>
      <w:r w:rsidRPr="003B5352">
        <w:rPr>
          <w:rFonts w:ascii="Times New Roman" w:eastAsiaTheme="minorHAnsi" w:hAnsi="Times New Roman" w:cs="Times New Roman"/>
          <w:sz w:val="24"/>
          <w:szCs w:val="24"/>
          <w:lang w:eastAsia="en-US"/>
        </w:rPr>
        <w:t xml:space="preserve"> округа</w:t>
      </w:r>
      <w:r w:rsidRPr="003B5352">
        <w:rPr>
          <w:rFonts w:ascii="Times New Roman" w:hAnsi="Times New Roman" w:cs="Times New Roman"/>
          <w:sz w:val="24"/>
          <w:szCs w:val="24"/>
        </w:rPr>
        <w:t>, нормативный правовой акт Думы муниципального округа о внесении изменений и дополнений в Устав</w:t>
      </w:r>
      <w:r w:rsidRPr="003B5352">
        <w:rPr>
          <w:sz w:val="24"/>
          <w:szCs w:val="24"/>
        </w:rPr>
        <w:t xml:space="preserve"> </w:t>
      </w:r>
      <w:r w:rsidRPr="003B5352">
        <w:rPr>
          <w:rFonts w:ascii="Times New Roman" w:hAnsi="Times New Roman" w:cs="Times New Roman"/>
          <w:sz w:val="24"/>
          <w:szCs w:val="24"/>
        </w:rPr>
        <w:t>муниципального</w:t>
      </w:r>
      <w:r w:rsidRPr="003B5352">
        <w:rPr>
          <w:rFonts w:ascii="Times New Roman" w:eastAsiaTheme="minorHAnsi" w:hAnsi="Times New Roman" w:cs="Times New Roman"/>
          <w:sz w:val="24"/>
          <w:szCs w:val="24"/>
          <w:lang w:eastAsia="en-US"/>
        </w:rPr>
        <w:t xml:space="preserve"> округа</w:t>
      </w:r>
      <w:r w:rsidRPr="003B5352">
        <w:rPr>
          <w:rFonts w:ascii="Times New Roman" w:hAnsi="Times New Roman" w:cs="Times New Roman"/>
          <w:sz w:val="24"/>
          <w:szCs w:val="24"/>
        </w:rPr>
        <w:t xml:space="preserve">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1E60AC" w:rsidRDefault="001E60AC" w:rsidP="001E60AC">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4. Устав</w:t>
      </w:r>
      <w:r w:rsidRPr="003B5352">
        <w:rPr>
          <w:sz w:val="24"/>
          <w:szCs w:val="24"/>
        </w:rPr>
        <w:t xml:space="preserve"> </w:t>
      </w:r>
      <w:r w:rsidRPr="003B5352">
        <w:rPr>
          <w:rFonts w:ascii="Times New Roman" w:hAnsi="Times New Roman" w:cs="Times New Roman"/>
          <w:sz w:val="24"/>
          <w:szCs w:val="24"/>
        </w:rPr>
        <w:t>муниципального</w:t>
      </w:r>
      <w:r w:rsidRPr="003B5352">
        <w:rPr>
          <w:rFonts w:ascii="Times New Roman" w:eastAsiaTheme="minorHAnsi" w:hAnsi="Times New Roman" w:cs="Times New Roman"/>
          <w:sz w:val="24"/>
          <w:szCs w:val="24"/>
          <w:lang w:eastAsia="en-US"/>
        </w:rPr>
        <w:t xml:space="preserve"> округа</w:t>
      </w:r>
      <w:r w:rsidRPr="003B5352">
        <w:rPr>
          <w:rFonts w:ascii="Times New Roman" w:hAnsi="Times New Roman" w:cs="Times New Roman"/>
          <w:sz w:val="24"/>
          <w:szCs w:val="24"/>
        </w:rPr>
        <w:t>, нормативный правовой акт Думы муниципального округа о внесении изменений и дополнений в Устав муниципального</w:t>
      </w:r>
      <w:r w:rsidRPr="003B5352">
        <w:rPr>
          <w:rFonts w:ascii="Times New Roman" w:eastAsiaTheme="minorHAnsi" w:hAnsi="Times New Roman" w:cs="Times New Roman"/>
          <w:sz w:val="24"/>
          <w:szCs w:val="24"/>
          <w:lang w:eastAsia="en-US"/>
        </w:rPr>
        <w:t xml:space="preserve"> округа</w:t>
      </w:r>
      <w:r w:rsidRPr="003B5352">
        <w:rPr>
          <w:rFonts w:ascii="Times New Roman" w:hAnsi="Times New Roman" w:cs="Times New Roman"/>
          <w:sz w:val="24"/>
          <w:szCs w:val="24"/>
        </w:rPr>
        <w:t xml:space="preserve">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1E60AC" w:rsidRPr="00161846" w:rsidRDefault="001E60AC" w:rsidP="001E60AC">
      <w:pPr>
        <w:autoSpaceDE w:val="0"/>
        <w:autoSpaceDN w:val="0"/>
        <w:adjustRightInd w:val="0"/>
        <w:ind w:firstLine="540"/>
        <w:jc w:val="both"/>
      </w:pPr>
      <w:r>
        <w:t>Официальное опубликование (обнародование) Устава муниципального округа и муниципальных правовых актов о внесении изменений и дополнений в Устав муниципального округа осуществляется на портале Минюста России «Нормативные правовые акты в Российской Федерации» (</w:t>
      </w:r>
      <w:r>
        <w:rPr>
          <w:lang w:val="en-US"/>
        </w:rPr>
        <w:t>http</w:t>
      </w:r>
      <w:r>
        <w:t>://pravo-minjust.ru,</w:t>
      </w:r>
      <w:r w:rsidRPr="00161846">
        <w:t xml:space="preserve"> </w:t>
      </w:r>
      <w:r>
        <w:rPr>
          <w:lang w:val="en-US"/>
        </w:rPr>
        <w:t>http</w:t>
      </w:r>
      <w:r>
        <w:t>//право-минюст.рф) в информационно-телекоммуникационной сети «Интернет».</w:t>
      </w:r>
    </w:p>
    <w:p w:rsidR="001E60AC" w:rsidRPr="003B5352" w:rsidRDefault="001E60AC" w:rsidP="001E60AC">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Глава муниципального округа обязан опубликовать (обнародовать) зарегистрированные Устав</w:t>
      </w:r>
      <w:r w:rsidRPr="003B5352">
        <w:rPr>
          <w:sz w:val="24"/>
          <w:szCs w:val="24"/>
        </w:rPr>
        <w:t xml:space="preserve"> </w:t>
      </w:r>
      <w:r w:rsidRPr="003B5352">
        <w:rPr>
          <w:rFonts w:ascii="Times New Roman" w:hAnsi="Times New Roman" w:cs="Times New Roman"/>
          <w:sz w:val="24"/>
          <w:szCs w:val="24"/>
        </w:rPr>
        <w:t>муниципального</w:t>
      </w:r>
      <w:r w:rsidRPr="003B5352">
        <w:rPr>
          <w:rFonts w:ascii="Times New Roman" w:eastAsiaTheme="minorHAnsi" w:hAnsi="Times New Roman" w:cs="Times New Roman"/>
          <w:sz w:val="24"/>
          <w:szCs w:val="24"/>
          <w:lang w:eastAsia="en-US"/>
        </w:rPr>
        <w:t xml:space="preserve"> округа</w:t>
      </w:r>
      <w:r w:rsidRPr="003B5352">
        <w:rPr>
          <w:rFonts w:ascii="Times New Roman" w:hAnsi="Times New Roman" w:cs="Times New Roman"/>
          <w:sz w:val="24"/>
          <w:szCs w:val="24"/>
        </w:rPr>
        <w:t>, муниципальный правовой акт о внесении изменений и дополнений в Устав муниципального</w:t>
      </w:r>
      <w:r w:rsidRPr="003B5352">
        <w:rPr>
          <w:rFonts w:ascii="Times New Roman" w:eastAsiaTheme="minorHAnsi" w:hAnsi="Times New Roman" w:cs="Times New Roman"/>
          <w:sz w:val="24"/>
          <w:szCs w:val="24"/>
          <w:lang w:eastAsia="en-US"/>
        </w:rPr>
        <w:t xml:space="preserve"> округа</w:t>
      </w:r>
      <w:r w:rsidRPr="003B5352">
        <w:rPr>
          <w:rFonts w:ascii="Times New Roman" w:hAnsi="Times New Roman" w:cs="Times New Roman"/>
          <w:sz w:val="24"/>
          <w:szCs w:val="24"/>
        </w:rPr>
        <w:t xml:space="preserve"> в течение семи дней со дня его поступления из </w:t>
      </w:r>
      <w:r w:rsidRPr="003B5352">
        <w:rPr>
          <w:rFonts w:ascii="Times New Roman" w:hAnsi="Times New Roman" w:cs="Times New Roman"/>
          <w:sz w:val="24"/>
          <w:szCs w:val="24"/>
        </w:rPr>
        <w:lastRenderedPageBreak/>
        <w:t>территориального органа уполномоченного федерального органа исполнительной власти в сфере регистрации уставов муниципальных образований.</w:t>
      </w:r>
    </w:p>
    <w:p w:rsidR="001E60AC" w:rsidRPr="003B5352" w:rsidRDefault="001E60AC" w:rsidP="001E60AC">
      <w:pPr>
        <w:autoSpaceDE w:val="0"/>
        <w:autoSpaceDN w:val="0"/>
        <w:adjustRightInd w:val="0"/>
        <w:ind w:firstLine="540"/>
        <w:jc w:val="both"/>
        <w:rPr>
          <w:lang w:eastAsia="en-US"/>
        </w:rPr>
      </w:pPr>
      <w:r w:rsidRPr="003B5352">
        <w:rPr>
          <w:lang w:eastAsia="en-US"/>
        </w:rPr>
        <w:t xml:space="preserve">Изменения и дополнения, внесенные в Устав </w:t>
      </w:r>
      <w:r w:rsidRPr="003B5352">
        <w:t>муниципального</w:t>
      </w:r>
      <w:r w:rsidRPr="003B5352">
        <w:rPr>
          <w:rFonts w:eastAsiaTheme="minorHAnsi"/>
          <w:lang w:eastAsia="en-US"/>
        </w:rPr>
        <w:t xml:space="preserve"> округа</w:t>
      </w:r>
      <w:r w:rsidRPr="003B5352">
        <w:rPr>
          <w:lang w:eastAsia="en-US"/>
        </w:rPr>
        <w:t xml:space="preserve"> и изменяющие структуру органов местного самоуправления </w:t>
      </w:r>
      <w:r w:rsidRPr="003B5352">
        <w:t>муниципального</w:t>
      </w:r>
      <w:r w:rsidRPr="003B5352">
        <w:rPr>
          <w:lang w:eastAsia="en-US"/>
        </w:rPr>
        <w:t xml:space="preserve"> округа, разграничение полномочий между органами местного самоуправления </w:t>
      </w:r>
      <w:r w:rsidRPr="003B5352">
        <w:t xml:space="preserve">муниципального </w:t>
      </w:r>
      <w:r w:rsidRPr="003B5352">
        <w:rPr>
          <w:lang w:eastAsia="en-US"/>
        </w:rPr>
        <w:t xml:space="preserve">округа (за исключением случаев приведения Устава </w:t>
      </w:r>
      <w:r w:rsidRPr="003B5352">
        <w:t>муниципального</w:t>
      </w:r>
      <w:r w:rsidRPr="003B5352">
        <w:rPr>
          <w:rFonts w:eastAsiaTheme="minorHAnsi"/>
          <w:lang w:eastAsia="en-US"/>
        </w:rPr>
        <w:t xml:space="preserve"> округа</w:t>
      </w:r>
      <w:r w:rsidRPr="003B5352">
        <w:rPr>
          <w:lang w:eastAsia="en-US"/>
        </w:rPr>
        <w:t xml:space="preserve">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Думы </w:t>
      </w:r>
      <w:r w:rsidRPr="003B5352">
        <w:t>муниципального</w:t>
      </w:r>
      <w:r w:rsidRPr="003B5352">
        <w:rPr>
          <w:lang w:eastAsia="en-US"/>
        </w:rPr>
        <w:t xml:space="preserve"> округа, принявшего муниципальный правовой акт о внесении указанных изменений и дополнений в Устав</w:t>
      </w:r>
      <w:r w:rsidRPr="003B5352">
        <w:t xml:space="preserve"> муниципального</w:t>
      </w:r>
      <w:r w:rsidRPr="003B5352">
        <w:rPr>
          <w:rFonts w:eastAsiaTheme="minorHAnsi"/>
          <w:lang w:eastAsia="en-US"/>
        </w:rPr>
        <w:t xml:space="preserve"> округа</w:t>
      </w:r>
      <w:r w:rsidRPr="003B5352">
        <w:rPr>
          <w:lang w:eastAsia="en-US"/>
        </w:rPr>
        <w:t>.</w:t>
      </w:r>
    </w:p>
    <w:p w:rsidR="001E60AC" w:rsidRPr="003B5352" w:rsidRDefault="001E60AC" w:rsidP="001E60AC">
      <w:pPr>
        <w:autoSpaceDE w:val="0"/>
        <w:autoSpaceDN w:val="0"/>
        <w:adjustRightInd w:val="0"/>
        <w:ind w:firstLine="540"/>
        <w:jc w:val="both"/>
        <w:rPr>
          <w:lang w:eastAsia="en-US"/>
        </w:rPr>
      </w:pPr>
      <w:r w:rsidRPr="003B5352">
        <w:rPr>
          <w:lang w:eastAsia="en-US"/>
        </w:rPr>
        <w:t xml:space="preserve">5. Изменения и дополнения в Устав </w:t>
      </w:r>
      <w:r w:rsidRPr="003B5352">
        <w:t>муниципального</w:t>
      </w:r>
      <w:r w:rsidRPr="003B5352">
        <w:rPr>
          <w:rFonts w:eastAsiaTheme="minorHAnsi"/>
          <w:lang w:eastAsia="en-US"/>
        </w:rPr>
        <w:t xml:space="preserve"> округа</w:t>
      </w:r>
      <w:r w:rsidRPr="003B5352">
        <w:rPr>
          <w:lang w:eastAsia="en-US"/>
        </w:rPr>
        <w:t xml:space="preserve"> вносятся решением Думы </w:t>
      </w:r>
      <w:r w:rsidRPr="003B5352">
        <w:t>муниципального</w:t>
      </w:r>
      <w:r w:rsidRPr="003B5352">
        <w:rPr>
          <w:lang w:eastAsia="en-US"/>
        </w:rPr>
        <w:t xml:space="preserve"> округа, подписанным председателем</w:t>
      </w:r>
      <w:r w:rsidRPr="003B5352">
        <w:t xml:space="preserve"> Думы муниципального</w:t>
      </w:r>
      <w:r w:rsidRPr="003B5352">
        <w:rPr>
          <w:rFonts w:eastAsiaTheme="minorHAnsi"/>
          <w:lang w:eastAsia="en-US"/>
        </w:rPr>
        <w:t xml:space="preserve"> округа</w:t>
      </w:r>
      <w:r w:rsidRPr="003B5352">
        <w:rPr>
          <w:lang w:eastAsia="en-US"/>
        </w:rPr>
        <w:t xml:space="preserve"> и главой </w:t>
      </w:r>
      <w:r w:rsidRPr="003B5352">
        <w:t xml:space="preserve">муниципального </w:t>
      </w:r>
      <w:r w:rsidRPr="003B5352">
        <w:rPr>
          <w:lang w:eastAsia="en-US"/>
        </w:rPr>
        <w:t>округа.</w:t>
      </w:r>
    </w:p>
    <w:p w:rsidR="001E60AC" w:rsidRPr="003B5352" w:rsidRDefault="001E60AC" w:rsidP="001E60AC">
      <w:pPr>
        <w:autoSpaceDE w:val="0"/>
        <w:autoSpaceDN w:val="0"/>
        <w:adjustRightInd w:val="0"/>
        <w:ind w:firstLine="540"/>
        <w:jc w:val="both"/>
        <w:rPr>
          <w:lang w:eastAsia="en-US"/>
        </w:rPr>
      </w:pPr>
      <w:r w:rsidRPr="003B5352">
        <w:rPr>
          <w:lang w:eastAsia="en-US"/>
        </w:rPr>
        <w:t>6. Изложение Устава</w:t>
      </w:r>
      <w:r w:rsidRPr="003B5352">
        <w:t xml:space="preserve"> муниципального</w:t>
      </w:r>
      <w:r w:rsidRPr="003B5352">
        <w:rPr>
          <w:rFonts w:eastAsiaTheme="minorHAnsi"/>
          <w:lang w:eastAsia="en-US"/>
        </w:rPr>
        <w:t xml:space="preserve"> округа</w:t>
      </w:r>
      <w:r w:rsidRPr="003B5352">
        <w:rPr>
          <w:lang w:eastAsia="en-US"/>
        </w:rPr>
        <w:t xml:space="preserve"> в новой редакции решением Думы </w:t>
      </w:r>
      <w:r w:rsidRPr="003B5352">
        <w:t>муниципального</w:t>
      </w:r>
      <w:r w:rsidRPr="003B5352">
        <w:rPr>
          <w:lang w:eastAsia="en-US"/>
        </w:rPr>
        <w:t xml:space="preserve"> округа о внесении изменений и дополнений в Устав </w:t>
      </w:r>
      <w:r w:rsidRPr="003B5352">
        <w:t>муниципального</w:t>
      </w:r>
      <w:r w:rsidRPr="003B5352">
        <w:rPr>
          <w:rFonts w:eastAsiaTheme="minorHAnsi"/>
          <w:lang w:eastAsia="en-US"/>
        </w:rPr>
        <w:t xml:space="preserve"> округа</w:t>
      </w:r>
      <w:r w:rsidRPr="003B5352">
        <w:rPr>
          <w:lang w:eastAsia="en-US"/>
        </w:rPr>
        <w:t xml:space="preserve"> не допускается. В этом случае принимается новый Устав</w:t>
      </w:r>
      <w:r w:rsidRPr="003B5352">
        <w:t xml:space="preserve"> муниципального</w:t>
      </w:r>
      <w:r w:rsidRPr="003B5352">
        <w:rPr>
          <w:rFonts w:eastAsiaTheme="minorHAnsi"/>
          <w:lang w:eastAsia="en-US"/>
        </w:rPr>
        <w:t xml:space="preserve"> округа</w:t>
      </w:r>
      <w:r w:rsidRPr="003B5352">
        <w:rPr>
          <w:lang w:eastAsia="en-US"/>
        </w:rPr>
        <w:t xml:space="preserve">, а ранее действующий Устав </w:t>
      </w:r>
      <w:r w:rsidRPr="003B5352">
        <w:t>муниципального</w:t>
      </w:r>
      <w:r w:rsidRPr="003B5352">
        <w:rPr>
          <w:rFonts w:eastAsiaTheme="minorHAnsi"/>
          <w:lang w:eastAsia="en-US"/>
        </w:rPr>
        <w:t xml:space="preserve"> округа</w:t>
      </w:r>
      <w:r w:rsidRPr="003B5352">
        <w:rPr>
          <w:lang w:eastAsia="en-US"/>
        </w:rPr>
        <w:t xml:space="preserve"> и решения Думы </w:t>
      </w:r>
      <w:r w:rsidRPr="003B5352">
        <w:t>муниципального</w:t>
      </w:r>
      <w:r w:rsidRPr="003B5352">
        <w:rPr>
          <w:rFonts w:eastAsiaTheme="minorHAnsi"/>
          <w:lang w:eastAsia="en-US"/>
        </w:rPr>
        <w:t xml:space="preserve"> округа</w:t>
      </w:r>
      <w:r w:rsidRPr="003B5352">
        <w:rPr>
          <w:lang w:eastAsia="en-US"/>
        </w:rPr>
        <w:t xml:space="preserve"> о внесении в него изменений и дополнений признаются утратившими силу со дня вступления в силу нового Устава</w:t>
      </w:r>
      <w:r w:rsidRPr="003B5352">
        <w:t xml:space="preserve"> муниципального</w:t>
      </w:r>
      <w:r w:rsidRPr="003B5352">
        <w:rPr>
          <w:rFonts w:eastAsiaTheme="minorHAnsi"/>
          <w:lang w:eastAsia="en-US"/>
        </w:rPr>
        <w:t xml:space="preserve"> округа</w:t>
      </w:r>
      <w:r w:rsidRPr="003B5352">
        <w:rPr>
          <w:lang w:eastAsia="en-US"/>
        </w:rPr>
        <w:t>.</w:t>
      </w:r>
    </w:p>
    <w:p w:rsidR="001E60AC" w:rsidRPr="003B5352" w:rsidRDefault="001E60AC" w:rsidP="001E60AC">
      <w:pPr>
        <w:autoSpaceDE w:val="0"/>
        <w:autoSpaceDN w:val="0"/>
        <w:adjustRightInd w:val="0"/>
        <w:ind w:firstLine="540"/>
        <w:jc w:val="center"/>
        <w:rPr>
          <w:lang w:eastAsia="en-US"/>
        </w:rPr>
      </w:pPr>
    </w:p>
    <w:p w:rsidR="001E60AC" w:rsidRPr="003B5352" w:rsidRDefault="001E60AC" w:rsidP="001E60AC">
      <w:pPr>
        <w:autoSpaceDE w:val="0"/>
        <w:autoSpaceDN w:val="0"/>
        <w:adjustRightInd w:val="0"/>
        <w:ind w:firstLine="540"/>
        <w:jc w:val="center"/>
        <w:outlineLvl w:val="0"/>
        <w:rPr>
          <w:b/>
          <w:bCs/>
          <w:lang w:eastAsia="en-US"/>
        </w:rPr>
      </w:pPr>
      <w:r w:rsidRPr="003B5352">
        <w:rPr>
          <w:b/>
          <w:bCs/>
        </w:rPr>
        <w:t>Глава 9.</w:t>
      </w:r>
      <w:r w:rsidRPr="003B5352">
        <w:rPr>
          <w:b/>
          <w:bCs/>
          <w:lang w:eastAsia="en-US"/>
        </w:rPr>
        <w:t xml:space="preserve"> КОНТРОЛЬ И НАДЗОР ЗА ДЕЯТЕЛЬНОСТЬЮ ОРГАНОВ МЕСТНОГО САМОУПРАВЛЕНИЯ И ДОЛЖНОСТНЫХ ЛИЦ МЕСТНОГО САМОУПРАВЛЕНИЯ </w:t>
      </w:r>
      <w:r w:rsidRPr="003B5352">
        <w:rPr>
          <w:b/>
        </w:rPr>
        <w:t>МУНИЦИПАЛЬНОГО</w:t>
      </w:r>
      <w:r w:rsidRPr="003B5352">
        <w:rPr>
          <w:b/>
          <w:bCs/>
          <w:lang w:eastAsia="en-US"/>
        </w:rPr>
        <w:t xml:space="preserve"> ОКРУГА</w:t>
      </w:r>
    </w:p>
    <w:p w:rsidR="001E60AC" w:rsidRPr="003B5352" w:rsidRDefault="001E60AC" w:rsidP="001E60AC">
      <w:pPr>
        <w:autoSpaceDE w:val="0"/>
        <w:autoSpaceDN w:val="0"/>
        <w:adjustRightInd w:val="0"/>
        <w:ind w:firstLine="540"/>
        <w:jc w:val="center"/>
        <w:rPr>
          <w:b/>
          <w:bCs/>
        </w:rPr>
      </w:pPr>
    </w:p>
    <w:p w:rsidR="001E60AC" w:rsidRPr="003B5352" w:rsidRDefault="001E60AC" w:rsidP="001E60AC">
      <w:pPr>
        <w:autoSpaceDE w:val="0"/>
        <w:autoSpaceDN w:val="0"/>
        <w:adjustRightInd w:val="0"/>
        <w:ind w:firstLine="540"/>
        <w:jc w:val="both"/>
        <w:outlineLvl w:val="0"/>
        <w:rPr>
          <w:b/>
          <w:bCs/>
          <w:lang w:eastAsia="en-US"/>
        </w:rPr>
      </w:pPr>
      <w:r>
        <w:rPr>
          <w:lang w:eastAsia="en-US"/>
        </w:rPr>
        <w:t>Статья 56</w:t>
      </w:r>
      <w:r w:rsidRPr="003B5352">
        <w:rPr>
          <w:lang w:eastAsia="en-US"/>
        </w:rPr>
        <w:t>.</w:t>
      </w:r>
      <w:r w:rsidRPr="003B5352">
        <w:rPr>
          <w:b/>
          <w:bCs/>
          <w:lang w:eastAsia="en-US"/>
        </w:rPr>
        <w:t xml:space="preserve"> Контроль и надзор за деятельностью органов местного самоуправления и должностных лиц местного самоуправления </w:t>
      </w:r>
      <w:r w:rsidRPr="003B5352">
        <w:rPr>
          <w:b/>
        </w:rPr>
        <w:t>муниципального</w:t>
      </w:r>
      <w:r w:rsidRPr="003B5352">
        <w:t xml:space="preserve"> </w:t>
      </w:r>
      <w:r w:rsidRPr="003B5352">
        <w:rPr>
          <w:b/>
          <w:bCs/>
          <w:lang w:eastAsia="en-US"/>
        </w:rPr>
        <w:t>округа</w:t>
      </w:r>
    </w:p>
    <w:p w:rsidR="001E60AC" w:rsidRPr="003B5352" w:rsidRDefault="001E60AC" w:rsidP="001E60AC">
      <w:pPr>
        <w:autoSpaceDE w:val="0"/>
        <w:autoSpaceDN w:val="0"/>
        <w:adjustRightInd w:val="0"/>
        <w:jc w:val="both"/>
        <w:rPr>
          <w:lang w:eastAsia="en-US"/>
        </w:rPr>
      </w:pPr>
    </w:p>
    <w:p w:rsidR="001E60AC" w:rsidRPr="003B5352" w:rsidRDefault="001E60AC" w:rsidP="001E60AC">
      <w:pPr>
        <w:autoSpaceDE w:val="0"/>
        <w:autoSpaceDN w:val="0"/>
        <w:adjustRightInd w:val="0"/>
        <w:ind w:firstLine="540"/>
        <w:jc w:val="both"/>
        <w:rPr>
          <w:lang w:eastAsia="en-US"/>
        </w:rPr>
      </w:pPr>
      <w:r w:rsidRPr="003B5352">
        <w:rPr>
          <w:lang w:eastAsia="en-US"/>
        </w:rP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r w:rsidRPr="003B5352">
        <w:t>муниципального</w:t>
      </w:r>
      <w:r w:rsidRPr="003B5352">
        <w:rPr>
          <w:lang w:eastAsia="en-US"/>
        </w:rPr>
        <w:t xml:space="preserve"> округа </w:t>
      </w:r>
      <w:hyperlink r:id="rId111" w:history="1">
        <w:r w:rsidRPr="003B5352">
          <w:rPr>
            <w:lang w:eastAsia="en-US"/>
          </w:rPr>
          <w:t>Конституции</w:t>
        </w:r>
      </w:hyperlink>
      <w:r w:rsidRPr="003B5352">
        <w:rPr>
          <w:lang w:eastAsia="en-US"/>
        </w:rPr>
        <w:t xml:space="preserve"> Российской Федерации, федеральных конституционных законов, федеральных законов, </w:t>
      </w:r>
      <w:r w:rsidRPr="003B5352">
        <w:t>Устава (Основного Закона) Ставропольского края</w:t>
      </w:r>
      <w:r w:rsidRPr="003B5352">
        <w:rPr>
          <w:lang w:eastAsia="en-US"/>
        </w:rPr>
        <w:t xml:space="preserve">, законов Ставропольского края, настоящего Устава, муниципальных правовых актов </w:t>
      </w:r>
      <w:r w:rsidRPr="003B5352">
        <w:t>муниципального</w:t>
      </w:r>
      <w:r w:rsidRPr="003B5352">
        <w:rPr>
          <w:lang w:eastAsia="en-US"/>
        </w:rPr>
        <w:t xml:space="preserve"> округа.</w:t>
      </w:r>
    </w:p>
    <w:p w:rsidR="001E60AC" w:rsidRPr="003B5352" w:rsidRDefault="001E60AC" w:rsidP="001E60AC">
      <w:pPr>
        <w:autoSpaceDE w:val="0"/>
        <w:autoSpaceDN w:val="0"/>
        <w:adjustRightInd w:val="0"/>
        <w:ind w:firstLine="540"/>
        <w:jc w:val="both"/>
        <w:rPr>
          <w:lang w:eastAsia="en-US"/>
        </w:rPr>
      </w:pPr>
      <w:r w:rsidRPr="003B5352">
        <w:rPr>
          <w:lang w:eastAsia="en-US"/>
        </w:rP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w:t>
      </w:r>
      <w:r w:rsidRPr="003B5352">
        <w:t xml:space="preserve">муниципального </w:t>
      </w:r>
      <w:r w:rsidRPr="003B5352">
        <w:rPr>
          <w:lang w:eastAsia="en-US"/>
        </w:rPr>
        <w:t xml:space="preserve">округа в соответствии с федеральными законами и законами Ставропольского края, включая территориальные органы федеральных органов исполнительной власти и органы исполнительной власти Ставропольского края,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r w:rsidRPr="003B5352">
        <w:t xml:space="preserve">муниципального </w:t>
      </w:r>
      <w:r w:rsidRPr="003B5352">
        <w:rPr>
          <w:lang w:eastAsia="en-US"/>
        </w:rPr>
        <w:t xml:space="preserve">округа </w:t>
      </w:r>
      <w:hyperlink r:id="rId112" w:history="1">
        <w:r w:rsidRPr="003B5352">
          <w:rPr>
            <w:lang w:eastAsia="en-US"/>
          </w:rPr>
          <w:t>Конституции</w:t>
        </w:r>
      </w:hyperlink>
      <w:r w:rsidRPr="003B5352">
        <w:rPr>
          <w:lang w:eastAsia="en-US"/>
        </w:rPr>
        <w:t xml:space="preserve"> Российской Федерации, федеральных конституционных законов, федеральных законов и иных нормативных правовых актов Российской Федерации, </w:t>
      </w:r>
      <w:r w:rsidRPr="003B5352">
        <w:t>Устава (Основного Закона) Ставропольского края</w:t>
      </w:r>
      <w:r w:rsidRPr="003B5352">
        <w:rPr>
          <w:lang w:eastAsia="en-US"/>
        </w:rPr>
        <w:t xml:space="preserve">, законов и иных нормативных правовых актов Ставропольского края, настоящего Устава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настоящим Уставом, а также за соответствием муниципальных правовых актов требованиям </w:t>
      </w:r>
      <w:hyperlink r:id="rId113" w:history="1">
        <w:r w:rsidRPr="003B5352">
          <w:rPr>
            <w:lang w:eastAsia="en-US"/>
          </w:rPr>
          <w:t>Конституции</w:t>
        </w:r>
      </w:hyperlink>
      <w:r w:rsidRPr="003B5352">
        <w:rPr>
          <w:lang w:eastAsia="en-US"/>
        </w:rPr>
        <w:t xml:space="preserve"> Российской Федерации, федеральных конституционных законов, федеральных законов и иных нормативных правовых актов Российской Федерации, </w:t>
      </w:r>
      <w:r w:rsidRPr="003B5352">
        <w:t xml:space="preserve">Устава (Основного </w:t>
      </w:r>
      <w:r w:rsidRPr="003B5352">
        <w:lastRenderedPageBreak/>
        <w:t>Закона) Ставропольского края</w:t>
      </w:r>
      <w:r w:rsidRPr="003B5352">
        <w:rPr>
          <w:lang w:eastAsia="en-US"/>
        </w:rPr>
        <w:t>, законов и иных нормативных правовых актов Ставропольского края, настоящего Устава.</w:t>
      </w:r>
    </w:p>
    <w:p w:rsidR="001E60AC" w:rsidRPr="003B5352" w:rsidRDefault="001E60AC" w:rsidP="001E60AC">
      <w:pPr>
        <w:jc w:val="both"/>
      </w:pPr>
    </w:p>
    <w:p w:rsidR="001E60AC" w:rsidRPr="003B5352" w:rsidRDefault="001E60AC" w:rsidP="001E60AC">
      <w:pPr>
        <w:jc w:val="both"/>
      </w:pPr>
    </w:p>
    <w:p w:rsidR="001E60AC" w:rsidRPr="003B5352" w:rsidRDefault="001E60AC" w:rsidP="001E60AC">
      <w:pPr>
        <w:jc w:val="both"/>
      </w:pPr>
      <w:r w:rsidRPr="003B5352">
        <w:t>Председатель Думы</w:t>
      </w:r>
    </w:p>
    <w:p w:rsidR="001E60AC" w:rsidRPr="003B5352" w:rsidRDefault="001E60AC" w:rsidP="001E60AC">
      <w:pPr>
        <w:jc w:val="both"/>
      </w:pPr>
      <w:r w:rsidRPr="003B5352">
        <w:t>Нефтекумского городского округа</w:t>
      </w:r>
    </w:p>
    <w:p w:rsidR="001E60AC" w:rsidRPr="003B5352" w:rsidRDefault="001E60AC" w:rsidP="001E60AC">
      <w:pPr>
        <w:jc w:val="both"/>
      </w:pPr>
      <w:r w:rsidRPr="003B5352">
        <w:t xml:space="preserve">Ставропольского края                                       </w:t>
      </w:r>
      <w:r>
        <w:t xml:space="preserve">                </w:t>
      </w:r>
      <w:r w:rsidRPr="003B5352">
        <w:t xml:space="preserve">                                   Д.А. Слюсарев</w:t>
      </w:r>
    </w:p>
    <w:p w:rsidR="001E60AC" w:rsidRPr="003B5352" w:rsidRDefault="001E60AC" w:rsidP="001E60AC">
      <w:pPr>
        <w:jc w:val="both"/>
      </w:pPr>
    </w:p>
    <w:p w:rsidR="001E60AC" w:rsidRPr="003B5352" w:rsidRDefault="001E60AC" w:rsidP="001E60AC">
      <w:pPr>
        <w:jc w:val="both"/>
      </w:pPr>
      <w:r w:rsidRPr="003B5352">
        <w:t>Главы Нефтекумского</w:t>
      </w:r>
    </w:p>
    <w:p w:rsidR="001E60AC" w:rsidRPr="003B5352" w:rsidRDefault="001E60AC" w:rsidP="001E60AC">
      <w:pPr>
        <w:jc w:val="both"/>
      </w:pPr>
      <w:r w:rsidRPr="003B5352">
        <w:t xml:space="preserve">городского округа </w:t>
      </w:r>
    </w:p>
    <w:p w:rsidR="001E60AC" w:rsidRPr="003B5352" w:rsidRDefault="001E60AC" w:rsidP="001E60AC">
      <w:pPr>
        <w:jc w:val="both"/>
      </w:pPr>
      <w:r w:rsidRPr="003B5352">
        <w:t xml:space="preserve">Ставропольского края                                                       </w:t>
      </w:r>
      <w:r>
        <w:t xml:space="preserve">                 </w:t>
      </w:r>
      <w:r w:rsidRPr="003B5352">
        <w:t xml:space="preserve">                 Д.Н. Сокуренко</w:t>
      </w:r>
    </w:p>
    <w:sectPr w:rsidR="001E60AC" w:rsidRPr="003B5352" w:rsidSect="008D2B14">
      <w:headerReference w:type="default" r:id="rId114"/>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6876" w:rsidRDefault="00A26876" w:rsidP="0045185B">
      <w:r>
        <w:separator/>
      </w:r>
    </w:p>
  </w:endnote>
  <w:endnote w:type="continuationSeparator" w:id="1">
    <w:p w:rsidR="00A26876" w:rsidRDefault="00A26876" w:rsidP="004518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6876" w:rsidRDefault="00A26876" w:rsidP="0045185B">
      <w:r>
        <w:separator/>
      </w:r>
    </w:p>
  </w:footnote>
  <w:footnote w:type="continuationSeparator" w:id="1">
    <w:p w:rsidR="00A26876" w:rsidRDefault="00A26876" w:rsidP="004518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1FE" w:rsidRDefault="003331FE">
    <w:pPr>
      <w:pStyle w:val="ae"/>
      <w:jc w:val="right"/>
    </w:pPr>
    <w:fldSimple w:instr=" PAGE   \* MERGEFORMAT ">
      <w:r w:rsidR="00AB25FA">
        <w:rPr>
          <w:noProof/>
        </w:rPr>
        <w:t>54</w:t>
      </w:r>
    </w:fldSimple>
  </w:p>
  <w:p w:rsidR="003331FE" w:rsidRDefault="003331FE">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9261C"/>
    <w:multiLevelType w:val="hybridMultilevel"/>
    <w:tmpl w:val="633EB74C"/>
    <w:lvl w:ilvl="0" w:tplc="87EAB3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71005D0"/>
    <w:multiLevelType w:val="hybridMultilevel"/>
    <w:tmpl w:val="2AC6651E"/>
    <w:lvl w:ilvl="0" w:tplc="12FA8672">
      <w:start w:val="1"/>
      <w:numFmt w:val="decimal"/>
      <w:lvlText w:val="%1."/>
      <w:lvlJc w:val="left"/>
      <w:pPr>
        <w:ind w:left="1497" w:hanging="93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1C411343"/>
    <w:multiLevelType w:val="hybridMultilevel"/>
    <w:tmpl w:val="F3BAAA56"/>
    <w:lvl w:ilvl="0" w:tplc="E28A5908">
      <w:start w:val="1"/>
      <w:numFmt w:val="decimal"/>
      <w:lvlText w:val="%1."/>
      <w:lvlJc w:val="left"/>
      <w:pPr>
        <w:ind w:left="1125" w:hanging="36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start w:val="1"/>
      <w:numFmt w:val="decimal"/>
      <w:lvlText w:val="%4."/>
      <w:lvlJc w:val="left"/>
      <w:pPr>
        <w:ind w:left="3285" w:hanging="360"/>
      </w:pPr>
    </w:lvl>
    <w:lvl w:ilvl="4" w:tplc="04190019">
      <w:start w:val="1"/>
      <w:numFmt w:val="lowerLetter"/>
      <w:lvlText w:val="%5."/>
      <w:lvlJc w:val="left"/>
      <w:pPr>
        <w:ind w:left="4005" w:hanging="360"/>
      </w:pPr>
    </w:lvl>
    <w:lvl w:ilvl="5" w:tplc="0419001B">
      <w:start w:val="1"/>
      <w:numFmt w:val="lowerRoman"/>
      <w:lvlText w:val="%6."/>
      <w:lvlJc w:val="right"/>
      <w:pPr>
        <w:ind w:left="4725" w:hanging="180"/>
      </w:pPr>
    </w:lvl>
    <w:lvl w:ilvl="6" w:tplc="0419000F">
      <w:start w:val="1"/>
      <w:numFmt w:val="decimal"/>
      <w:lvlText w:val="%7."/>
      <w:lvlJc w:val="left"/>
      <w:pPr>
        <w:ind w:left="5445" w:hanging="360"/>
      </w:pPr>
    </w:lvl>
    <w:lvl w:ilvl="7" w:tplc="04190019">
      <w:start w:val="1"/>
      <w:numFmt w:val="lowerLetter"/>
      <w:lvlText w:val="%8."/>
      <w:lvlJc w:val="left"/>
      <w:pPr>
        <w:ind w:left="6165" w:hanging="360"/>
      </w:pPr>
    </w:lvl>
    <w:lvl w:ilvl="8" w:tplc="0419001B">
      <w:start w:val="1"/>
      <w:numFmt w:val="lowerRoman"/>
      <w:lvlText w:val="%9."/>
      <w:lvlJc w:val="right"/>
      <w:pPr>
        <w:ind w:left="6885" w:hanging="180"/>
      </w:pPr>
    </w:lvl>
  </w:abstractNum>
  <w:abstractNum w:abstractNumId="3">
    <w:nsid w:val="1ECC1E57"/>
    <w:multiLevelType w:val="hybridMultilevel"/>
    <w:tmpl w:val="B6C2DD56"/>
    <w:lvl w:ilvl="0" w:tplc="4308DA78">
      <w:start w:val="1"/>
      <w:numFmt w:val="decimal"/>
      <w:lvlText w:val="%1."/>
      <w:lvlJc w:val="left"/>
      <w:pPr>
        <w:ind w:left="1407" w:hanging="84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205770E8"/>
    <w:multiLevelType w:val="hybridMultilevel"/>
    <w:tmpl w:val="E9E22E1E"/>
    <w:lvl w:ilvl="0" w:tplc="50D4688A">
      <w:start w:val="1"/>
      <w:numFmt w:val="decimal"/>
      <w:lvlText w:val="%1."/>
      <w:lvlJc w:val="left"/>
      <w:pPr>
        <w:ind w:left="1707" w:hanging="990"/>
      </w:pPr>
      <w:rPr>
        <w:rFonts w:hint="default"/>
      </w:rPr>
    </w:lvl>
    <w:lvl w:ilvl="1" w:tplc="04190019">
      <w:start w:val="1"/>
      <w:numFmt w:val="lowerLetter"/>
      <w:lvlText w:val="%2."/>
      <w:lvlJc w:val="left"/>
      <w:pPr>
        <w:ind w:left="1797" w:hanging="360"/>
      </w:pPr>
    </w:lvl>
    <w:lvl w:ilvl="2" w:tplc="0419001B">
      <w:start w:val="1"/>
      <w:numFmt w:val="lowerRoman"/>
      <w:lvlText w:val="%3."/>
      <w:lvlJc w:val="right"/>
      <w:pPr>
        <w:ind w:left="2517" w:hanging="180"/>
      </w:pPr>
    </w:lvl>
    <w:lvl w:ilvl="3" w:tplc="0419000F">
      <w:start w:val="1"/>
      <w:numFmt w:val="decimal"/>
      <w:lvlText w:val="%4."/>
      <w:lvlJc w:val="left"/>
      <w:pPr>
        <w:ind w:left="3237" w:hanging="360"/>
      </w:pPr>
    </w:lvl>
    <w:lvl w:ilvl="4" w:tplc="04190019">
      <w:start w:val="1"/>
      <w:numFmt w:val="lowerLetter"/>
      <w:lvlText w:val="%5."/>
      <w:lvlJc w:val="left"/>
      <w:pPr>
        <w:ind w:left="3957" w:hanging="360"/>
      </w:pPr>
    </w:lvl>
    <w:lvl w:ilvl="5" w:tplc="0419001B">
      <w:start w:val="1"/>
      <w:numFmt w:val="lowerRoman"/>
      <w:lvlText w:val="%6."/>
      <w:lvlJc w:val="right"/>
      <w:pPr>
        <w:ind w:left="4677" w:hanging="180"/>
      </w:pPr>
    </w:lvl>
    <w:lvl w:ilvl="6" w:tplc="0419000F">
      <w:start w:val="1"/>
      <w:numFmt w:val="decimal"/>
      <w:lvlText w:val="%7."/>
      <w:lvlJc w:val="left"/>
      <w:pPr>
        <w:ind w:left="5397" w:hanging="360"/>
      </w:pPr>
    </w:lvl>
    <w:lvl w:ilvl="7" w:tplc="04190019">
      <w:start w:val="1"/>
      <w:numFmt w:val="lowerLetter"/>
      <w:lvlText w:val="%8."/>
      <w:lvlJc w:val="left"/>
      <w:pPr>
        <w:ind w:left="6117" w:hanging="360"/>
      </w:pPr>
    </w:lvl>
    <w:lvl w:ilvl="8" w:tplc="0419001B">
      <w:start w:val="1"/>
      <w:numFmt w:val="lowerRoman"/>
      <w:lvlText w:val="%9."/>
      <w:lvlJc w:val="right"/>
      <w:pPr>
        <w:ind w:left="6837" w:hanging="180"/>
      </w:pPr>
    </w:lvl>
  </w:abstractNum>
  <w:abstractNum w:abstractNumId="5">
    <w:nsid w:val="355D624E"/>
    <w:multiLevelType w:val="hybridMultilevel"/>
    <w:tmpl w:val="FD182CA4"/>
    <w:lvl w:ilvl="0" w:tplc="31A6051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3AC55658"/>
    <w:multiLevelType w:val="hybridMultilevel"/>
    <w:tmpl w:val="6A142314"/>
    <w:lvl w:ilvl="0" w:tplc="E218567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nsid w:val="60C35FAA"/>
    <w:multiLevelType w:val="hybridMultilevel"/>
    <w:tmpl w:val="B8E0FA38"/>
    <w:lvl w:ilvl="0" w:tplc="A09629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668B3509"/>
    <w:multiLevelType w:val="hybridMultilevel"/>
    <w:tmpl w:val="6D782FF2"/>
    <w:lvl w:ilvl="0" w:tplc="95DEE4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1"/>
  </w:num>
  <w:num w:numId="3">
    <w:abstractNumId w:val="2"/>
  </w:num>
  <w:num w:numId="4">
    <w:abstractNumId w:val="5"/>
  </w:num>
  <w:num w:numId="5">
    <w:abstractNumId w:val="4"/>
  </w:num>
  <w:num w:numId="6">
    <w:abstractNumId w:val="6"/>
  </w:num>
  <w:num w:numId="7">
    <w:abstractNumId w:val="0"/>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1E60AC"/>
    <w:rsid w:val="000001BF"/>
    <w:rsid w:val="000009A0"/>
    <w:rsid w:val="00001382"/>
    <w:rsid w:val="000034F4"/>
    <w:rsid w:val="00003756"/>
    <w:rsid w:val="000037C3"/>
    <w:rsid w:val="00005C1A"/>
    <w:rsid w:val="00005E58"/>
    <w:rsid w:val="000061D8"/>
    <w:rsid w:val="00006AB3"/>
    <w:rsid w:val="00006DA5"/>
    <w:rsid w:val="00006FF7"/>
    <w:rsid w:val="00007F39"/>
    <w:rsid w:val="00007F5E"/>
    <w:rsid w:val="000101EA"/>
    <w:rsid w:val="00011346"/>
    <w:rsid w:val="00011AA8"/>
    <w:rsid w:val="00011B09"/>
    <w:rsid w:val="00012660"/>
    <w:rsid w:val="00013BA9"/>
    <w:rsid w:val="00013C5A"/>
    <w:rsid w:val="00013CD8"/>
    <w:rsid w:val="00014879"/>
    <w:rsid w:val="00014DFA"/>
    <w:rsid w:val="000155F9"/>
    <w:rsid w:val="00015B7D"/>
    <w:rsid w:val="000160E6"/>
    <w:rsid w:val="00016AF5"/>
    <w:rsid w:val="00017037"/>
    <w:rsid w:val="00017402"/>
    <w:rsid w:val="0001742F"/>
    <w:rsid w:val="00020B6B"/>
    <w:rsid w:val="00020DD6"/>
    <w:rsid w:val="00021B28"/>
    <w:rsid w:val="00021BEC"/>
    <w:rsid w:val="0002267E"/>
    <w:rsid w:val="00022C6C"/>
    <w:rsid w:val="0002342B"/>
    <w:rsid w:val="0002366A"/>
    <w:rsid w:val="00023853"/>
    <w:rsid w:val="00023D55"/>
    <w:rsid w:val="00024164"/>
    <w:rsid w:val="00024448"/>
    <w:rsid w:val="000245BB"/>
    <w:rsid w:val="0002474E"/>
    <w:rsid w:val="00025525"/>
    <w:rsid w:val="00025B16"/>
    <w:rsid w:val="00025D5B"/>
    <w:rsid w:val="00025D6B"/>
    <w:rsid w:val="000263E3"/>
    <w:rsid w:val="0002641D"/>
    <w:rsid w:val="00026811"/>
    <w:rsid w:val="0002694D"/>
    <w:rsid w:val="00027212"/>
    <w:rsid w:val="000273AD"/>
    <w:rsid w:val="000306F3"/>
    <w:rsid w:val="00030817"/>
    <w:rsid w:val="0003123A"/>
    <w:rsid w:val="0003176B"/>
    <w:rsid w:val="000317D8"/>
    <w:rsid w:val="000318B6"/>
    <w:rsid w:val="00031A3D"/>
    <w:rsid w:val="00031A5A"/>
    <w:rsid w:val="00031A5C"/>
    <w:rsid w:val="00032886"/>
    <w:rsid w:val="00032C10"/>
    <w:rsid w:val="00032E65"/>
    <w:rsid w:val="00033045"/>
    <w:rsid w:val="00033307"/>
    <w:rsid w:val="00033956"/>
    <w:rsid w:val="00033BF7"/>
    <w:rsid w:val="00033FB1"/>
    <w:rsid w:val="000355C1"/>
    <w:rsid w:val="0003565F"/>
    <w:rsid w:val="00035E63"/>
    <w:rsid w:val="00036274"/>
    <w:rsid w:val="000362A0"/>
    <w:rsid w:val="00036608"/>
    <w:rsid w:val="000367C6"/>
    <w:rsid w:val="000368EC"/>
    <w:rsid w:val="00036EED"/>
    <w:rsid w:val="00037A59"/>
    <w:rsid w:val="00037B1D"/>
    <w:rsid w:val="00037D64"/>
    <w:rsid w:val="00037FCD"/>
    <w:rsid w:val="000401B7"/>
    <w:rsid w:val="000408EB"/>
    <w:rsid w:val="00041356"/>
    <w:rsid w:val="00041618"/>
    <w:rsid w:val="00041B2A"/>
    <w:rsid w:val="00041EE9"/>
    <w:rsid w:val="000436C0"/>
    <w:rsid w:val="00043769"/>
    <w:rsid w:val="00043FB1"/>
    <w:rsid w:val="0004443D"/>
    <w:rsid w:val="00044CB5"/>
    <w:rsid w:val="00044D05"/>
    <w:rsid w:val="000462A9"/>
    <w:rsid w:val="00046E85"/>
    <w:rsid w:val="00046E9C"/>
    <w:rsid w:val="00051429"/>
    <w:rsid w:val="00051EC7"/>
    <w:rsid w:val="00053188"/>
    <w:rsid w:val="0005391F"/>
    <w:rsid w:val="00053D36"/>
    <w:rsid w:val="00054416"/>
    <w:rsid w:val="0005479B"/>
    <w:rsid w:val="00054F89"/>
    <w:rsid w:val="000563F5"/>
    <w:rsid w:val="0005698B"/>
    <w:rsid w:val="000569C7"/>
    <w:rsid w:val="00056D05"/>
    <w:rsid w:val="00060F60"/>
    <w:rsid w:val="0006166C"/>
    <w:rsid w:val="00061CA8"/>
    <w:rsid w:val="00061DD5"/>
    <w:rsid w:val="0006352F"/>
    <w:rsid w:val="00063603"/>
    <w:rsid w:val="0006360B"/>
    <w:rsid w:val="00063B6D"/>
    <w:rsid w:val="00063F0B"/>
    <w:rsid w:val="000649EA"/>
    <w:rsid w:val="00064E26"/>
    <w:rsid w:val="00065098"/>
    <w:rsid w:val="00065C9A"/>
    <w:rsid w:val="00065DD5"/>
    <w:rsid w:val="00066306"/>
    <w:rsid w:val="000665AE"/>
    <w:rsid w:val="000667D3"/>
    <w:rsid w:val="0007014F"/>
    <w:rsid w:val="00070438"/>
    <w:rsid w:val="00070696"/>
    <w:rsid w:val="00070D7C"/>
    <w:rsid w:val="00071182"/>
    <w:rsid w:val="00072403"/>
    <w:rsid w:val="000725D0"/>
    <w:rsid w:val="000727A3"/>
    <w:rsid w:val="0007282F"/>
    <w:rsid w:val="00072D2D"/>
    <w:rsid w:val="000737B0"/>
    <w:rsid w:val="00074085"/>
    <w:rsid w:val="00074E1D"/>
    <w:rsid w:val="0007521F"/>
    <w:rsid w:val="00075658"/>
    <w:rsid w:val="000759CF"/>
    <w:rsid w:val="00075B65"/>
    <w:rsid w:val="0007601A"/>
    <w:rsid w:val="000761C3"/>
    <w:rsid w:val="00076CF6"/>
    <w:rsid w:val="00076E37"/>
    <w:rsid w:val="000771F6"/>
    <w:rsid w:val="0008018A"/>
    <w:rsid w:val="0008038A"/>
    <w:rsid w:val="000805E4"/>
    <w:rsid w:val="00080805"/>
    <w:rsid w:val="00080ACD"/>
    <w:rsid w:val="00080B0B"/>
    <w:rsid w:val="00080FB3"/>
    <w:rsid w:val="000820D1"/>
    <w:rsid w:val="000820EF"/>
    <w:rsid w:val="00082A80"/>
    <w:rsid w:val="00082B13"/>
    <w:rsid w:val="00082FD3"/>
    <w:rsid w:val="00083142"/>
    <w:rsid w:val="000839BE"/>
    <w:rsid w:val="000839F6"/>
    <w:rsid w:val="00083B98"/>
    <w:rsid w:val="0008441A"/>
    <w:rsid w:val="000846A3"/>
    <w:rsid w:val="00085210"/>
    <w:rsid w:val="000853C9"/>
    <w:rsid w:val="0008562B"/>
    <w:rsid w:val="000857F2"/>
    <w:rsid w:val="0008634B"/>
    <w:rsid w:val="000864FE"/>
    <w:rsid w:val="00086536"/>
    <w:rsid w:val="000866DF"/>
    <w:rsid w:val="000874AB"/>
    <w:rsid w:val="00090E47"/>
    <w:rsid w:val="00091043"/>
    <w:rsid w:val="000914A6"/>
    <w:rsid w:val="00091BE0"/>
    <w:rsid w:val="00091D8D"/>
    <w:rsid w:val="00091DF1"/>
    <w:rsid w:val="00092EFF"/>
    <w:rsid w:val="00093377"/>
    <w:rsid w:val="000936E5"/>
    <w:rsid w:val="000938F9"/>
    <w:rsid w:val="00094D3D"/>
    <w:rsid w:val="000953E9"/>
    <w:rsid w:val="000968AF"/>
    <w:rsid w:val="00096947"/>
    <w:rsid w:val="00096A2E"/>
    <w:rsid w:val="00097487"/>
    <w:rsid w:val="000A10E2"/>
    <w:rsid w:val="000A1E9C"/>
    <w:rsid w:val="000A2389"/>
    <w:rsid w:val="000A240B"/>
    <w:rsid w:val="000A261F"/>
    <w:rsid w:val="000A262E"/>
    <w:rsid w:val="000A2641"/>
    <w:rsid w:val="000A2C93"/>
    <w:rsid w:val="000A2D02"/>
    <w:rsid w:val="000A2E23"/>
    <w:rsid w:val="000A33F0"/>
    <w:rsid w:val="000A3C86"/>
    <w:rsid w:val="000A3CE8"/>
    <w:rsid w:val="000A42B3"/>
    <w:rsid w:val="000A45B8"/>
    <w:rsid w:val="000A55D1"/>
    <w:rsid w:val="000A5FDD"/>
    <w:rsid w:val="000A665D"/>
    <w:rsid w:val="000A71AC"/>
    <w:rsid w:val="000A7F35"/>
    <w:rsid w:val="000B0008"/>
    <w:rsid w:val="000B00ED"/>
    <w:rsid w:val="000B00F4"/>
    <w:rsid w:val="000B0DFB"/>
    <w:rsid w:val="000B0E7A"/>
    <w:rsid w:val="000B1646"/>
    <w:rsid w:val="000B19C5"/>
    <w:rsid w:val="000B1C5F"/>
    <w:rsid w:val="000B28FE"/>
    <w:rsid w:val="000B29F2"/>
    <w:rsid w:val="000B3191"/>
    <w:rsid w:val="000B3345"/>
    <w:rsid w:val="000B3365"/>
    <w:rsid w:val="000B3EB5"/>
    <w:rsid w:val="000B4923"/>
    <w:rsid w:val="000B5334"/>
    <w:rsid w:val="000B558C"/>
    <w:rsid w:val="000B5B45"/>
    <w:rsid w:val="000B5BCA"/>
    <w:rsid w:val="000B7B24"/>
    <w:rsid w:val="000B7CAD"/>
    <w:rsid w:val="000B7CB6"/>
    <w:rsid w:val="000B7F0D"/>
    <w:rsid w:val="000C069C"/>
    <w:rsid w:val="000C086E"/>
    <w:rsid w:val="000C0D80"/>
    <w:rsid w:val="000C13A7"/>
    <w:rsid w:val="000C151C"/>
    <w:rsid w:val="000C1D34"/>
    <w:rsid w:val="000C309E"/>
    <w:rsid w:val="000C3349"/>
    <w:rsid w:val="000C3DA9"/>
    <w:rsid w:val="000C4638"/>
    <w:rsid w:val="000C52B5"/>
    <w:rsid w:val="000C595E"/>
    <w:rsid w:val="000C59FD"/>
    <w:rsid w:val="000C5A27"/>
    <w:rsid w:val="000D066D"/>
    <w:rsid w:val="000D0713"/>
    <w:rsid w:val="000D0C98"/>
    <w:rsid w:val="000D0CB7"/>
    <w:rsid w:val="000D162F"/>
    <w:rsid w:val="000D1CE3"/>
    <w:rsid w:val="000D1EC5"/>
    <w:rsid w:val="000D293A"/>
    <w:rsid w:val="000D4C3C"/>
    <w:rsid w:val="000D4D10"/>
    <w:rsid w:val="000D5504"/>
    <w:rsid w:val="000D6632"/>
    <w:rsid w:val="000D6799"/>
    <w:rsid w:val="000D79A7"/>
    <w:rsid w:val="000E00CF"/>
    <w:rsid w:val="000E0225"/>
    <w:rsid w:val="000E1330"/>
    <w:rsid w:val="000E157F"/>
    <w:rsid w:val="000E269C"/>
    <w:rsid w:val="000E287C"/>
    <w:rsid w:val="000E326C"/>
    <w:rsid w:val="000E4366"/>
    <w:rsid w:val="000E45F0"/>
    <w:rsid w:val="000E5500"/>
    <w:rsid w:val="000E5D6E"/>
    <w:rsid w:val="000E5E36"/>
    <w:rsid w:val="000E634A"/>
    <w:rsid w:val="000E6A86"/>
    <w:rsid w:val="000E6DD0"/>
    <w:rsid w:val="000E7F60"/>
    <w:rsid w:val="000F06E4"/>
    <w:rsid w:val="000F09CC"/>
    <w:rsid w:val="000F22A4"/>
    <w:rsid w:val="000F27A3"/>
    <w:rsid w:val="000F2DF1"/>
    <w:rsid w:val="000F2E96"/>
    <w:rsid w:val="000F3377"/>
    <w:rsid w:val="000F3D8E"/>
    <w:rsid w:val="000F3FF8"/>
    <w:rsid w:val="000F4946"/>
    <w:rsid w:val="000F5128"/>
    <w:rsid w:val="000F5D27"/>
    <w:rsid w:val="000F6198"/>
    <w:rsid w:val="000F7319"/>
    <w:rsid w:val="000F7F03"/>
    <w:rsid w:val="001014BC"/>
    <w:rsid w:val="0010194C"/>
    <w:rsid w:val="00102263"/>
    <w:rsid w:val="00102980"/>
    <w:rsid w:val="00102DAD"/>
    <w:rsid w:val="00102DF5"/>
    <w:rsid w:val="00103212"/>
    <w:rsid w:val="001032F1"/>
    <w:rsid w:val="00103399"/>
    <w:rsid w:val="001033DF"/>
    <w:rsid w:val="00103970"/>
    <w:rsid w:val="00103B02"/>
    <w:rsid w:val="00103BD7"/>
    <w:rsid w:val="001049F2"/>
    <w:rsid w:val="00104C7C"/>
    <w:rsid w:val="0010566A"/>
    <w:rsid w:val="001058BF"/>
    <w:rsid w:val="001060D1"/>
    <w:rsid w:val="00106E3D"/>
    <w:rsid w:val="00107AA7"/>
    <w:rsid w:val="00110036"/>
    <w:rsid w:val="001110C4"/>
    <w:rsid w:val="00111459"/>
    <w:rsid w:val="0011194F"/>
    <w:rsid w:val="00111FDC"/>
    <w:rsid w:val="00112194"/>
    <w:rsid w:val="00112A63"/>
    <w:rsid w:val="00112F39"/>
    <w:rsid w:val="00113373"/>
    <w:rsid w:val="001136FD"/>
    <w:rsid w:val="00113AD2"/>
    <w:rsid w:val="00113DDE"/>
    <w:rsid w:val="0011406B"/>
    <w:rsid w:val="001160B5"/>
    <w:rsid w:val="001164A4"/>
    <w:rsid w:val="00116922"/>
    <w:rsid w:val="00117475"/>
    <w:rsid w:val="00117C19"/>
    <w:rsid w:val="00117D2B"/>
    <w:rsid w:val="00117E39"/>
    <w:rsid w:val="001203D3"/>
    <w:rsid w:val="00120724"/>
    <w:rsid w:val="00120BB6"/>
    <w:rsid w:val="00120F13"/>
    <w:rsid w:val="001210E1"/>
    <w:rsid w:val="00121B5B"/>
    <w:rsid w:val="00122787"/>
    <w:rsid w:val="001227EA"/>
    <w:rsid w:val="00122A3D"/>
    <w:rsid w:val="00122A4B"/>
    <w:rsid w:val="00123E8E"/>
    <w:rsid w:val="001243FA"/>
    <w:rsid w:val="00124764"/>
    <w:rsid w:val="00124797"/>
    <w:rsid w:val="00124E15"/>
    <w:rsid w:val="00124EA7"/>
    <w:rsid w:val="0012529C"/>
    <w:rsid w:val="00125A99"/>
    <w:rsid w:val="00125C0C"/>
    <w:rsid w:val="001265F9"/>
    <w:rsid w:val="001271CE"/>
    <w:rsid w:val="00127A69"/>
    <w:rsid w:val="00130662"/>
    <w:rsid w:val="0013103D"/>
    <w:rsid w:val="001310B9"/>
    <w:rsid w:val="001310C0"/>
    <w:rsid w:val="00131765"/>
    <w:rsid w:val="0013191A"/>
    <w:rsid w:val="001319C4"/>
    <w:rsid w:val="00131A5E"/>
    <w:rsid w:val="00131D0F"/>
    <w:rsid w:val="00132715"/>
    <w:rsid w:val="001329D1"/>
    <w:rsid w:val="00132F7B"/>
    <w:rsid w:val="001330CB"/>
    <w:rsid w:val="00134781"/>
    <w:rsid w:val="00134BDF"/>
    <w:rsid w:val="00134F8B"/>
    <w:rsid w:val="001350DF"/>
    <w:rsid w:val="0013588D"/>
    <w:rsid w:val="00135975"/>
    <w:rsid w:val="00135D1A"/>
    <w:rsid w:val="001376F4"/>
    <w:rsid w:val="00137B69"/>
    <w:rsid w:val="00140348"/>
    <w:rsid w:val="00140D08"/>
    <w:rsid w:val="001426B7"/>
    <w:rsid w:val="00143A44"/>
    <w:rsid w:val="00143EB0"/>
    <w:rsid w:val="00144910"/>
    <w:rsid w:val="00144BAE"/>
    <w:rsid w:val="0014518E"/>
    <w:rsid w:val="00145708"/>
    <w:rsid w:val="00145D70"/>
    <w:rsid w:val="0014660D"/>
    <w:rsid w:val="001467C3"/>
    <w:rsid w:val="00147B07"/>
    <w:rsid w:val="00147D86"/>
    <w:rsid w:val="001504C9"/>
    <w:rsid w:val="00150705"/>
    <w:rsid w:val="0015084F"/>
    <w:rsid w:val="0015099E"/>
    <w:rsid w:val="00151891"/>
    <w:rsid w:val="001525B9"/>
    <w:rsid w:val="00152E0E"/>
    <w:rsid w:val="001532ED"/>
    <w:rsid w:val="001537D3"/>
    <w:rsid w:val="001537F8"/>
    <w:rsid w:val="001538EF"/>
    <w:rsid w:val="00153A92"/>
    <w:rsid w:val="00154712"/>
    <w:rsid w:val="00154785"/>
    <w:rsid w:val="001556ED"/>
    <w:rsid w:val="00155B5C"/>
    <w:rsid w:val="0015651A"/>
    <w:rsid w:val="00156CBC"/>
    <w:rsid w:val="0015750A"/>
    <w:rsid w:val="00160176"/>
    <w:rsid w:val="0016183E"/>
    <w:rsid w:val="001625E7"/>
    <w:rsid w:val="00163118"/>
    <w:rsid w:val="001649D5"/>
    <w:rsid w:val="00165935"/>
    <w:rsid w:val="00165F0D"/>
    <w:rsid w:val="00166360"/>
    <w:rsid w:val="001663EE"/>
    <w:rsid w:val="00167766"/>
    <w:rsid w:val="00167BEE"/>
    <w:rsid w:val="001711A5"/>
    <w:rsid w:val="001714F3"/>
    <w:rsid w:val="00171752"/>
    <w:rsid w:val="0017198D"/>
    <w:rsid w:val="0017199F"/>
    <w:rsid w:val="00172175"/>
    <w:rsid w:val="001726C0"/>
    <w:rsid w:val="0017280B"/>
    <w:rsid w:val="00172F1B"/>
    <w:rsid w:val="00173A44"/>
    <w:rsid w:val="00173D75"/>
    <w:rsid w:val="0017419F"/>
    <w:rsid w:val="00174311"/>
    <w:rsid w:val="00175076"/>
    <w:rsid w:val="001758E5"/>
    <w:rsid w:val="001769DF"/>
    <w:rsid w:val="00177CCC"/>
    <w:rsid w:val="001809D3"/>
    <w:rsid w:val="00180C40"/>
    <w:rsid w:val="0018123C"/>
    <w:rsid w:val="001814EA"/>
    <w:rsid w:val="001826AC"/>
    <w:rsid w:val="00182B75"/>
    <w:rsid w:val="00182CD3"/>
    <w:rsid w:val="00183671"/>
    <w:rsid w:val="00183E2C"/>
    <w:rsid w:val="00184226"/>
    <w:rsid w:val="0018463D"/>
    <w:rsid w:val="00185338"/>
    <w:rsid w:val="00185377"/>
    <w:rsid w:val="00185790"/>
    <w:rsid w:val="00186069"/>
    <w:rsid w:val="001863A4"/>
    <w:rsid w:val="00186749"/>
    <w:rsid w:val="00186D4E"/>
    <w:rsid w:val="001873B3"/>
    <w:rsid w:val="00187E87"/>
    <w:rsid w:val="001904B7"/>
    <w:rsid w:val="001905A1"/>
    <w:rsid w:val="00190BEB"/>
    <w:rsid w:val="0019212F"/>
    <w:rsid w:val="00193DE6"/>
    <w:rsid w:val="00194A23"/>
    <w:rsid w:val="00194D16"/>
    <w:rsid w:val="001954EE"/>
    <w:rsid w:val="00195A8C"/>
    <w:rsid w:val="001964A7"/>
    <w:rsid w:val="00196603"/>
    <w:rsid w:val="00197BBF"/>
    <w:rsid w:val="001A20DB"/>
    <w:rsid w:val="001A221B"/>
    <w:rsid w:val="001A38AF"/>
    <w:rsid w:val="001A38C4"/>
    <w:rsid w:val="001A5437"/>
    <w:rsid w:val="001A54A9"/>
    <w:rsid w:val="001A7CB1"/>
    <w:rsid w:val="001A7E16"/>
    <w:rsid w:val="001B11F4"/>
    <w:rsid w:val="001B2212"/>
    <w:rsid w:val="001B2215"/>
    <w:rsid w:val="001B2300"/>
    <w:rsid w:val="001B2C90"/>
    <w:rsid w:val="001B2CC9"/>
    <w:rsid w:val="001B30B2"/>
    <w:rsid w:val="001B3FB2"/>
    <w:rsid w:val="001B48C0"/>
    <w:rsid w:val="001B56A7"/>
    <w:rsid w:val="001B5785"/>
    <w:rsid w:val="001B6106"/>
    <w:rsid w:val="001B6B0C"/>
    <w:rsid w:val="001B6CB1"/>
    <w:rsid w:val="001B7464"/>
    <w:rsid w:val="001B7720"/>
    <w:rsid w:val="001B7AE1"/>
    <w:rsid w:val="001C02AF"/>
    <w:rsid w:val="001C0B61"/>
    <w:rsid w:val="001C1A9D"/>
    <w:rsid w:val="001C2144"/>
    <w:rsid w:val="001C25B0"/>
    <w:rsid w:val="001C41F9"/>
    <w:rsid w:val="001C4778"/>
    <w:rsid w:val="001C4801"/>
    <w:rsid w:val="001C4C18"/>
    <w:rsid w:val="001C4F58"/>
    <w:rsid w:val="001C536E"/>
    <w:rsid w:val="001C612B"/>
    <w:rsid w:val="001C6223"/>
    <w:rsid w:val="001C6B5C"/>
    <w:rsid w:val="001C6D57"/>
    <w:rsid w:val="001C78A3"/>
    <w:rsid w:val="001C7E9E"/>
    <w:rsid w:val="001D050C"/>
    <w:rsid w:val="001D0511"/>
    <w:rsid w:val="001D07EC"/>
    <w:rsid w:val="001D1708"/>
    <w:rsid w:val="001D1C27"/>
    <w:rsid w:val="001D225A"/>
    <w:rsid w:val="001D26B6"/>
    <w:rsid w:val="001D2B98"/>
    <w:rsid w:val="001D392F"/>
    <w:rsid w:val="001D40E9"/>
    <w:rsid w:val="001D4519"/>
    <w:rsid w:val="001D4670"/>
    <w:rsid w:val="001D4693"/>
    <w:rsid w:val="001D484A"/>
    <w:rsid w:val="001D4CA1"/>
    <w:rsid w:val="001D536B"/>
    <w:rsid w:val="001D568D"/>
    <w:rsid w:val="001D576B"/>
    <w:rsid w:val="001D5A12"/>
    <w:rsid w:val="001D5E05"/>
    <w:rsid w:val="001D5E5B"/>
    <w:rsid w:val="001D6FEE"/>
    <w:rsid w:val="001D733F"/>
    <w:rsid w:val="001D78F0"/>
    <w:rsid w:val="001E002C"/>
    <w:rsid w:val="001E13D9"/>
    <w:rsid w:val="001E14E8"/>
    <w:rsid w:val="001E18DC"/>
    <w:rsid w:val="001E1B36"/>
    <w:rsid w:val="001E2C79"/>
    <w:rsid w:val="001E2E61"/>
    <w:rsid w:val="001E3C92"/>
    <w:rsid w:val="001E3FD5"/>
    <w:rsid w:val="001E4695"/>
    <w:rsid w:val="001E60AC"/>
    <w:rsid w:val="001E653F"/>
    <w:rsid w:val="001E6822"/>
    <w:rsid w:val="001E6B65"/>
    <w:rsid w:val="001E75BF"/>
    <w:rsid w:val="001E7615"/>
    <w:rsid w:val="001E78F0"/>
    <w:rsid w:val="001E7F6F"/>
    <w:rsid w:val="001F0466"/>
    <w:rsid w:val="001F0B8F"/>
    <w:rsid w:val="001F0EBB"/>
    <w:rsid w:val="001F144D"/>
    <w:rsid w:val="001F18C4"/>
    <w:rsid w:val="001F1E91"/>
    <w:rsid w:val="001F2E81"/>
    <w:rsid w:val="001F3298"/>
    <w:rsid w:val="001F32DE"/>
    <w:rsid w:val="001F351C"/>
    <w:rsid w:val="001F351D"/>
    <w:rsid w:val="001F391E"/>
    <w:rsid w:val="001F399D"/>
    <w:rsid w:val="001F3B6C"/>
    <w:rsid w:val="001F41CB"/>
    <w:rsid w:val="001F47C2"/>
    <w:rsid w:val="001F6282"/>
    <w:rsid w:val="001F68F4"/>
    <w:rsid w:val="001F7230"/>
    <w:rsid w:val="001F7EBD"/>
    <w:rsid w:val="0020044F"/>
    <w:rsid w:val="002014CA"/>
    <w:rsid w:val="00201697"/>
    <w:rsid w:val="00202602"/>
    <w:rsid w:val="00202866"/>
    <w:rsid w:val="00203595"/>
    <w:rsid w:val="002038B9"/>
    <w:rsid w:val="00203C99"/>
    <w:rsid w:val="00203F76"/>
    <w:rsid w:val="0020402A"/>
    <w:rsid w:val="002049EC"/>
    <w:rsid w:val="00204B2F"/>
    <w:rsid w:val="0020512F"/>
    <w:rsid w:val="00205363"/>
    <w:rsid w:val="0020619D"/>
    <w:rsid w:val="00206797"/>
    <w:rsid w:val="00206C98"/>
    <w:rsid w:val="00206FB0"/>
    <w:rsid w:val="0020797D"/>
    <w:rsid w:val="00207A5B"/>
    <w:rsid w:val="00207C3A"/>
    <w:rsid w:val="002107CF"/>
    <w:rsid w:val="00210CB5"/>
    <w:rsid w:val="00211BDE"/>
    <w:rsid w:val="00212353"/>
    <w:rsid w:val="002127DB"/>
    <w:rsid w:val="0021381F"/>
    <w:rsid w:val="002148DD"/>
    <w:rsid w:val="00215120"/>
    <w:rsid w:val="0021563B"/>
    <w:rsid w:val="0021685B"/>
    <w:rsid w:val="00216E46"/>
    <w:rsid w:val="00220E40"/>
    <w:rsid w:val="00221142"/>
    <w:rsid w:val="00221B0C"/>
    <w:rsid w:val="002221D1"/>
    <w:rsid w:val="00222A13"/>
    <w:rsid w:val="00222AC6"/>
    <w:rsid w:val="00223468"/>
    <w:rsid w:val="00223532"/>
    <w:rsid w:val="00225932"/>
    <w:rsid w:val="002270FD"/>
    <w:rsid w:val="00227246"/>
    <w:rsid w:val="00230179"/>
    <w:rsid w:val="00230DA3"/>
    <w:rsid w:val="002314BA"/>
    <w:rsid w:val="00231E29"/>
    <w:rsid w:val="002328AE"/>
    <w:rsid w:val="00233630"/>
    <w:rsid w:val="00233748"/>
    <w:rsid w:val="002338FC"/>
    <w:rsid w:val="00234285"/>
    <w:rsid w:val="00234EB3"/>
    <w:rsid w:val="002355DD"/>
    <w:rsid w:val="00235B4D"/>
    <w:rsid w:val="002361C2"/>
    <w:rsid w:val="00236211"/>
    <w:rsid w:val="002367EC"/>
    <w:rsid w:val="00236E97"/>
    <w:rsid w:val="002407CA"/>
    <w:rsid w:val="002412A1"/>
    <w:rsid w:val="0024173C"/>
    <w:rsid w:val="002428F7"/>
    <w:rsid w:val="002430B2"/>
    <w:rsid w:val="002438AA"/>
    <w:rsid w:val="00244D81"/>
    <w:rsid w:val="00245F98"/>
    <w:rsid w:val="00246190"/>
    <w:rsid w:val="00247ADB"/>
    <w:rsid w:val="0025027D"/>
    <w:rsid w:val="002502A1"/>
    <w:rsid w:val="002504D1"/>
    <w:rsid w:val="0025088B"/>
    <w:rsid w:val="00251FC0"/>
    <w:rsid w:val="0025207A"/>
    <w:rsid w:val="002522E4"/>
    <w:rsid w:val="0025262F"/>
    <w:rsid w:val="0025332D"/>
    <w:rsid w:val="002533F4"/>
    <w:rsid w:val="002538E2"/>
    <w:rsid w:val="00253BAF"/>
    <w:rsid w:val="002541BA"/>
    <w:rsid w:val="00254F02"/>
    <w:rsid w:val="00255332"/>
    <w:rsid w:val="0025578D"/>
    <w:rsid w:val="00255F3C"/>
    <w:rsid w:val="0025649E"/>
    <w:rsid w:val="002564B5"/>
    <w:rsid w:val="00257EC2"/>
    <w:rsid w:val="00260705"/>
    <w:rsid w:val="00260AED"/>
    <w:rsid w:val="00261451"/>
    <w:rsid w:val="00261964"/>
    <w:rsid w:val="00261A63"/>
    <w:rsid w:val="00261A9D"/>
    <w:rsid w:val="00262FFA"/>
    <w:rsid w:val="00263279"/>
    <w:rsid w:val="00263B1A"/>
    <w:rsid w:val="00263D84"/>
    <w:rsid w:val="00264EB8"/>
    <w:rsid w:val="002661FF"/>
    <w:rsid w:val="00266454"/>
    <w:rsid w:val="002666AB"/>
    <w:rsid w:val="002666E1"/>
    <w:rsid w:val="002675E5"/>
    <w:rsid w:val="00267ABA"/>
    <w:rsid w:val="00267C6B"/>
    <w:rsid w:val="00267CDB"/>
    <w:rsid w:val="00267F7B"/>
    <w:rsid w:val="00270746"/>
    <w:rsid w:val="002707C3"/>
    <w:rsid w:val="00270AA6"/>
    <w:rsid w:val="00270B99"/>
    <w:rsid w:val="00271010"/>
    <w:rsid w:val="00271093"/>
    <w:rsid w:val="0027204A"/>
    <w:rsid w:val="00272CD5"/>
    <w:rsid w:val="00273803"/>
    <w:rsid w:val="0027414D"/>
    <w:rsid w:val="002746F1"/>
    <w:rsid w:val="002748BE"/>
    <w:rsid w:val="00275B3A"/>
    <w:rsid w:val="00275EC8"/>
    <w:rsid w:val="0027658E"/>
    <w:rsid w:val="00276798"/>
    <w:rsid w:val="00277B0B"/>
    <w:rsid w:val="00277FA3"/>
    <w:rsid w:val="002800BF"/>
    <w:rsid w:val="00280542"/>
    <w:rsid w:val="00280A26"/>
    <w:rsid w:val="00280A82"/>
    <w:rsid w:val="002811DB"/>
    <w:rsid w:val="002826F3"/>
    <w:rsid w:val="00282976"/>
    <w:rsid w:val="002834E8"/>
    <w:rsid w:val="00283F09"/>
    <w:rsid w:val="002864DC"/>
    <w:rsid w:val="002864EA"/>
    <w:rsid w:val="00286B66"/>
    <w:rsid w:val="0028710E"/>
    <w:rsid w:val="002877FC"/>
    <w:rsid w:val="002878EB"/>
    <w:rsid w:val="002879CC"/>
    <w:rsid w:val="00287A3C"/>
    <w:rsid w:val="00287B61"/>
    <w:rsid w:val="0029013C"/>
    <w:rsid w:val="0029048B"/>
    <w:rsid w:val="00290BE9"/>
    <w:rsid w:val="00290C99"/>
    <w:rsid w:val="00290DD6"/>
    <w:rsid w:val="002914B1"/>
    <w:rsid w:val="00292151"/>
    <w:rsid w:val="00292780"/>
    <w:rsid w:val="00292EA6"/>
    <w:rsid w:val="002936A0"/>
    <w:rsid w:val="00294935"/>
    <w:rsid w:val="00294ADF"/>
    <w:rsid w:val="00294B02"/>
    <w:rsid w:val="00294FE6"/>
    <w:rsid w:val="0029522F"/>
    <w:rsid w:val="00295271"/>
    <w:rsid w:val="00295901"/>
    <w:rsid w:val="00295C15"/>
    <w:rsid w:val="00296131"/>
    <w:rsid w:val="00297B41"/>
    <w:rsid w:val="00297DE4"/>
    <w:rsid w:val="002A0059"/>
    <w:rsid w:val="002A01A0"/>
    <w:rsid w:val="002A075D"/>
    <w:rsid w:val="002A1303"/>
    <w:rsid w:val="002A1AAA"/>
    <w:rsid w:val="002A21B3"/>
    <w:rsid w:val="002A3107"/>
    <w:rsid w:val="002A31C3"/>
    <w:rsid w:val="002A348D"/>
    <w:rsid w:val="002A364A"/>
    <w:rsid w:val="002A3A07"/>
    <w:rsid w:val="002A5EEB"/>
    <w:rsid w:val="002A62C4"/>
    <w:rsid w:val="002A7B60"/>
    <w:rsid w:val="002B2873"/>
    <w:rsid w:val="002B4964"/>
    <w:rsid w:val="002B4C2D"/>
    <w:rsid w:val="002B5272"/>
    <w:rsid w:val="002B570F"/>
    <w:rsid w:val="002B57E6"/>
    <w:rsid w:val="002B7045"/>
    <w:rsid w:val="002B73A9"/>
    <w:rsid w:val="002B7641"/>
    <w:rsid w:val="002B7DF2"/>
    <w:rsid w:val="002C0345"/>
    <w:rsid w:val="002C0798"/>
    <w:rsid w:val="002C0A27"/>
    <w:rsid w:val="002C0F9F"/>
    <w:rsid w:val="002C112C"/>
    <w:rsid w:val="002C11A8"/>
    <w:rsid w:val="002C1492"/>
    <w:rsid w:val="002C1DD6"/>
    <w:rsid w:val="002C1F1C"/>
    <w:rsid w:val="002C230F"/>
    <w:rsid w:val="002C25E7"/>
    <w:rsid w:val="002C2699"/>
    <w:rsid w:val="002C2961"/>
    <w:rsid w:val="002C2C11"/>
    <w:rsid w:val="002C31E9"/>
    <w:rsid w:val="002C3A6E"/>
    <w:rsid w:val="002C54AD"/>
    <w:rsid w:val="002C551B"/>
    <w:rsid w:val="002C5921"/>
    <w:rsid w:val="002C59DB"/>
    <w:rsid w:val="002C5B19"/>
    <w:rsid w:val="002C5ED0"/>
    <w:rsid w:val="002C64A6"/>
    <w:rsid w:val="002C65BB"/>
    <w:rsid w:val="002C6B47"/>
    <w:rsid w:val="002C7056"/>
    <w:rsid w:val="002D0903"/>
    <w:rsid w:val="002D131E"/>
    <w:rsid w:val="002D1C3C"/>
    <w:rsid w:val="002D2060"/>
    <w:rsid w:val="002D2569"/>
    <w:rsid w:val="002D27B0"/>
    <w:rsid w:val="002D2A7C"/>
    <w:rsid w:val="002D2AA6"/>
    <w:rsid w:val="002D30FB"/>
    <w:rsid w:val="002D31D2"/>
    <w:rsid w:val="002D3B54"/>
    <w:rsid w:val="002D3D3D"/>
    <w:rsid w:val="002D433F"/>
    <w:rsid w:val="002D45DC"/>
    <w:rsid w:val="002D47B2"/>
    <w:rsid w:val="002D4C8B"/>
    <w:rsid w:val="002D59BC"/>
    <w:rsid w:val="002D5F3C"/>
    <w:rsid w:val="002E0F3A"/>
    <w:rsid w:val="002E429B"/>
    <w:rsid w:val="002E4CD2"/>
    <w:rsid w:val="002E522D"/>
    <w:rsid w:val="002E677D"/>
    <w:rsid w:val="002E6B9F"/>
    <w:rsid w:val="002F028D"/>
    <w:rsid w:val="002F0AA8"/>
    <w:rsid w:val="002F1053"/>
    <w:rsid w:val="002F31B6"/>
    <w:rsid w:val="002F3899"/>
    <w:rsid w:val="002F3C2F"/>
    <w:rsid w:val="002F4BB8"/>
    <w:rsid w:val="002F5185"/>
    <w:rsid w:val="002F55A3"/>
    <w:rsid w:val="002F59B4"/>
    <w:rsid w:val="002F624E"/>
    <w:rsid w:val="002F7751"/>
    <w:rsid w:val="002F7CDA"/>
    <w:rsid w:val="003003AC"/>
    <w:rsid w:val="00302139"/>
    <w:rsid w:val="00302A71"/>
    <w:rsid w:val="0030333F"/>
    <w:rsid w:val="00303AE5"/>
    <w:rsid w:val="00303EC9"/>
    <w:rsid w:val="003044BF"/>
    <w:rsid w:val="003046BA"/>
    <w:rsid w:val="00304AC7"/>
    <w:rsid w:val="00304B06"/>
    <w:rsid w:val="00304F12"/>
    <w:rsid w:val="00305204"/>
    <w:rsid w:val="00305482"/>
    <w:rsid w:val="00305522"/>
    <w:rsid w:val="00306E9C"/>
    <w:rsid w:val="003100F8"/>
    <w:rsid w:val="0031089B"/>
    <w:rsid w:val="00310AA4"/>
    <w:rsid w:val="00310CD1"/>
    <w:rsid w:val="00310FF7"/>
    <w:rsid w:val="00311689"/>
    <w:rsid w:val="00313189"/>
    <w:rsid w:val="003133A9"/>
    <w:rsid w:val="003136B2"/>
    <w:rsid w:val="00313873"/>
    <w:rsid w:val="0031411D"/>
    <w:rsid w:val="00314769"/>
    <w:rsid w:val="003147D7"/>
    <w:rsid w:val="00314E96"/>
    <w:rsid w:val="0031555E"/>
    <w:rsid w:val="00315A10"/>
    <w:rsid w:val="00315F84"/>
    <w:rsid w:val="0031723A"/>
    <w:rsid w:val="0032027E"/>
    <w:rsid w:val="00320FEB"/>
    <w:rsid w:val="0032136D"/>
    <w:rsid w:val="003215AC"/>
    <w:rsid w:val="00321C32"/>
    <w:rsid w:val="00322858"/>
    <w:rsid w:val="00322BBA"/>
    <w:rsid w:val="003232F0"/>
    <w:rsid w:val="00323551"/>
    <w:rsid w:val="00323667"/>
    <w:rsid w:val="0032384E"/>
    <w:rsid w:val="00323B40"/>
    <w:rsid w:val="00323D8E"/>
    <w:rsid w:val="0032441B"/>
    <w:rsid w:val="003244BB"/>
    <w:rsid w:val="00324D99"/>
    <w:rsid w:val="0032528F"/>
    <w:rsid w:val="00325C83"/>
    <w:rsid w:val="00325E1B"/>
    <w:rsid w:val="003262BF"/>
    <w:rsid w:val="003262C6"/>
    <w:rsid w:val="00326517"/>
    <w:rsid w:val="00326F98"/>
    <w:rsid w:val="00330808"/>
    <w:rsid w:val="00330F9F"/>
    <w:rsid w:val="00330FE6"/>
    <w:rsid w:val="003311E3"/>
    <w:rsid w:val="0033259F"/>
    <w:rsid w:val="0033277C"/>
    <w:rsid w:val="0033303E"/>
    <w:rsid w:val="003331FE"/>
    <w:rsid w:val="00333861"/>
    <w:rsid w:val="00333E7C"/>
    <w:rsid w:val="003349CC"/>
    <w:rsid w:val="00334C34"/>
    <w:rsid w:val="00335BDA"/>
    <w:rsid w:val="00335D4E"/>
    <w:rsid w:val="003365A3"/>
    <w:rsid w:val="00336788"/>
    <w:rsid w:val="00336CC2"/>
    <w:rsid w:val="00336DF4"/>
    <w:rsid w:val="003374BB"/>
    <w:rsid w:val="00340390"/>
    <w:rsid w:val="003406B9"/>
    <w:rsid w:val="0034080B"/>
    <w:rsid w:val="00340B56"/>
    <w:rsid w:val="00340FDE"/>
    <w:rsid w:val="0034228D"/>
    <w:rsid w:val="00342494"/>
    <w:rsid w:val="00342697"/>
    <w:rsid w:val="00342F10"/>
    <w:rsid w:val="00343084"/>
    <w:rsid w:val="0034329A"/>
    <w:rsid w:val="003434D2"/>
    <w:rsid w:val="00344810"/>
    <w:rsid w:val="00345328"/>
    <w:rsid w:val="003457F9"/>
    <w:rsid w:val="00345BD2"/>
    <w:rsid w:val="00346A58"/>
    <w:rsid w:val="003501AD"/>
    <w:rsid w:val="00351201"/>
    <w:rsid w:val="00351E16"/>
    <w:rsid w:val="0035209E"/>
    <w:rsid w:val="00352197"/>
    <w:rsid w:val="0035224B"/>
    <w:rsid w:val="00352A2F"/>
    <w:rsid w:val="003535FB"/>
    <w:rsid w:val="0035385D"/>
    <w:rsid w:val="00354CB3"/>
    <w:rsid w:val="00354F55"/>
    <w:rsid w:val="00355A71"/>
    <w:rsid w:val="00355E3C"/>
    <w:rsid w:val="00356C6B"/>
    <w:rsid w:val="003579DC"/>
    <w:rsid w:val="00357FCE"/>
    <w:rsid w:val="0036047D"/>
    <w:rsid w:val="00361919"/>
    <w:rsid w:val="00361D74"/>
    <w:rsid w:val="00362130"/>
    <w:rsid w:val="0036260C"/>
    <w:rsid w:val="00362CCC"/>
    <w:rsid w:val="00363782"/>
    <w:rsid w:val="003638FF"/>
    <w:rsid w:val="003647B3"/>
    <w:rsid w:val="00365291"/>
    <w:rsid w:val="00366500"/>
    <w:rsid w:val="00366676"/>
    <w:rsid w:val="00366970"/>
    <w:rsid w:val="00367091"/>
    <w:rsid w:val="00367540"/>
    <w:rsid w:val="003676A0"/>
    <w:rsid w:val="0036771B"/>
    <w:rsid w:val="00370839"/>
    <w:rsid w:val="00370CD3"/>
    <w:rsid w:val="00371C73"/>
    <w:rsid w:val="00371E24"/>
    <w:rsid w:val="003730F6"/>
    <w:rsid w:val="00373391"/>
    <w:rsid w:val="003737B7"/>
    <w:rsid w:val="00373D98"/>
    <w:rsid w:val="003745EB"/>
    <w:rsid w:val="00374FE2"/>
    <w:rsid w:val="003755BC"/>
    <w:rsid w:val="00375646"/>
    <w:rsid w:val="00375F0C"/>
    <w:rsid w:val="0037620F"/>
    <w:rsid w:val="003765E7"/>
    <w:rsid w:val="003766D6"/>
    <w:rsid w:val="003767F9"/>
    <w:rsid w:val="00377141"/>
    <w:rsid w:val="00377379"/>
    <w:rsid w:val="00377521"/>
    <w:rsid w:val="00377593"/>
    <w:rsid w:val="003779E8"/>
    <w:rsid w:val="00380061"/>
    <w:rsid w:val="0038067B"/>
    <w:rsid w:val="00380729"/>
    <w:rsid w:val="00380AA4"/>
    <w:rsid w:val="00380EC7"/>
    <w:rsid w:val="00380F0E"/>
    <w:rsid w:val="00381406"/>
    <w:rsid w:val="00381934"/>
    <w:rsid w:val="003819F3"/>
    <w:rsid w:val="00381C66"/>
    <w:rsid w:val="00381FF4"/>
    <w:rsid w:val="003822DD"/>
    <w:rsid w:val="00382B7E"/>
    <w:rsid w:val="00383059"/>
    <w:rsid w:val="00383D55"/>
    <w:rsid w:val="00383E25"/>
    <w:rsid w:val="00384241"/>
    <w:rsid w:val="00385767"/>
    <w:rsid w:val="00385B9A"/>
    <w:rsid w:val="00385ECA"/>
    <w:rsid w:val="0038604A"/>
    <w:rsid w:val="00386392"/>
    <w:rsid w:val="00386D9B"/>
    <w:rsid w:val="00386F60"/>
    <w:rsid w:val="0038753B"/>
    <w:rsid w:val="00387A9B"/>
    <w:rsid w:val="00390D5B"/>
    <w:rsid w:val="00392B26"/>
    <w:rsid w:val="00393839"/>
    <w:rsid w:val="00393C4F"/>
    <w:rsid w:val="00394398"/>
    <w:rsid w:val="00394A17"/>
    <w:rsid w:val="00394D21"/>
    <w:rsid w:val="00396358"/>
    <w:rsid w:val="0039635B"/>
    <w:rsid w:val="00397CC0"/>
    <w:rsid w:val="003A0548"/>
    <w:rsid w:val="003A10C7"/>
    <w:rsid w:val="003A12D2"/>
    <w:rsid w:val="003A1333"/>
    <w:rsid w:val="003A154F"/>
    <w:rsid w:val="003A202A"/>
    <w:rsid w:val="003A2C33"/>
    <w:rsid w:val="003A39D4"/>
    <w:rsid w:val="003A3C8B"/>
    <w:rsid w:val="003A47DE"/>
    <w:rsid w:val="003A4969"/>
    <w:rsid w:val="003A4B97"/>
    <w:rsid w:val="003A5567"/>
    <w:rsid w:val="003A5A38"/>
    <w:rsid w:val="003A5E5A"/>
    <w:rsid w:val="003A5F7C"/>
    <w:rsid w:val="003A5FFF"/>
    <w:rsid w:val="003A6471"/>
    <w:rsid w:val="003A6672"/>
    <w:rsid w:val="003A66E8"/>
    <w:rsid w:val="003A7293"/>
    <w:rsid w:val="003A78C4"/>
    <w:rsid w:val="003A7DB6"/>
    <w:rsid w:val="003B04A0"/>
    <w:rsid w:val="003B1601"/>
    <w:rsid w:val="003B1677"/>
    <w:rsid w:val="003B1EE0"/>
    <w:rsid w:val="003B2A0C"/>
    <w:rsid w:val="003B2A9D"/>
    <w:rsid w:val="003B3C63"/>
    <w:rsid w:val="003B3E4C"/>
    <w:rsid w:val="003B505B"/>
    <w:rsid w:val="003B5A49"/>
    <w:rsid w:val="003B752C"/>
    <w:rsid w:val="003B754C"/>
    <w:rsid w:val="003C0C7E"/>
    <w:rsid w:val="003C1991"/>
    <w:rsid w:val="003C2454"/>
    <w:rsid w:val="003C26F2"/>
    <w:rsid w:val="003C3BCF"/>
    <w:rsid w:val="003C4649"/>
    <w:rsid w:val="003C560D"/>
    <w:rsid w:val="003C58A9"/>
    <w:rsid w:val="003C5A6E"/>
    <w:rsid w:val="003C5B86"/>
    <w:rsid w:val="003C5DDD"/>
    <w:rsid w:val="003C6DBF"/>
    <w:rsid w:val="003C6F81"/>
    <w:rsid w:val="003D0190"/>
    <w:rsid w:val="003D0C1D"/>
    <w:rsid w:val="003D0E64"/>
    <w:rsid w:val="003D1F27"/>
    <w:rsid w:val="003D2383"/>
    <w:rsid w:val="003D2F33"/>
    <w:rsid w:val="003D3189"/>
    <w:rsid w:val="003D3EA2"/>
    <w:rsid w:val="003D3FD6"/>
    <w:rsid w:val="003D4598"/>
    <w:rsid w:val="003D4DD9"/>
    <w:rsid w:val="003D5C67"/>
    <w:rsid w:val="003D5DC8"/>
    <w:rsid w:val="003D6F8B"/>
    <w:rsid w:val="003D71DF"/>
    <w:rsid w:val="003D7225"/>
    <w:rsid w:val="003D72FB"/>
    <w:rsid w:val="003D7A04"/>
    <w:rsid w:val="003D7F67"/>
    <w:rsid w:val="003E19B0"/>
    <w:rsid w:val="003E1A20"/>
    <w:rsid w:val="003E1FDC"/>
    <w:rsid w:val="003E2917"/>
    <w:rsid w:val="003E303C"/>
    <w:rsid w:val="003E3997"/>
    <w:rsid w:val="003E4A5C"/>
    <w:rsid w:val="003E5CFC"/>
    <w:rsid w:val="003E6233"/>
    <w:rsid w:val="003E7107"/>
    <w:rsid w:val="003E7275"/>
    <w:rsid w:val="003E7596"/>
    <w:rsid w:val="003E773C"/>
    <w:rsid w:val="003E792F"/>
    <w:rsid w:val="003E7A23"/>
    <w:rsid w:val="003E7AC6"/>
    <w:rsid w:val="003F179A"/>
    <w:rsid w:val="003F1B8B"/>
    <w:rsid w:val="003F2153"/>
    <w:rsid w:val="003F2188"/>
    <w:rsid w:val="003F2655"/>
    <w:rsid w:val="003F2801"/>
    <w:rsid w:val="003F3683"/>
    <w:rsid w:val="003F5940"/>
    <w:rsid w:val="003F5C25"/>
    <w:rsid w:val="003F5E4D"/>
    <w:rsid w:val="003F71DA"/>
    <w:rsid w:val="003F7263"/>
    <w:rsid w:val="003F72CD"/>
    <w:rsid w:val="003F79A5"/>
    <w:rsid w:val="00400048"/>
    <w:rsid w:val="00400389"/>
    <w:rsid w:val="00400EF3"/>
    <w:rsid w:val="004014D0"/>
    <w:rsid w:val="004016E2"/>
    <w:rsid w:val="00401EB8"/>
    <w:rsid w:val="004022BB"/>
    <w:rsid w:val="004028BA"/>
    <w:rsid w:val="00403500"/>
    <w:rsid w:val="00403846"/>
    <w:rsid w:val="00403F09"/>
    <w:rsid w:val="00403F9D"/>
    <w:rsid w:val="00404150"/>
    <w:rsid w:val="00404695"/>
    <w:rsid w:val="00404E12"/>
    <w:rsid w:val="00405766"/>
    <w:rsid w:val="00405F3F"/>
    <w:rsid w:val="00406FE2"/>
    <w:rsid w:val="0040709D"/>
    <w:rsid w:val="00407ECC"/>
    <w:rsid w:val="00410637"/>
    <w:rsid w:val="00410EFF"/>
    <w:rsid w:val="00412117"/>
    <w:rsid w:val="00412706"/>
    <w:rsid w:val="00412BA0"/>
    <w:rsid w:val="00412FA1"/>
    <w:rsid w:val="004130C3"/>
    <w:rsid w:val="0041328E"/>
    <w:rsid w:val="00413AC2"/>
    <w:rsid w:val="00413BE6"/>
    <w:rsid w:val="004141FD"/>
    <w:rsid w:val="004142D1"/>
    <w:rsid w:val="004152A0"/>
    <w:rsid w:val="0041533C"/>
    <w:rsid w:val="00416CCF"/>
    <w:rsid w:val="004179C0"/>
    <w:rsid w:val="00417B02"/>
    <w:rsid w:val="00417F14"/>
    <w:rsid w:val="00420EB9"/>
    <w:rsid w:val="00421330"/>
    <w:rsid w:val="0042199F"/>
    <w:rsid w:val="00421A27"/>
    <w:rsid w:val="004220DB"/>
    <w:rsid w:val="0042229A"/>
    <w:rsid w:val="00422AB4"/>
    <w:rsid w:val="00422B57"/>
    <w:rsid w:val="00422C2C"/>
    <w:rsid w:val="00423B3E"/>
    <w:rsid w:val="00424A0D"/>
    <w:rsid w:val="00424F98"/>
    <w:rsid w:val="00425D15"/>
    <w:rsid w:val="00425F3C"/>
    <w:rsid w:val="00426244"/>
    <w:rsid w:val="00426600"/>
    <w:rsid w:val="0042782B"/>
    <w:rsid w:val="004300B7"/>
    <w:rsid w:val="00432104"/>
    <w:rsid w:val="00433745"/>
    <w:rsid w:val="00433881"/>
    <w:rsid w:val="00434D49"/>
    <w:rsid w:val="00434F34"/>
    <w:rsid w:val="004353E7"/>
    <w:rsid w:val="0043572A"/>
    <w:rsid w:val="0043598C"/>
    <w:rsid w:val="00435C03"/>
    <w:rsid w:val="00435DA0"/>
    <w:rsid w:val="00435EA2"/>
    <w:rsid w:val="0043651B"/>
    <w:rsid w:val="00437081"/>
    <w:rsid w:val="004370F9"/>
    <w:rsid w:val="004378D8"/>
    <w:rsid w:val="00437D60"/>
    <w:rsid w:val="00440583"/>
    <w:rsid w:val="00440953"/>
    <w:rsid w:val="00440C7C"/>
    <w:rsid w:val="00440CD4"/>
    <w:rsid w:val="00441317"/>
    <w:rsid w:val="00441DAF"/>
    <w:rsid w:val="00441F3C"/>
    <w:rsid w:val="00442177"/>
    <w:rsid w:val="00442342"/>
    <w:rsid w:val="00442B6E"/>
    <w:rsid w:val="00442FFE"/>
    <w:rsid w:val="00443081"/>
    <w:rsid w:val="0044337F"/>
    <w:rsid w:val="004435C2"/>
    <w:rsid w:val="00443B35"/>
    <w:rsid w:val="00444197"/>
    <w:rsid w:val="004442BB"/>
    <w:rsid w:val="004444FD"/>
    <w:rsid w:val="0044472E"/>
    <w:rsid w:val="00444EB8"/>
    <w:rsid w:val="00445689"/>
    <w:rsid w:val="00445761"/>
    <w:rsid w:val="00445901"/>
    <w:rsid w:val="004466DC"/>
    <w:rsid w:val="00447466"/>
    <w:rsid w:val="00450041"/>
    <w:rsid w:val="00450898"/>
    <w:rsid w:val="00450A44"/>
    <w:rsid w:val="00451757"/>
    <w:rsid w:val="0045185B"/>
    <w:rsid w:val="00451F1F"/>
    <w:rsid w:val="00452229"/>
    <w:rsid w:val="00452373"/>
    <w:rsid w:val="0045248A"/>
    <w:rsid w:val="0045252C"/>
    <w:rsid w:val="004532A7"/>
    <w:rsid w:val="00453F48"/>
    <w:rsid w:val="0045499D"/>
    <w:rsid w:val="00454E47"/>
    <w:rsid w:val="00455703"/>
    <w:rsid w:val="00455EC5"/>
    <w:rsid w:val="00456AEB"/>
    <w:rsid w:val="00456CE4"/>
    <w:rsid w:val="004575AC"/>
    <w:rsid w:val="00457D3D"/>
    <w:rsid w:val="00457D6C"/>
    <w:rsid w:val="00461194"/>
    <w:rsid w:val="00461794"/>
    <w:rsid w:val="004623B7"/>
    <w:rsid w:val="00463E92"/>
    <w:rsid w:val="00466213"/>
    <w:rsid w:val="00466975"/>
    <w:rsid w:val="00467124"/>
    <w:rsid w:val="004679AE"/>
    <w:rsid w:val="004700B7"/>
    <w:rsid w:val="00470535"/>
    <w:rsid w:val="0047098F"/>
    <w:rsid w:val="00470A29"/>
    <w:rsid w:val="00470C29"/>
    <w:rsid w:val="0047110A"/>
    <w:rsid w:val="00471696"/>
    <w:rsid w:val="00472056"/>
    <w:rsid w:val="004732F8"/>
    <w:rsid w:val="00473464"/>
    <w:rsid w:val="004735C8"/>
    <w:rsid w:val="004738AE"/>
    <w:rsid w:val="00474BDD"/>
    <w:rsid w:val="00474CBB"/>
    <w:rsid w:val="0047506F"/>
    <w:rsid w:val="00475135"/>
    <w:rsid w:val="004751DC"/>
    <w:rsid w:val="00477156"/>
    <w:rsid w:val="004771D3"/>
    <w:rsid w:val="004778B3"/>
    <w:rsid w:val="00480355"/>
    <w:rsid w:val="00480710"/>
    <w:rsid w:val="004809D1"/>
    <w:rsid w:val="00480D08"/>
    <w:rsid w:val="004817AF"/>
    <w:rsid w:val="0048212F"/>
    <w:rsid w:val="00482688"/>
    <w:rsid w:val="0048273C"/>
    <w:rsid w:val="0048299C"/>
    <w:rsid w:val="00482C69"/>
    <w:rsid w:val="00482D25"/>
    <w:rsid w:val="00482F16"/>
    <w:rsid w:val="00483263"/>
    <w:rsid w:val="00483895"/>
    <w:rsid w:val="0048492A"/>
    <w:rsid w:val="00484BD3"/>
    <w:rsid w:val="0048571C"/>
    <w:rsid w:val="004862FE"/>
    <w:rsid w:val="00486DC1"/>
    <w:rsid w:val="00486E4C"/>
    <w:rsid w:val="00487486"/>
    <w:rsid w:val="00487812"/>
    <w:rsid w:val="00487F4E"/>
    <w:rsid w:val="004902CC"/>
    <w:rsid w:val="00490661"/>
    <w:rsid w:val="004917BF"/>
    <w:rsid w:val="00493C4D"/>
    <w:rsid w:val="00493CD2"/>
    <w:rsid w:val="00494956"/>
    <w:rsid w:val="004958F2"/>
    <w:rsid w:val="00495A98"/>
    <w:rsid w:val="00495E4D"/>
    <w:rsid w:val="00496532"/>
    <w:rsid w:val="00496683"/>
    <w:rsid w:val="00496B74"/>
    <w:rsid w:val="00496E7A"/>
    <w:rsid w:val="00497000"/>
    <w:rsid w:val="00497C83"/>
    <w:rsid w:val="004A02BD"/>
    <w:rsid w:val="004A0879"/>
    <w:rsid w:val="004A16B3"/>
    <w:rsid w:val="004A200B"/>
    <w:rsid w:val="004A307C"/>
    <w:rsid w:val="004A36D6"/>
    <w:rsid w:val="004A42C6"/>
    <w:rsid w:val="004A4A23"/>
    <w:rsid w:val="004A4CD9"/>
    <w:rsid w:val="004A500E"/>
    <w:rsid w:val="004A6304"/>
    <w:rsid w:val="004A6A34"/>
    <w:rsid w:val="004A6A5F"/>
    <w:rsid w:val="004A7341"/>
    <w:rsid w:val="004B0192"/>
    <w:rsid w:val="004B04F3"/>
    <w:rsid w:val="004B110C"/>
    <w:rsid w:val="004B18F4"/>
    <w:rsid w:val="004B1CD7"/>
    <w:rsid w:val="004B1E23"/>
    <w:rsid w:val="004B3324"/>
    <w:rsid w:val="004B3BE8"/>
    <w:rsid w:val="004B3BF5"/>
    <w:rsid w:val="004B3F2E"/>
    <w:rsid w:val="004B4100"/>
    <w:rsid w:val="004B6273"/>
    <w:rsid w:val="004B65B1"/>
    <w:rsid w:val="004B6C9E"/>
    <w:rsid w:val="004B7542"/>
    <w:rsid w:val="004B7E6B"/>
    <w:rsid w:val="004C11A8"/>
    <w:rsid w:val="004C141F"/>
    <w:rsid w:val="004C1480"/>
    <w:rsid w:val="004C17E1"/>
    <w:rsid w:val="004C1821"/>
    <w:rsid w:val="004C26DC"/>
    <w:rsid w:val="004C270F"/>
    <w:rsid w:val="004C32F4"/>
    <w:rsid w:val="004C3C4A"/>
    <w:rsid w:val="004C5CE2"/>
    <w:rsid w:val="004C5D37"/>
    <w:rsid w:val="004C60E6"/>
    <w:rsid w:val="004C68BA"/>
    <w:rsid w:val="004C6939"/>
    <w:rsid w:val="004C6951"/>
    <w:rsid w:val="004C6AD6"/>
    <w:rsid w:val="004C7B61"/>
    <w:rsid w:val="004D019F"/>
    <w:rsid w:val="004D0222"/>
    <w:rsid w:val="004D0EE0"/>
    <w:rsid w:val="004D160B"/>
    <w:rsid w:val="004D160C"/>
    <w:rsid w:val="004D16F0"/>
    <w:rsid w:val="004D182C"/>
    <w:rsid w:val="004D1BCD"/>
    <w:rsid w:val="004D27F6"/>
    <w:rsid w:val="004D28D4"/>
    <w:rsid w:val="004D2B2A"/>
    <w:rsid w:val="004D32F8"/>
    <w:rsid w:val="004D372D"/>
    <w:rsid w:val="004D4A37"/>
    <w:rsid w:val="004D53D5"/>
    <w:rsid w:val="004D58FC"/>
    <w:rsid w:val="004D593A"/>
    <w:rsid w:val="004D5B09"/>
    <w:rsid w:val="004D6AA2"/>
    <w:rsid w:val="004D7917"/>
    <w:rsid w:val="004D7CCE"/>
    <w:rsid w:val="004D7D9F"/>
    <w:rsid w:val="004D7F27"/>
    <w:rsid w:val="004E0100"/>
    <w:rsid w:val="004E048D"/>
    <w:rsid w:val="004E0577"/>
    <w:rsid w:val="004E0BA0"/>
    <w:rsid w:val="004E1A0D"/>
    <w:rsid w:val="004E1BED"/>
    <w:rsid w:val="004E1E52"/>
    <w:rsid w:val="004E3290"/>
    <w:rsid w:val="004E3900"/>
    <w:rsid w:val="004E39D6"/>
    <w:rsid w:val="004E3AAC"/>
    <w:rsid w:val="004E5576"/>
    <w:rsid w:val="004E6225"/>
    <w:rsid w:val="004E64BD"/>
    <w:rsid w:val="004E6848"/>
    <w:rsid w:val="004E6E34"/>
    <w:rsid w:val="004E70F9"/>
    <w:rsid w:val="004E7535"/>
    <w:rsid w:val="004E7752"/>
    <w:rsid w:val="004E7A62"/>
    <w:rsid w:val="004E7B78"/>
    <w:rsid w:val="004E7E43"/>
    <w:rsid w:val="004F0D19"/>
    <w:rsid w:val="004F1402"/>
    <w:rsid w:val="004F1808"/>
    <w:rsid w:val="004F24EA"/>
    <w:rsid w:val="004F256E"/>
    <w:rsid w:val="004F2E9A"/>
    <w:rsid w:val="004F3535"/>
    <w:rsid w:val="004F4772"/>
    <w:rsid w:val="004F4EF3"/>
    <w:rsid w:val="004F4F6C"/>
    <w:rsid w:val="004F4FD7"/>
    <w:rsid w:val="004F4FF1"/>
    <w:rsid w:val="004F5093"/>
    <w:rsid w:val="004F56D8"/>
    <w:rsid w:val="004F5D13"/>
    <w:rsid w:val="004F677C"/>
    <w:rsid w:val="004F6AB5"/>
    <w:rsid w:val="004F6F22"/>
    <w:rsid w:val="004F704B"/>
    <w:rsid w:val="004F7639"/>
    <w:rsid w:val="004F7C2D"/>
    <w:rsid w:val="00500298"/>
    <w:rsid w:val="005005DF"/>
    <w:rsid w:val="005008B8"/>
    <w:rsid w:val="00500B6C"/>
    <w:rsid w:val="00501242"/>
    <w:rsid w:val="005012C6"/>
    <w:rsid w:val="00501642"/>
    <w:rsid w:val="00501F5B"/>
    <w:rsid w:val="005028BD"/>
    <w:rsid w:val="00502A9A"/>
    <w:rsid w:val="00502D55"/>
    <w:rsid w:val="005038FB"/>
    <w:rsid w:val="00503A60"/>
    <w:rsid w:val="0050436A"/>
    <w:rsid w:val="0050514B"/>
    <w:rsid w:val="005059F6"/>
    <w:rsid w:val="00505ED5"/>
    <w:rsid w:val="00506B50"/>
    <w:rsid w:val="00507F67"/>
    <w:rsid w:val="0051065E"/>
    <w:rsid w:val="00510711"/>
    <w:rsid w:val="00510799"/>
    <w:rsid w:val="005109D3"/>
    <w:rsid w:val="005116BF"/>
    <w:rsid w:val="005122F9"/>
    <w:rsid w:val="00512608"/>
    <w:rsid w:val="005126BB"/>
    <w:rsid w:val="005129F0"/>
    <w:rsid w:val="00512ECE"/>
    <w:rsid w:val="00514931"/>
    <w:rsid w:val="005149F6"/>
    <w:rsid w:val="00514BD1"/>
    <w:rsid w:val="00515613"/>
    <w:rsid w:val="00515E81"/>
    <w:rsid w:val="005163EA"/>
    <w:rsid w:val="005172BA"/>
    <w:rsid w:val="005174D1"/>
    <w:rsid w:val="00517AB1"/>
    <w:rsid w:val="00517CD6"/>
    <w:rsid w:val="00517EB0"/>
    <w:rsid w:val="00520948"/>
    <w:rsid w:val="0052095C"/>
    <w:rsid w:val="00520FE4"/>
    <w:rsid w:val="00521906"/>
    <w:rsid w:val="00522945"/>
    <w:rsid w:val="00523703"/>
    <w:rsid w:val="00523AEE"/>
    <w:rsid w:val="00524C79"/>
    <w:rsid w:val="0052519A"/>
    <w:rsid w:val="00525589"/>
    <w:rsid w:val="00525766"/>
    <w:rsid w:val="00526EFF"/>
    <w:rsid w:val="00530063"/>
    <w:rsid w:val="0053021A"/>
    <w:rsid w:val="005303DC"/>
    <w:rsid w:val="005303FE"/>
    <w:rsid w:val="00530514"/>
    <w:rsid w:val="00530D7D"/>
    <w:rsid w:val="00530EAE"/>
    <w:rsid w:val="0053146B"/>
    <w:rsid w:val="00531571"/>
    <w:rsid w:val="005329A5"/>
    <w:rsid w:val="00533D30"/>
    <w:rsid w:val="00535278"/>
    <w:rsid w:val="00535D16"/>
    <w:rsid w:val="00536208"/>
    <w:rsid w:val="005377DD"/>
    <w:rsid w:val="005377FC"/>
    <w:rsid w:val="00537F0A"/>
    <w:rsid w:val="00540349"/>
    <w:rsid w:val="00540B7F"/>
    <w:rsid w:val="00541582"/>
    <w:rsid w:val="00541610"/>
    <w:rsid w:val="00541C71"/>
    <w:rsid w:val="00542116"/>
    <w:rsid w:val="005421D6"/>
    <w:rsid w:val="0054261C"/>
    <w:rsid w:val="00542E43"/>
    <w:rsid w:val="005437EC"/>
    <w:rsid w:val="00543E6E"/>
    <w:rsid w:val="005440CA"/>
    <w:rsid w:val="00544370"/>
    <w:rsid w:val="00544836"/>
    <w:rsid w:val="00544AFC"/>
    <w:rsid w:val="00544F5B"/>
    <w:rsid w:val="0054557A"/>
    <w:rsid w:val="00546BCF"/>
    <w:rsid w:val="00546D46"/>
    <w:rsid w:val="00550B24"/>
    <w:rsid w:val="00550B25"/>
    <w:rsid w:val="00551909"/>
    <w:rsid w:val="0055222D"/>
    <w:rsid w:val="005524C7"/>
    <w:rsid w:val="00553367"/>
    <w:rsid w:val="005541CA"/>
    <w:rsid w:val="00554395"/>
    <w:rsid w:val="005548FE"/>
    <w:rsid w:val="00554BA4"/>
    <w:rsid w:val="00555129"/>
    <w:rsid w:val="00555349"/>
    <w:rsid w:val="00555B71"/>
    <w:rsid w:val="0055634D"/>
    <w:rsid w:val="00556840"/>
    <w:rsid w:val="005572C5"/>
    <w:rsid w:val="00557D29"/>
    <w:rsid w:val="00557E48"/>
    <w:rsid w:val="005604B7"/>
    <w:rsid w:val="0056065F"/>
    <w:rsid w:val="00560899"/>
    <w:rsid w:val="00560991"/>
    <w:rsid w:val="00561148"/>
    <w:rsid w:val="005612AB"/>
    <w:rsid w:val="005613C8"/>
    <w:rsid w:val="0056201F"/>
    <w:rsid w:val="00562596"/>
    <w:rsid w:val="00563691"/>
    <w:rsid w:val="005639A2"/>
    <w:rsid w:val="0056504E"/>
    <w:rsid w:val="00565178"/>
    <w:rsid w:val="00565C0C"/>
    <w:rsid w:val="00565C80"/>
    <w:rsid w:val="00565E3A"/>
    <w:rsid w:val="00565FF7"/>
    <w:rsid w:val="0056605E"/>
    <w:rsid w:val="00566BA4"/>
    <w:rsid w:val="00566C33"/>
    <w:rsid w:val="00566DD8"/>
    <w:rsid w:val="0056720F"/>
    <w:rsid w:val="005677D9"/>
    <w:rsid w:val="00567DD8"/>
    <w:rsid w:val="00570180"/>
    <w:rsid w:val="00570976"/>
    <w:rsid w:val="005709E9"/>
    <w:rsid w:val="00570CB5"/>
    <w:rsid w:val="005714A2"/>
    <w:rsid w:val="0057180D"/>
    <w:rsid w:val="005719A2"/>
    <w:rsid w:val="00571F15"/>
    <w:rsid w:val="0057345A"/>
    <w:rsid w:val="0057495F"/>
    <w:rsid w:val="00574A14"/>
    <w:rsid w:val="00574F67"/>
    <w:rsid w:val="00575498"/>
    <w:rsid w:val="0057568D"/>
    <w:rsid w:val="0057580E"/>
    <w:rsid w:val="00576462"/>
    <w:rsid w:val="005821AC"/>
    <w:rsid w:val="00582834"/>
    <w:rsid w:val="00582F0A"/>
    <w:rsid w:val="00583411"/>
    <w:rsid w:val="00583A68"/>
    <w:rsid w:val="00583B2D"/>
    <w:rsid w:val="00583B2E"/>
    <w:rsid w:val="00584177"/>
    <w:rsid w:val="00584E68"/>
    <w:rsid w:val="00584E9A"/>
    <w:rsid w:val="00584F52"/>
    <w:rsid w:val="00585050"/>
    <w:rsid w:val="005852D3"/>
    <w:rsid w:val="0058571A"/>
    <w:rsid w:val="00586403"/>
    <w:rsid w:val="005865FE"/>
    <w:rsid w:val="0058662A"/>
    <w:rsid w:val="005869EA"/>
    <w:rsid w:val="00586DFB"/>
    <w:rsid w:val="00587A6C"/>
    <w:rsid w:val="00590047"/>
    <w:rsid w:val="00591D1A"/>
    <w:rsid w:val="00592441"/>
    <w:rsid w:val="005926ED"/>
    <w:rsid w:val="00592BEE"/>
    <w:rsid w:val="00592BFB"/>
    <w:rsid w:val="005931FA"/>
    <w:rsid w:val="00593566"/>
    <w:rsid w:val="0059368D"/>
    <w:rsid w:val="00593B1C"/>
    <w:rsid w:val="00593CB0"/>
    <w:rsid w:val="00594083"/>
    <w:rsid w:val="0059438B"/>
    <w:rsid w:val="005948CC"/>
    <w:rsid w:val="00594DFE"/>
    <w:rsid w:val="00595383"/>
    <w:rsid w:val="00595599"/>
    <w:rsid w:val="005955CF"/>
    <w:rsid w:val="00595A75"/>
    <w:rsid w:val="0059602F"/>
    <w:rsid w:val="005A07D8"/>
    <w:rsid w:val="005A11AE"/>
    <w:rsid w:val="005A1C9B"/>
    <w:rsid w:val="005A1DD7"/>
    <w:rsid w:val="005A2B83"/>
    <w:rsid w:val="005A2E3B"/>
    <w:rsid w:val="005A35AA"/>
    <w:rsid w:val="005A43A1"/>
    <w:rsid w:val="005A43FD"/>
    <w:rsid w:val="005A4827"/>
    <w:rsid w:val="005A495F"/>
    <w:rsid w:val="005A5452"/>
    <w:rsid w:val="005A5A0A"/>
    <w:rsid w:val="005A6160"/>
    <w:rsid w:val="005A65F0"/>
    <w:rsid w:val="005A6AC4"/>
    <w:rsid w:val="005A6CBE"/>
    <w:rsid w:val="005A7700"/>
    <w:rsid w:val="005A77B8"/>
    <w:rsid w:val="005B0252"/>
    <w:rsid w:val="005B08E1"/>
    <w:rsid w:val="005B0E66"/>
    <w:rsid w:val="005B1417"/>
    <w:rsid w:val="005B1594"/>
    <w:rsid w:val="005B19AE"/>
    <w:rsid w:val="005B1D2A"/>
    <w:rsid w:val="005B22DB"/>
    <w:rsid w:val="005B2C30"/>
    <w:rsid w:val="005B30E1"/>
    <w:rsid w:val="005B36AC"/>
    <w:rsid w:val="005B3B1A"/>
    <w:rsid w:val="005B4276"/>
    <w:rsid w:val="005B440F"/>
    <w:rsid w:val="005B447D"/>
    <w:rsid w:val="005B5372"/>
    <w:rsid w:val="005B5757"/>
    <w:rsid w:val="005B5789"/>
    <w:rsid w:val="005B5EEE"/>
    <w:rsid w:val="005B5EFF"/>
    <w:rsid w:val="005B60AA"/>
    <w:rsid w:val="005B69AA"/>
    <w:rsid w:val="005B7C54"/>
    <w:rsid w:val="005B7F0E"/>
    <w:rsid w:val="005C0287"/>
    <w:rsid w:val="005C084F"/>
    <w:rsid w:val="005C0DD8"/>
    <w:rsid w:val="005C1722"/>
    <w:rsid w:val="005C24E9"/>
    <w:rsid w:val="005C2DA9"/>
    <w:rsid w:val="005C32DF"/>
    <w:rsid w:val="005C36C2"/>
    <w:rsid w:val="005C3D4F"/>
    <w:rsid w:val="005C3E27"/>
    <w:rsid w:val="005C418D"/>
    <w:rsid w:val="005C44F2"/>
    <w:rsid w:val="005C4CFB"/>
    <w:rsid w:val="005C507A"/>
    <w:rsid w:val="005C644E"/>
    <w:rsid w:val="005C68B6"/>
    <w:rsid w:val="005C69B3"/>
    <w:rsid w:val="005C6AF6"/>
    <w:rsid w:val="005C6CAB"/>
    <w:rsid w:val="005D0136"/>
    <w:rsid w:val="005D019D"/>
    <w:rsid w:val="005D166B"/>
    <w:rsid w:val="005D1D69"/>
    <w:rsid w:val="005D1DA8"/>
    <w:rsid w:val="005D1E18"/>
    <w:rsid w:val="005D2189"/>
    <w:rsid w:val="005D3AD5"/>
    <w:rsid w:val="005D5E56"/>
    <w:rsid w:val="005D6237"/>
    <w:rsid w:val="005D6574"/>
    <w:rsid w:val="005D6A1D"/>
    <w:rsid w:val="005D6A26"/>
    <w:rsid w:val="005D7258"/>
    <w:rsid w:val="005D72DB"/>
    <w:rsid w:val="005E02AE"/>
    <w:rsid w:val="005E073D"/>
    <w:rsid w:val="005E1C32"/>
    <w:rsid w:val="005E1D29"/>
    <w:rsid w:val="005E1FFC"/>
    <w:rsid w:val="005E23CA"/>
    <w:rsid w:val="005E311C"/>
    <w:rsid w:val="005E3886"/>
    <w:rsid w:val="005E3C1A"/>
    <w:rsid w:val="005E4748"/>
    <w:rsid w:val="005E4B6D"/>
    <w:rsid w:val="005E4E5D"/>
    <w:rsid w:val="005E5B23"/>
    <w:rsid w:val="005E5D11"/>
    <w:rsid w:val="005E5DF0"/>
    <w:rsid w:val="005E7609"/>
    <w:rsid w:val="005E7AD4"/>
    <w:rsid w:val="005F02C1"/>
    <w:rsid w:val="005F105F"/>
    <w:rsid w:val="005F14C8"/>
    <w:rsid w:val="005F18E1"/>
    <w:rsid w:val="005F3C39"/>
    <w:rsid w:val="005F4B5F"/>
    <w:rsid w:val="005F5746"/>
    <w:rsid w:val="005F5BD5"/>
    <w:rsid w:val="005F5EB4"/>
    <w:rsid w:val="005F6245"/>
    <w:rsid w:val="005F676B"/>
    <w:rsid w:val="005F6BD9"/>
    <w:rsid w:val="005F7138"/>
    <w:rsid w:val="005F7D99"/>
    <w:rsid w:val="006007D0"/>
    <w:rsid w:val="0060089D"/>
    <w:rsid w:val="00600ABF"/>
    <w:rsid w:val="00600B32"/>
    <w:rsid w:val="00601482"/>
    <w:rsid w:val="00601980"/>
    <w:rsid w:val="00601FF6"/>
    <w:rsid w:val="006027D4"/>
    <w:rsid w:val="00602D01"/>
    <w:rsid w:val="0060343E"/>
    <w:rsid w:val="0060413D"/>
    <w:rsid w:val="0060430C"/>
    <w:rsid w:val="00604849"/>
    <w:rsid w:val="006050E6"/>
    <w:rsid w:val="006057CC"/>
    <w:rsid w:val="00605C86"/>
    <w:rsid w:val="006078FB"/>
    <w:rsid w:val="00607A34"/>
    <w:rsid w:val="00607BAA"/>
    <w:rsid w:val="00610739"/>
    <w:rsid w:val="006109AC"/>
    <w:rsid w:val="00610FA8"/>
    <w:rsid w:val="00611230"/>
    <w:rsid w:val="00611590"/>
    <w:rsid w:val="006122BB"/>
    <w:rsid w:val="0061277D"/>
    <w:rsid w:val="006127C2"/>
    <w:rsid w:val="006128FF"/>
    <w:rsid w:val="00612A49"/>
    <w:rsid w:val="00612AAC"/>
    <w:rsid w:val="006135A9"/>
    <w:rsid w:val="00613AF5"/>
    <w:rsid w:val="00613B53"/>
    <w:rsid w:val="00613DC0"/>
    <w:rsid w:val="00614B64"/>
    <w:rsid w:val="00614B91"/>
    <w:rsid w:val="00614CFF"/>
    <w:rsid w:val="00614D6C"/>
    <w:rsid w:val="0061512D"/>
    <w:rsid w:val="00615504"/>
    <w:rsid w:val="00615559"/>
    <w:rsid w:val="00615AC5"/>
    <w:rsid w:val="006164A2"/>
    <w:rsid w:val="006171D2"/>
    <w:rsid w:val="00617997"/>
    <w:rsid w:val="00620CCF"/>
    <w:rsid w:val="0062105E"/>
    <w:rsid w:val="006218A2"/>
    <w:rsid w:val="006221D7"/>
    <w:rsid w:val="006226B8"/>
    <w:rsid w:val="006228C9"/>
    <w:rsid w:val="00622C3A"/>
    <w:rsid w:val="006237D4"/>
    <w:rsid w:val="00623999"/>
    <w:rsid w:val="00623D79"/>
    <w:rsid w:val="006244C0"/>
    <w:rsid w:val="00624918"/>
    <w:rsid w:val="0062494E"/>
    <w:rsid w:val="006253F7"/>
    <w:rsid w:val="006254C1"/>
    <w:rsid w:val="00625559"/>
    <w:rsid w:val="00625875"/>
    <w:rsid w:val="00625A86"/>
    <w:rsid w:val="00625D48"/>
    <w:rsid w:val="00625FF6"/>
    <w:rsid w:val="0062654C"/>
    <w:rsid w:val="00626E4C"/>
    <w:rsid w:val="00626EAF"/>
    <w:rsid w:val="006270D5"/>
    <w:rsid w:val="00627177"/>
    <w:rsid w:val="0062741C"/>
    <w:rsid w:val="00627B32"/>
    <w:rsid w:val="00631EBE"/>
    <w:rsid w:val="00632166"/>
    <w:rsid w:val="00632B4D"/>
    <w:rsid w:val="0063329C"/>
    <w:rsid w:val="00633999"/>
    <w:rsid w:val="00633CE2"/>
    <w:rsid w:val="006347B7"/>
    <w:rsid w:val="00634959"/>
    <w:rsid w:val="00634CC5"/>
    <w:rsid w:val="0063576B"/>
    <w:rsid w:val="00635CB2"/>
    <w:rsid w:val="006364F4"/>
    <w:rsid w:val="00636F14"/>
    <w:rsid w:val="00637110"/>
    <w:rsid w:val="00637154"/>
    <w:rsid w:val="00637620"/>
    <w:rsid w:val="00637646"/>
    <w:rsid w:val="00637F2D"/>
    <w:rsid w:val="00640643"/>
    <w:rsid w:val="006407BB"/>
    <w:rsid w:val="00641D40"/>
    <w:rsid w:val="00641F43"/>
    <w:rsid w:val="00642016"/>
    <w:rsid w:val="00642234"/>
    <w:rsid w:val="006434C9"/>
    <w:rsid w:val="006436BF"/>
    <w:rsid w:val="00643700"/>
    <w:rsid w:val="00643FC2"/>
    <w:rsid w:val="00644462"/>
    <w:rsid w:val="006447D2"/>
    <w:rsid w:val="00644A9E"/>
    <w:rsid w:val="006451AE"/>
    <w:rsid w:val="006456CA"/>
    <w:rsid w:val="006459B1"/>
    <w:rsid w:val="00645EEB"/>
    <w:rsid w:val="006460A6"/>
    <w:rsid w:val="00647C95"/>
    <w:rsid w:val="00647E82"/>
    <w:rsid w:val="006506B8"/>
    <w:rsid w:val="00650A5D"/>
    <w:rsid w:val="006519B2"/>
    <w:rsid w:val="00651CB8"/>
    <w:rsid w:val="006520FC"/>
    <w:rsid w:val="006525D7"/>
    <w:rsid w:val="00652F94"/>
    <w:rsid w:val="00653D0E"/>
    <w:rsid w:val="00654203"/>
    <w:rsid w:val="006546AB"/>
    <w:rsid w:val="0065556A"/>
    <w:rsid w:val="00657169"/>
    <w:rsid w:val="00657CB0"/>
    <w:rsid w:val="0066043E"/>
    <w:rsid w:val="006604AE"/>
    <w:rsid w:val="006607BE"/>
    <w:rsid w:val="00660AFD"/>
    <w:rsid w:val="0066245E"/>
    <w:rsid w:val="006625E2"/>
    <w:rsid w:val="006627F1"/>
    <w:rsid w:val="006629F9"/>
    <w:rsid w:val="00663378"/>
    <w:rsid w:val="0066575E"/>
    <w:rsid w:val="00665B67"/>
    <w:rsid w:val="0066692C"/>
    <w:rsid w:val="00666F14"/>
    <w:rsid w:val="006674F2"/>
    <w:rsid w:val="006676A5"/>
    <w:rsid w:val="00667B5D"/>
    <w:rsid w:val="00667C8B"/>
    <w:rsid w:val="006702A4"/>
    <w:rsid w:val="006706EE"/>
    <w:rsid w:val="006709C5"/>
    <w:rsid w:val="00670DB9"/>
    <w:rsid w:val="00671820"/>
    <w:rsid w:val="00671C06"/>
    <w:rsid w:val="00671F6F"/>
    <w:rsid w:val="00672285"/>
    <w:rsid w:val="0067260A"/>
    <w:rsid w:val="00672C8E"/>
    <w:rsid w:val="00673B5B"/>
    <w:rsid w:val="00674932"/>
    <w:rsid w:val="00674AD6"/>
    <w:rsid w:val="00674CDC"/>
    <w:rsid w:val="00675181"/>
    <w:rsid w:val="00675842"/>
    <w:rsid w:val="00675E6E"/>
    <w:rsid w:val="006776AC"/>
    <w:rsid w:val="0067797B"/>
    <w:rsid w:val="00682A8E"/>
    <w:rsid w:val="006839CC"/>
    <w:rsid w:val="0068406A"/>
    <w:rsid w:val="00684503"/>
    <w:rsid w:val="006846D1"/>
    <w:rsid w:val="00684713"/>
    <w:rsid w:val="00684788"/>
    <w:rsid w:val="00684B50"/>
    <w:rsid w:val="00685A74"/>
    <w:rsid w:val="00685B1B"/>
    <w:rsid w:val="0068611A"/>
    <w:rsid w:val="006862EB"/>
    <w:rsid w:val="0068663B"/>
    <w:rsid w:val="00687379"/>
    <w:rsid w:val="006902C0"/>
    <w:rsid w:val="006910E7"/>
    <w:rsid w:val="0069227F"/>
    <w:rsid w:val="0069243B"/>
    <w:rsid w:val="0069305F"/>
    <w:rsid w:val="006931FA"/>
    <w:rsid w:val="00693C97"/>
    <w:rsid w:val="00693F10"/>
    <w:rsid w:val="00694F2A"/>
    <w:rsid w:val="00696620"/>
    <w:rsid w:val="00696DA3"/>
    <w:rsid w:val="006971E0"/>
    <w:rsid w:val="00697656"/>
    <w:rsid w:val="006A0954"/>
    <w:rsid w:val="006A0F12"/>
    <w:rsid w:val="006A14D3"/>
    <w:rsid w:val="006A28DF"/>
    <w:rsid w:val="006A2D6E"/>
    <w:rsid w:val="006A3FD9"/>
    <w:rsid w:val="006A44BA"/>
    <w:rsid w:val="006A691E"/>
    <w:rsid w:val="006A7A8F"/>
    <w:rsid w:val="006A7D1B"/>
    <w:rsid w:val="006B04F4"/>
    <w:rsid w:val="006B0963"/>
    <w:rsid w:val="006B0C0B"/>
    <w:rsid w:val="006B0DC5"/>
    <w:rsid w:val="006B1408"/>
    <w:rsid w:val="006B3050"/>
    <w:rsid w:val="006B3853"/>
    <w:rsid w:val="006B3865"/>
    <w:rsid w:val="006B3D20"/>
    <w:rsid w:val="006B4624"/>
    <w:rsid w:val="006B4719"/>
    <w:rsid w:val="006B485F"/>
    <w:rsid w:val="006B5D24"/>
    <w:rsid w:val="006B6861"/>
    <w:rsid w:val="006B6F4B"/>
    <w:rsid w:val="006C0FC4"/>
    <w:rsid w:val="006C1418"/>
    <w:rsid w:val="006C1565"/>
    <w:rsid w:val="006C206E"/>
    <w:rsid w:val="006C2BC1"/>
    <w:rsid w:val="006C31D2"/>
    <w:rsid w:val="006C4523"/>
    <w:rsid w:val="006C4590"/>
    <w:rsid w:val="006C4718"/>
    <w:rsid w:val="006C4A55"/>
    <w:rsid w:val="006C4B76"/>
    <w:rsid w:val="006C4DF3"/>
    <w:rsid w:val="006C5CD3"/>
    <w:rsid w:val="006C712E"/>
    <w:rsid w:val="006C78A4"/>
    <w:rsid w:val="006C7F2E"/>
    <w:rsid w:val="006D0166"/>
    <w:rsid w:val="006D2251"/>
    <w:rsid w:val="006D26B5"/>
    <w:rsid w:val="006D282D"/>
    <w:rsid w:val="006D2DE5"/>
    <w:rsid w:val="006D3F8B"/>
    <w:rsid w:val="006D4927"/>
    <w:rsid w:val="006D5581"/>
    <w:rsid w:val="006D56F9"/>
    <w:rsid w:val="006D5822"/>
    <w:rsid w:val="006D68DC"/>
    <w:rsid w:val="006D71F3"/>
    <w:rsid w:val="006D78D7"/>
    <w:rsid w:val="006E04BF"/>
    <w:rsid w:val="006E0983"/>
    <w:rsid w:val="006E0A05"/>
    <w:rsid w:val="006E1D33"/>
    <w:rsid w:val="006E20A0"/>
    <w:rsid w:val="006E24C3"/>
    <w:rsid w:val="006E266B"/>
    <w:rsid w:val="006E2F5B"/>
    <w:rsid w:val="006E304E"/>
    <w:rsid w:val="006E3B9B"/>
    <w:rsid w:val="006E55AE"/>
    <w:rsid w:val="006E5813"/>
    <w:rsid w:val="006E743E"/>
    <w:rsid w:val="006E7EC0"/>
    <w:rsid w:val="006F006A"/>
    <w:rsid w:val="006F0ACF"/>
    <w:rsid w:val="006F0CBE"/>
    <w:rsid w:val="006F117B"/>
    <w:rsid w:val="006F1DC8"/>
    <w:rsid w:val="006F2128"/>
    <w:rsid w:val="006F2316"/>
    <w:rsid w:val="006F2BED"/>
    <w:rsid w:val="006F2C5D"/>
    <w:rsid w:val="006F370A"/>
    <w:rsid w:val="006F39B0"/>
    <w:rsid w:val="006F3D5F"/>
    <w:rsid w:val="006F476D"/>
    <w:rsid w:val="006F49A7"/>
    <w:rsid w:val="006F4A40"/>
    <w:rsid w:val="006F4B2B"/>
    <w:rsid w:val="006F4DC1"/>
    <w:rsid w:val="006F50EB"/>
    <w:rsid w:val="006F5667"/>
    <w:rsid w:val="006F6503"/>
    <w:rsid w:val="006F6D44"/>
    <w:rsid w:val="006F745B"/>
    <w:rsid w:val="006F78DF"/>
    <w:rsid w:val="006F792F"/>
    <w:rsid w:val="006F7E67"/>
    <w:rsid w:val="007000E9"/>
    <w:rsid w:val="00700959"/>
    <w:rsid w:val="00700B98"/>
    <w:rsid w:val="00700E76"/>
    <w:rsid w:val="007015F9"/>
    <w:rsid w:val="00701A1B"/>
    <w:rsid w:val="007021A9"/>
    <w:rsid w:val="00702BDE"/>
    <w:rsid w:val="00702D57"/>
    <w:rsid w:val="00703702"/>
    <w:rsid w:val="00704231"/>
    <w:rsid w:val="00704800"/>
    <w:rsid w:val="007049B2"/>
    <w:rsid w:val="007049D3"/>
    <w:rsid w:val="00704AB0"/>
    <w:rsid w:val="00704D69"/>
    <w:rsid w:val="0070617E"/>
    <w:rsid w:val="007061A1"/>
    <w:rsid w:val="00707D49"/>
    <w:rsid w:val="00710113"/>
    <w:rsid w:val="007108CA"/>
    <w:rsid w:val="00710CDE"/>
    <w:rsid w:val="007122F0"/>
    <w:rsid w:val="00712994"/>
    <w:rsid w:val="00713772"/>
    <w:rsid w:val="0071399D"/>
    <w:rsid w:val="00713A32"/>
    <w:rsid w:val="00713BE4"/>
    <w:rsid w:val="007141DD"/>
    <w:rsid w:val="00714684"/>
    <w:rsid w:val="00715265"/>
    <w:rsid w:val="00715968"/>
    <w:rsid w:val="00715B2F"/>
    <w:rsid w:val="00716062"/>
    <w:rsid w:val="007167EA"/>
    <w:rsid w:val="00716EAF"/>
    <w:rsid w:val="00716FA7"/>
    <w:rsid w:val="00716FD4"/>
    <w:rsid w:val="007171C2"/>
    <w:rsid w:val="007216B0"/>
    <w:rsid w:val="0072182C"/>
    <w:rsid w:val="00721A87"/>
    <w:rsid w:val="00722C5E"/>
    <w:rsid w:val="0072310E"/>
    <w:rsid w:val="00723B3F"/>
    <w:rsid w:val="00723F46"/>
    <w:rsid w:val="0072457D"/>
    <w:rsid w:val="007245B2"/>
    <w:rsid w:val="007247C3"/>
    <w:rsid w:val="007253A0"/>
    <w:rsid w:val="0072571A"/>
    <w:rsid w:val="007261E7"/>
    <w:rsid w:val="0072628D"/>
    <w:rsid w:val="00726EE5"/>
    <w:rsid w:val="00730022"/>
    <w:rsid w:val="00730B98"/>
    <w:rsid w:val="00731252"/>
    <w:rsid w:val="00731F1A"/>
    <w:rsid w:val="007323D9"/>
    <w:rsid w:val="007325A1"/>
    <w:rsid w:val="007325E4"/>
    <w:rsid w:val="007335F2"/>
    <w:rsid w:val="007337AB"/>
    <w:rsid w:val="00733A69"/>
    <w:rsid w:val="00734990"/>
    <w:rsid w:val="00735384"/>
    <w:rsid w:val="00735CEF"/>
    <w:rsid w:val="007360A0"/>
    <w:rsid w:val="00736813"/>
    <w:rsid w:val="00736EB5"/>
    <w:rsid w:val="007376B0"/>
    <w:rsid w:val="0073798C"/>
    <w:rsid w:val="00737A3E"/>
    <w:rsid w:val="00740361"/>
    <w:rsid w:val="00741200"/>
    <w:rsid w:val="00741C96"/>
    <w:rsid w:val="00741CA9"/>
    <w:rsid w:val="00742067"/>
    <w:rsid w:val="00742080"/>
    <w:rsid w:val="007422DF"/>
    <w:rsid w:val="00742B92"/>
    <w:rsid w:val="00742D27"/>
    <w:rsid w:val="007434DF"/>
    <w:rsid w:val="00743D8B"/>
    <w:rsid w:val="00743F69"/>
    <w:rsid w:val="00744B1A"/>
    <w:rsid w:val="00744E4C"/>
    <w:rsid w:val="00745EBD"/>
    <w:rsid w:val="0074614B"/>
    <w:rsid w:val="007469C8"/>
    <w:rsid w:val="007475BE"/>
    <w:rsid w:val="0075023B"/>
    <w:rsid w:val="007503BE"/>
    <w:rsid w:val="007507E3"/>
    <w:rsid w:val="00750C42"/>
    <w:rsid w:val="007521C5"/>
    <w:rsid w:val="00752359"/>
    <w:rsid w:val="00752FEC"/>
    <w:rsid w:val="0075339D"/>
    <w:rsid w:val="00753EEC"/>
    <w:rsid w:val="00754C85"/>
    <w:rsid w:val="0075573F"/>
    <w:rsid w:val="007559D6"/>
    <w:rsid w:val="00756858"/>
    <w:rsid w:val="00756F21"/>
    <w:rsid w:val="00757B4F"/>
    <w:rsid w:val="00757E49"/>
    <w:rsid w:val="00757EAF"/>
    <w:rsid w:val="007605BE"/>
    <w:rsid w:val="00760A16"/>
    <w:rsid w:val="00760ED4"/>
    <w:rsid w:val="00761D7D"/>
    <w:rsid w:val="00762399"/>
    <w:rsid w:val="0076293B"/>
    <w:rsid w:val="00762DDB"/>
    <w:rsid w:val="007634E9"/>
    <w:rsid w:val="00763915"/>
    <w:rsid w:val="00763D67"/>
    <w:rsid w:val="00763DE5"/>
    <w:rsid w:val="00763EF9"/>
    <w:rsid w:val="00764AD2"/>
    <w:rsid w:val="007659DA"/>
    <w:rsid w:val="00765A89"/>
    <w:rsid w:val="00765AD9"/>
    <w:rsid w:val="00766192"/>
    <w:rsid w:val="00766C95"/>
    <w:rsid w:val="00767125"/>
    <w:rsid w:val="0076754F"/>
    <w:rsid w:val="007703AC"/>
    <w:rsid w:val="00770625"/>
    <w:rsid w:val="007706F8"/>
    <w:rsid w:val="00771CBB"/>
    <w:rsid w:val="007724FA"/>
    <w:rsid w:val="00772997"/>
    <w:rsid w:val="00772C39"/>
    <w:rsid w:val="00772ED6"/>
    <w:rsid w:val="00772F34"/>
    <w:rsid w:val="0077379C"/>
    <w:rsid w:val="00773B36"/>
    <w:rsid w:val="00773B4D"/>
    <w:rsid w:val="00773C22"/>
    <w:rsid w:val="00773FE1"/>
    <w:rsid w:val="00775625"/>
    <w:rsid w:val="0077574E"/>
    <w:rsid w:val="007757B8"/>
    <w:rsid w:val="00775E3C"/>
    <w:rsid w:val="00775EE1"/>
    <w:rsid w:val="007766A2"/>
    <w:rsid w:val="00776C08"/>
    <w:rsid w:val="00776CD7"/>
    <w:rsid w:val="007778CB"/>
    <w:rsid w:val="00780189"/>
    <w:rsid w:val="00780989"/>
    <w:rsid w:val="00780B14"/>
    <w:rsid w:val="00780B79"/>
    <w:rsid w:val="00781428"/>
    <w:rsid w:val="007824A8"/>
    <w:rsid w:val="00782F5C"/>
    <w:rsid w:val="00783017"/>
    <w:rsid w:val="0078302E"/>
    <w:rsid w:val="007832F7"/>
    <w:rsid w:val="007835CE"/>
    <w:rsid w:val="007836A9"/>
    <w:rsid w:val="007838BB"/>
    <w:rsid w:val="007842D2"/>
    <w:rsid w:val="00784571"/>
    <w:rsid w:val="007849BC"/>
    <w:rsid w:val="007877E1"/>
    <w:rsid w:val="00787A5C"/>
    <w:rsid w:val="00787D11"/>
    <w:rsid w:val="00787F6C"/>
    <w:rsid w:val="007905C8"/>
    <w:rsid w:val="00790C4C"/>
    <w:rsid w:val="00790C61"/>
    <w:rsid w:val="007912C4"/>
    <w:rsid w:val="007913B4"/>
    <w:rsid w:val="00791DA0"/>
    <w:rsid w:val="00792897"/>
    <w:rsid w:val="00793139"/>
    <w:rsid w:val="0079336C"/>
    <w:rsid w:val="007938BC"/>
    <w:rsid w:val="007939D0"/>
    <w:rsid w:val="00793AFE"/>
    <w:rsid w:val="0079458D"/>
    <w:rsid w:val="00794922"/>
    <w:rsid w:val="00794E04"/>
    <w:rsid w:val="0079500B"/>
    <w:rsid w:val="00795852"/>
    <w:rsid w:val="00795A58"/>
    <w:rsid w:val="007963D8"/>
    <w:rsid w:val="00796568"/>
    <w:rsid w:val="00796C1A"/>
    <w:rsid w:val="00796F74"/>
    <w:rsid w:val="007976D3"/>
    <w:rsid w:val="00797B12"/>
    <w:rsid w:val="007A0283"/>
    <w:rsid w:val="007A03E9"/>
    <w:rsid w:val="007A081C"/>
    <w:rsid w:val="007A0AE6"/>
    <w:rsid w:val="007A0B69"/>
    <w:rsid w:val="007A0FB5"/>
    <w:rsid w:val="007A1024"/>
    <w:rsid w:val="007A1543"/>
    <w:rsid w:val="007A1817"/>
    <w:rsid w:val="007A1D1D"/>
    <w:rsid w:val="007A2DF5"/>
    <w:rsid w:val="007A37A0"/>
    <w:rsid w:val="007A3CC1"/>
    <w:rsid w:val="007A539B"/>
    <w:rsid w:val="007A5402"/>
    <w:rsid w:val="007A564F"/>
    <w:rsid w:val="007A5DC0"/>
    <w:rsid w:val="007A7889"/>
    <w:rsid w:val="007A7E6B"/>
    <w:rsid w:val="007A7FB5"/>
    <w:rsid w:val="007B00AB"/>
    <w:rsid w:val="007B05EE"/>
    <w:rsid w:val="007B0A42"/>
    <w:rsid w:val="007B10DB"/>
    <w:rsid w:val="007B13FC"/>
    <w:rsid w:val="007B2C71"/>
    <w:rsid w:val="007B4237"/>
    <w:rsid w:val="007B4314"/>
    <w:rsid w:val="007B4B21"/>
    <w:rsid w:val="007B5195"/>
    <w:rsid w:val="007B52CD"/>
    <w:rsid w:val="007B575C"/>
    <w:rsid w:val="007B59FD"/>
    <w:rsid w:val="007B5C0F"/>
    <w:rsid w:val="007B5CC3"/>
    <w:rsid w:val="007B624C"/>
    <w:rsid w:val="007B6254"/>
    <w:rsid w:val="007B6445"/>
    <w:rsid w:val="007B6A07"/>
    <w:rsid w:val="007B6F46"/>
    <w:rsid w:val="007B783C"/>
    <w:rsid w:val="007B7B73"/>
    <w:rsid w:val="007C068A"/>
    <w:rsid w:val="007C0DFE"/>
    <w:rsid w:val="007C0E49"/>
    <w:rsid w:val="007C10C9"/>
    <w:rsid w:val="007C212E"/>
    <w:rsid w:val="007C3E83"/>
    <w:rsid w:val="007C45E8"/>
    <w:rsid w:val="007C47CC"/>
    <w:rsid w:val="007C4977"/>
    <w:rsid w:val="007C4A00"/>
    <w:rsid w:val="007C5A7C"/>
    <w:rsid w:val="007C6167"/>
    <w:rsid w:val="007C644C"/>
    <w:rsid w:val="007C6DBD"/>
    <w:rsid w:val="007C7045"/>
    <w:rsid w:val="007C735B"/>
    <w:rsid w:val="007C7938"/>
    <w:rsid w:val="007C7AC8"/>
    <w:rsid w:val="007D12BF"/>
    <w:rsid w:val="007D17E1"/>
    <w:rsid w:val="007D181E"/>
    <w:rsid w:val="007D1C58"/>
    <w:rsid w:val="007D1FAE"/>
    <w:rsid w:val="007D2E7B"/>
    <w:rsid w:val="007D3F97"/>
    <w:rsid w:val="007D4417"/>
    <w:rsid w:val="007D464A"/>
    <w:rsid w:val="007D4BC7"/>
    <w:rsid w:val="007D4BDC"/>
    <w:rsid w:val="007D5179"/>
    <w:rsid w:val="007D6956"/>
    <w:rsid w:val="007D7C29"/>
    <w:rsid w:val="007D7CD3"/>
    <w:rsid w:val="007D7CFD"/>
    <w:rsid w:val="007D7EBA"/>
    <w:rsid w:val="007E0098"/>
    <w:rsid w:val="007E0AD4"/>
    <w:rsid w:val="007E0BCD"/>
    <w:rsid w:val="007E2243"/>
    <w:rsid w:val="007E28D0"/>
    <w:rsid w:val="007E3AF5"/>
    <w:rsid w:val="007E3E37"/>
    <w:rsid w:val="007E412F"/>
    <w:rsid w:val="007E413E"/>
    <w:rsid w:val="007E6822"/>
    <w:rsid w:val="007E6BE6"/>
    <w:rsid w:val="007E72A8"/>
    <w:rsid w:val="007E7481"/>
    <w:rsid w:val="007E75CD"/>
    <w:rsid w:val="007F0184"/>
    <w:rsid w:val="007F0901"/>
    <w:rsid w:val="007F164C"/>
    <w:rsid w:val="007F1934"/>
    <w:rsid w:val="007F1BD3"/>
    <w:rsid w:val="007F227F"/>
    <w:rsid w:val="007F24C0"/>
    <w:rsid w:val="007F30FF"/>
    <w:rsid w:val="007F4110"/>
    <w:rsid w:val="007F5019"/>
    <w:rsid w:val="007F5838"/>
    <w:rsid w:val="007F5B89"/>
    <w:rsid w:val="007F5FCF"/>
    <w:rsid w:val="007F6E9B"/>
    <w:rsid w:val="007F73E8"/>
    <w:rsid w:val="007F7D1C"/>
    <w:rsid w:val="008001F4"/>
    <w:rsid w:val="00800819"/>
    <w:rsid w:val="00800AC1"/>
    <w:rsid w:val="00800B37"/>
    <w:rsid w:val="00800D6A"/>
    <w:rsid w:val="008018A1"/>
    <w:rsid w:val="00801CAD"/>
    <w:rsid w:val="00801CF4"/>
    <w:rsid w:val="00802920"/>
    <w:rsid w:val="00802A03"/>
    <w:rsid w:val="008032DB"/>
    <w:rsid w:val="00803AF7"/>
    <w:rsid w:val="00803C69"/>
    <w:rsid w:val="00804451"/>
    <w:rsid w:val="008048A8"/>
    <w:rsid w:val="00805001"/>
    <w:rsid w:val="0080582E"/>
    <w:rsid w:val="00805F9A"/>
    <w:rsid w:val="0080675A"/>
    <w:rsid w:val="00807F9D"/>
    <w:rsid w:val="00810308"/>
    <w:rsid w:val="00811623"/>
    <w:rsid w:val="008127DB"/>
    <w:rsid w:val="00815273"/>
    <w:rsid w:val="008157FF"/>
    <w:rsid w:val="00815916"/>
    <w:rsid w:val="00816743"/>
    <w:rsid w:val="008168B8"/>
    <w:rsid w:val="00816F2B"/>
    <w:rsid w:val="00816F6E"/>
    <w:rsid w:val="0081717D"/>
    <w:rsid w:val="008171B2"/>
    <w:rsid w:val="00817C2D"/>
    <w:rsid w:val="00820427"/>
    <w:rsid w:val="00820FAD"/>
    <w:rsid w:val="00821C2C"/>
    <w:rsid w:val="00821E42"/>
    <w:rsid w:val="00822434"/>
    <w:rsid w:val="008230B9"/>
    <w:rsid w:val="00823D0E"/>
    <w:rsid w:val="0082434F"/>
    <w:rsid w:val="00824A05"/>
    <w:rsid w:val="00824B98"/>
    <w:rsid w:val="00824FBC"/>
    <w:rsid w:val="00825AAB"/>
    <w:rsid w:val="00825C6C"/>
    <w:rsid w:val="00825CBB"/>
    <w:rsid w:val="00826171"/>
    <w:rsid w:val="00826368"/>
    <w:rsid w:val="008267C3"/>
    <w:rsid w:val="00826B45"/>
    <w:rsid w:val="00826EDA"/>
    <w:rsid w:val="00827CF4"/>
    <w:rsid w:val="008308D7"/>
    <w:rsid w:val="00830F88"/>
    <w:rsid w:val="008311A7"/>
    <w:rsid w:val="008318F4"/>
    <w:rsid w:val="00831A31"/>
    <w:rsid w:val="008329F6"/>
    <w:rsid w:val="008338D7"/>
    <w:rsid w:val="00834A4D"/>
    <w:rsid w:val="00834B17"/>
    <w:rsid w:val="00834D74"/>
    <w:rsid w:val="0083531A"/>
    <w:rsid w:val="0083654C"/>
    <w:rsid w:val="008366DC"/>
    <w:rsid w:val="00836AB7"/>
    <w:rsid w:val="00837B3D"/>
    <w:rsid w:val="00840488"/>
    <w:rsid w:val="00840AF3"/>
    <w:rsid w:val="008417DA"/>
    <w:rsid w:val="008420EB"/>
    <w:rsid w:val="00843417"/>
    <w:rsid w:val="008435C7"/>
    <w:rsid w:val="00843A83"/>
    <w:rsid w:val="008440A4"/>
    <w:rsid w:val="00844375"/>
    <w:rsid w:val="008444A0"/>
    <w:rsid w:val="0084466C"/>
    <w:rsid w:val="008455CD"/>
    <w:rsid w:val="008458AC"/>
    <w:rsid w:val="00845CEF"/>
    <w:rsid w:val="00846E8F"/>
    <w:rsid w:val="00847A21"/>
    <w:rsid w:val="00847A26"/>
    <w:rsid w:val="00847AF4"/>
    <w:rsid w:val="00847FE2"/>
    <w:rsid w:val="008505E2"/>
    <w:rsid w:val="008509BF"/>
    <w:rsid w:val="00850F05"/>
    <w:rsid w:val="00851A1E"/>
    <w:rsid w:val="0085256D"/>
    <w:rsid w:val="00852A6F"/>
    <w:rsid w:val="00852AEE"/>
    <w:rsid w:val="00852D15"/>
    <w:rsid w:val="008531F4"/>
    <w:rsid w:val="00853D5F"/>
    <w:rsid w:val="00854064"/>
    <w:rsid w:val="0085457F"/>
    <w:rsid w:val="008555F9"/>
    <w:rsid w:val="00855940"/>
    <w:rsid w:val="00855DE5"/>
    <w:rsid w:val="008565B7"/>
    <w:rsid w:val="0085671C"/>
    <w:rsid w:val="0085684A"/>
    <w:rsid w:val="008569FE"/>
    <w:rsid w:val="008570CE"/>
    <w:rsid w:val="00857189"/>
    <w:rsid w:val="008574F1"/>
    <w:rsid w:val="00857524"/>
    <w:rsid w:val="008602B4"/>
    <w:rsid w:val="00860684"/>
    <w:rsid w:val="0086073E"/>
    <w:rsid w:val="00860F97"/>
    <w:rsid w:val="00861CC9"/>
    <w:rsid w:val="00862307"/>
    <w:rsid w:val="0086248A"/>
    <w:rsid w:val="0086265C"/>
    <w:rsid w:val="00862CCA"/>
    <w:rsid w:val="00862EE3"/>
    <w:rsid w:val="00863216"/>
    <w:rsid w:val="00863527"/>
    <w:rsid w:val="00863A61"/>
    <w:rsid w:val="00864164"/>
    <w:rsid w:val="008642D2"/>
    <w:rsid w:val="00864374"/>
    <w:rsid w:val="00864463"/>
    <w:rsid w:val="008647B2"/>
    <w:rsid w:val="00865113"/>
    <w:rsid w:val="0086516F"/>
    <w:rsid w:val="00865269"/>
    <w:rsid w:val="00865A42"/>
    <w:rsid w:val="00866648"/>
    <w:rsid w:val="008669E6"/>
    <w:rsid w:val="008671C8"/>
    <w:rsid w:val="00867E46"/>
    <w:rsid w:val="00867E6D"/>
    <w:rsid w:val="008709A5"/>
    <w:rsid w:val="00871A1F"/>
    <w:rsid w:val="008726EC"/>
    <w:rsid w:val="008732BD"/>
    <w:rsid w:val="008733CF"/>
    <w:rsid w:val="008735F1"/>
    <w:rsid w:val="008736B2"/>
    <w:rsid w:val="00874C87"/>
    <w:rsid w:val="00874D8A"/>
    <w:rsid w:val="00875040"/>
    <w:rsid w:val="0087563F"/>
    <w:rsid w:val="00875868"/>
    <w:rsid w:val="008763B3"/>
    <w:rsid w:val="0087642F"/>
    <w:rsid w:val="00876734"/>
    <w:rsid w:val="00877CB0"/>
    <w:rsid w:val="00877D91"/>
    <w:rsid w:val="00877DF5"/>
    <w:rsid w:val="00877FD8"/>
    <w:rsid w:val="008808AD"/>
    <w:rsid w:val="00880A0B"/>
    <w:rsid w:val="00880B0C"/>
    <w:rsid w:val="008825BB"/>
    <w:rsid w:val="00883034"/>
    <w:rsid w:val="00883D7B"/>
    <w:rsid w:val="00884767"/>
    <w:rsid w:val="00884B7D"/>
    <w:rsid w:val="00884C3C"/>
    <w:rsid w:val="008852E3"/>
    <w:rsid w:val="00885680"/>
    <w:rsid w:val="008859A3"/>
    <w:rsid w:val="00885ABF"/>
    <w:rsid w:val="00885D46"/>
    <w:rsid w:val="00885F8E"/>
    <w:rsid w:val="008864A6"/>
    <w:rsid w:val="008869D0"/>
    <w:rsid w:val="008877FF"/>
    <w:rsid w:val="00887A98"/>
    <w:rsid w:val="00887B5D"/>
    <w:rsid w:val="0089038B"/>
    <w:rsid w:val="008908C6"/>
    <w:rsid w:val="00891848"/>
    <w:rsid w:val="00892F5F"/>
    <w:rsid w:val="008931F5"/>
    <w:rsid w:val="00893B8F"/>
    <w:rsid w:val="008948E3"/>
    <w:rsid w:val="00895A26"/>
    <w:rsid w:val="00895D97"/>
    <w:rsid w:val="00896081"/>
    <w:rsid w:val="008A0481"/>
    <w:rsid w:val="008A0589"/>
    <w:rsid w:val="008A07AC"/>
    <w:rsid w:val="008A150B"/>
    <w:rsid w:val="008A188D"/>
    <w:rsid w:val="008A1A2C"/>
    <w:rsid w:val="008A1CBE"/>
    <w:rsid w:val="008A1FF7"/>
    <w:rsid w:val="008A21C6"/>
    <w:rsid w:val="008A22B0"/>
    <w:rsid w:val="008A2596"/>
    <w:rsid w:val="008A279E"/>
    <w:rsid w:val="008A35E5"/>
    <w:rsid w:val="008A3617"/>
    <w:rsid w:val="008A3888"/>
    <w:rsid w:val="008A3999"/>
    <w:rsid w:val="008A47B9"/>
    <w:rsid w:val="008A4E8D"/>
    <w:rsid w:val="008A5132"/>
    <w:rsid w:val="008A53A3"/>
    <w:rsid w:val="008A5506"/>
    <w:rsid w:val="008A7274"/>
    <w:rsid w:val="008A74B5"/>
    <w:rsid w:val="008A7A3D"/>
    <w:rsid w:val="008A7D6E"/>
    <w:rsid w:val="008B0227"/>
    <w:rsid w:val="008B05BE"/>
    <w:rsid w:val="008B0892"/>
    <w:rsid w:val="008B0F3B"/>
    <w:rsid w:val="008B106F"/>
    <w:rsid w:val="008B15BB"/>
    <w:rsid w:val="008B1DB4"/>
    <w:rsid w:val="008B28EC"/>
    <w:rsid w:val="008B2BF2"/>
    <w:rsid w:val="008B2CB8"/>
    <w:rsid w:val="008B3209"/>
    <w:rsid w:val="008B3567"/>
    <w:rsid w:val="008B3F0C"/>
    <w:rsid w:val="008B42AB"/>
    <w:rsid w:val="008B4405"/>
    <w:rsid w:val="008B4941"/>
    <w:rsid w:val="008B4E37"/>
    <w:rsid w:val="008B5948"/>
    <w:rsid w:val="008B5C3E"/>
    <w:rsid w:val="008B67AA"/>
    <w:rsid w:val="008B698C"/>
    <w:rsid w:val="008B6F33"/>
    <w:rsid w:val="008B76BE"/>
    <w:rsid w:val="008C12D7"/>
    <w:rsid w:val="008C148D"/>
    <w:rsid w:val="008C1A4F"/>
    <w:rsid w:val="008C1B7A"/>
    <w:rsid w:val="008C1C7E"/>
    <w:rsid w:val="008C200F"/>
    <w:rsid w:val="008C23E2"/>
    <w:rsid w:val="008C243A"/>
    <w:rsid w:val="008C370D"/>
    <w:rsid w:val="008C4732"/>
    <w:rsid w:val="008C48D7"/>
    <w:rsid w:val="008C53C0"/>
    <w:rsid w:val="008C5C13"/>
    <w:rsid w:val="008C6F28"/>
    <w:rsid w:val="008C704E"/>
    <w:rsid w:val="008C7825"/>
    <w:rsid w:val="008C7F28"/>
    <w:rsid w:val="008D0B8A"/>
    <w:rsid w:val="008D11C1"/>
    <w:rsid w:val="008D1D9D"/>
    <w:rsid w:val="008D1EB8"/>
    <w:rsid w:val="008D2B14"/>
    <w:rsid w:val="008D2DA1"/>
    <w:rsid w:val="008D33E4"/>
    <w:rsid w:val="008D3E67"/>
    <w:rsid w:val="008D4675"/>
    <w:rsid w:val="008D4A6E"/>
    <w:rsid w:val="008D4FE7"/>
    <w:rsid w:val="008D554A"/>
    <w:rsid w:val="008D5B0C"/>
    <w:rsid w:val="008D5D32"/>
    <w:rsid w:val="008D5FFD"/>
    <w:rsid w:val="008D695E"/>
    <w:rsid w:val="008D69E8"/>
    <w:rsid w:val="008D7685"/>
    <w:rsid w:val="008D7B7D"/>
    <w:rsid w:val="008E0D8D"/>
    <w:rsid w:val="008E155E"/>
    <w:rsid w:val="008E1765"/>
    <w:rsid w:val="008E22AA"/>
    <w:rsid w:val="008E2679"/>
    <w:rsid w:val="008E2792"/>
    <w:rsid w:val="008E2E3A"/>
    <w:rsid w:val="008E369C"/>
    <w:rsid w:val="008E3BDE"/>
    <w:rsid w:val="008E3C17"/>
    <w:rsid w:val="008E3F38"/>
    <w:rsid w:val="008E3F4C"/>
    <w:rsid w:val="008E450B"/>
    <w:rsid w:val="008E4B62"/>
    <w:rsid w:val="008E4EEE"/>
    <w:rsid w:val="008E503A"/>
    <w:rsid w:val="008E51ED"/>
    <w:rsid w:val="008E530E"/>
    <w:rsid w:val="008E549A"/>
    <w:rsid w:val="008E5BB5"/>
    <w:rsid w:val="008E781D"/>
    <w:rsid w:val="008E783F"/>
    <w:rsid w:val="008F01A6"/>
    <w:rsid w:val="008F1453"/>
    <w:rsid w:val="008F15B4"/>
    <w:rsid w:val="008F2326"/>
    <w:rsid w:val="008F2747"/>
    <w:rsid w:val="008F29B4"/>
    <w:rsid w:val="008F4908"/>
    <w:rsid w:val="008F503A"/>
    <w:rsid w:val="008F51CB"/>
    <w:rsid w:val="008F51F1"/>
    <w:rsid w:val="008F6148"/>
    <w:rsid w:val="008F732B"/>
    <w:rsid w:val="008F7403"/>
    <w:rsid w:val="008F78CE"/>
    <w:rsid w:val="008F7FC9"/>
    <w:rsid w:val="00901528"/>
    <w:rsid w:val="00902108"/>
    <w:rsid w:val="00902FC4"/>
    <w:rsid w:val="00904876"/>
    <w:rsid w:val="00904B7A"/>
    <w:rsid w:val="009056F3"/>
    <w:rsid w:val="0090586D"/>
    <w:rsid w:val="009065FB"/>
    <w:rsid w:val="00906C2D"/>
    <w:rsid w:val="00907FA0"/>
    <w:rsid w:val="009104D4"/>
    <w:rsid w:val="00910563"/>
    <w:rsid w:val="00911270"/>
    <w:rsid w:val="009113DE"/>
    <w:rsid w:val="009113E4"/>
    <w:rsid w:val="009118BD"/>
    <w:rsid w:val="00911F1F"/>
    <w:rsid w:val="009128C4"/>
    <w:rsid w:val="009129D4"/>
    <w:rsid w:val="00912A29"/>
    <w:rsid w:val="00912BC9"/>
    <w:rsid w:val="00912CAE"/>
    <w:rsid w:val="00912CD2"/>
    <w:rsid w:val="0091341F"/>
    <w:rsid w:val="00913BD5"/>
    <w:rsid w:val="00914E96"/>
    <w:rsid w:val="00915229"/>
    <w:rsid w:val="0091565B"/>
    <w:rsid w:val="0091565F"/>
    <w:rsid w:val="009158B7"/>
    <w:rsid w:val="00915953"/>
    <w:rsid w:val="00915BF2"/>
    <w:rsid w:val="0091641B"/>
    <w:rsid w:val="009166ED"/>
    <w:rsid w:val="00916A66"/>
    <w:rsid w:val="00916C13"/>
    <w:rsid w:val="00916D86"/>
    <w:rsid w:val="0091753B"/>
    <w:rsid w:val="00917D53"/>
    <w:rsid w:val="009209BB"/>
    <w:rsid w:val="00920A6B"/>
    <w:rsid w:val="00920AB7"/>
    <w:rsid w:val="009224B2"/>
    <w:rsid w:val="009226E9"/>
    <w:rsid w:val="009231E7"/>
    <w:rsid w:val="0092391D"/>
    <w:rsid w:val="00923AF3"/>
    <w:rsid w:val="00924380"/>
    <w:rsid w:val="00924456"/>
    <w:rsid w:val="009254FE"/>
    <w:rsid w:val="00925C42"/>
    <w:rsid w:val="00926385"/>
    <w:rsid w:val="00927199"/>
    <w:rsid w:val="00927526"/>
    <w:rsid w:val="00927976"/>
    <w:rsid w:val="00927ECB"/>
    <w:rsid w:val="009318D9"/>
    <w:rsid w:val="00932D97"/>
    <w:rsid w:val="00932F04"/>
    <w:rsid w:val="00932F74"/>
    <w:rsid w:val="00933058"/>
    <w:rsid w:val="009331DA"/>
    <w:rsid w:val="009332F0"/>
    <w:rsid w:val="00934ED2"/>
    <w:rsid w:val="0093543F"/>
    <w:rsid w:val="0093567B"/>
    <w:rsid w:val="00935C59"/>
    <w:rsid w:val="00935FB2"/>
    <w:rsid w:val="00936471"/>
    <w:rsid w:val="0093695D"/>
    <w:rsid w:val="00936A7E"/>
    <w:rsid w:val="00937DA2"/>
    <w:rsid w:val="009402E0"/>
    <w:rsid w:val="00940C61"/>
    <w:rsid w:val="00940E3D"/>
    <w:rsid w:val="009425C7"/>
    <w:rsid w:val="009426E1"/>
    <w:rsid w:val="00942C2D"/>
    <w:rsid w:val="00943037"/>
    <w:rsid w:val="00943B39"/>
    <w:rsid w:val="00944079"/>
    <w:rsid w:val="009440BE"/>
    <w:rsid w:val="0094412A"/>
    <w:rsid w:val="009445A8"/>
    <w:rsid w:val="00944A20"/>
    <w:rsid w:val="00944A3F"/>
    <w:rsid w:val="00944C75"/>
    <w:rsid w:val="00944C77"/>
    <w:rsid w:val="00944E34"/>
    <w:rsid w:val="00945D41"/>
    <w:rsid w:val="00946995"/>
    <w:rsid w:val="00946FDD"/>
    <w:rsid w:val="00947200"/>
    <w:rsid w:val="00947779"/>
    <w:rsid w:val="00947C17"/>
    <w:rsid w:val="00950990"/>
    <w:rsid w:val="0095190A"/>
    <w:rsid w:val="00951EFF"/>
    <w:rsid w:val="00952996"/>
    <w:rsid w:val="00952EA5"/>
    <w:rsid w:val="00953D23"/>
    <w:rsid w:val="009540C3"/>
    <w:rsid w:val="00954178"/>
    <w:rsid w:val="00954901"/>
    <w:rsid w:val="00956C50"/>
    <w:rsid w:val="00956F99"/>
    <w:rsid w:val="009572F5"/>
    <w:rsid w:val="0096022F"/>
    <w:rsid w:val="00960B0B"/>
    <w:rsid w:val="0096148A"/>
    <w:rsid w:val="0096163E"/>
    <w:rsid w:val="00961AC4"/>
    <w:rsid w:val="0096211C"/>
    <w:rsid w:val="00962129"/>
    <w:rsid w:val="0096279A"/>
    <w:rsid w:val="009627F2"/>
    <w:rsid w:val="00962E2C"/>
    <w:rsid w:val="009630DA"/>
    <w:rsid w:val="00963B71"/>
    <w:rsid w:val="00964120"/>
    <w:rsid w:val="00967105"/>
    <w:rsid w:val="009709EF"/>
    <w:rsid w:val="00971FF3"/>
    <w:rsid w:val="00972197"/>
    <w:rsid w:val="00972426"/>
    <w:rsid w:val="00972775"/>
    <w:rsid w:val="009727A1"/>
    <w:rsid w:val="009737EB"/>
    <w:rsid w:val="00973A0A"/>
    <w:rsid w:val="009741AE"/>
    <w:rsid w:val="00974298"/>
    <w:rsid w:val="00974C80"/>
    <w:rsid w:val="00974DE6"/>
    <w:rsid w:val="00974E26"/>
    <w:rsid w:val="009753D4"/>
    <w:rsid w:val="0097542D"/>
    <w:rsid w:val="00975882"/>
    <w:rsid w:val="00976168"/>
    <w:rsid w:val="00976B46"/>
    <w:rsid w:val="00977F31"/>
    <w:rsid w:val="009804BC"/>
    <w:rsid w:val="00980792"/>
    <w:rsid w:val="0098085E"/>
    <w:rsid w:val="00980A91"/>
    <w:rsid w:val="00980DB2"/>
    <w:rsid w:val="00981F51"/>
    <w:rsid w:val="009821D6"/>
    <w:rsid w:val="00983DAC"/>
    <w:rsid w:val="00983E69"/>
    <w:rsid w:val="00984D53"/>
    <w:rsid w:val="00985614"/>
    <w:rsid w:val="00985661"/>
    <w:rsid w:val="00986C3A"/>
    <w:rsid w:val="00987E92"/>
    <w:rsid w:val="009905DF"/>
    <w:rsid w:val="00991F80"/>
    <w:rsid w:val="00993C41"/>
    <w:rsid w:val="00993D8A"/>
    <w:rsid w:val="009949BB"/>
    <w:rsid w:val="0099500A"/>
    <w:rsid w:val="00995ADD"/>
    <w:rsid w:val="0099649D"/>
    <w:rsid w:val="00996E3F"/>
    <w:rsid w:val="009972AE"/>
    <w:rsid w:val="009976DC"/>
    <w:rsid w:val="0099790D"/>
    <w:rsid w:val="00997F32"/>
    <w:rsid w:val="009A02FC"/>
    <w:rsid w:val="009A0C5A"/>
    <w:rsid w:val="009A0FB3"/>
    <w:rsid w:val="009A1657"/>
    <w:rsid w:val="009A1E21"/>
    <w:rsid w:val="009A2D6D"/>
    <w:rsid w:val="009A3091"/>
    <w:rsid w:val="009A31D5"/>
    <w:rsid w:val="009A3C5B"/>
    <w:rsid w:val="009A3E62"/>
    <w:rsid w:val="009A469D"/>
    <w:rsid w:val="009A47BE"/>
    <w:rsid w:val="009A4FE7"/>
    <w:rsid w:val="009A5200"/>
    <w:rsid w:val="009A5563"/>
    <w:rsid w:val="009A55D7"/>
    <w:rsid w:val="009A5693"/>
    <w:rsid w:val="009A56AB"/>
    <w:rsid w:val="009A57C9"/>
    <w:rsid w:val="009A6200"/>
    <w:rsid w:val="009A6B06"/>
    <w:rsid w:val="009A7373"/>
    <w:rsid w:val="009B0296"/>
    <w:rsid w:val="009B0361"/>
    <w:rsid w:val="009B093A"/>
    <w:rsid w:val="009B0E3B"/>
    <w:rsid w:val="009B11BC"/>
    <w:rsid w:val="009B17F9"/>
    <w:rsid w:val="009B1E55"/>
    <w:rsid w:val="009B2197"/>
    <w:rsid w:val="009B2A08"/>
    <w:rsid w:val="009B391E"/>
    <w:rsid w:val="009B3AC6"/>
    <w:rsid w:val="009B484A"/>
    <w:rsid w:val="009B5E53"/>
    <w:rsid w:val="009B637C"/>
    <w:rsid w:val="009B66E5"/>
    <w:rsid w:val="009B6746"/>
    <w:rsid w:val="009B6AFD"/>
    <w:rsid w:val="009B71C0"/>
    <w:rsid w:val="009B747E"/>
    <w:rsid w:val="009C0139"/>
    <w:rsid w:val="009C1430"/>
    <w:rsid w:val="009C17AF"/>
    <w:rsid w:val="009C19CB"/>
    <w:rsid w:val="009C1B1E"/>
    <w:rsid w:val="009C1F29"/>
    <w:rsid w:val="009C226F"/>
    <w:rsid w:val="009C2BD8"/>
    <w:rsid w:val="009C2DA0"/>
    <w:rsid w:val="009C419D"/>
    <w:rsid w:val="009C48D6"/>
    <w:rsid w:val="009C5635"/>
    <w:rsid w:val="009C571B"/>
    <w:rsid w:val="009C596D"/>
    <w:rsid w:val="009C5BBB"/>
    <w:rsid w:val="009C6087"/>
    <w:rsid w:val="009C63F5"/>
    <w:rsid w:val="009C66CB"/>
    <w:rsid w:val="009C6779"/>
    <w:rsid w:val="009C7884"/>
    <w:rsid w:val="009D18FD"/>
    <w:rsid w:val="009D32A4"/>
    <w:rsid w:val="009D33A7"/>
    <w:rsid w:val="009D348C"/>
    <w:rsid w:val="009D36A8"/>
    <w:rsid w:val="009D40AC"/>
    <w:rsid w:val="009D4C21"/>
    <w:rsid w:val="009D6553"/>
    <w:rsid w:val="009E07F9"/>
    <w:rsid w:val="009E08BA"/>
    <w:rsid w:val="009E10C9"/>
    <w:rsid w:val="009E12AC"/>
    <w:rsid w:val="009E13E5"/>
    <w:rsid w:val="009E226B"/>
    <w:rsid w:val="009E28DC"/>
    <w:rsid w:val="009E3086"/>
    <w:rsid w:val="009E329F"/>
    <w:rsid w:val="009E366B"/>
    <w:rsid w:val="009E54F7"/>
    <w:rsid w:val="009E55B5"/>
    <w:rsid w:val="009E5601"/>
    <w:rsid w:val="009E56F4"/>
    <w:rsid w:val="009E6777"/>
    <w:rsid w:val="009E67D5"/>
    <w:rsid w:val="009E692F"/>
    <w:rsid w:val="009E6D34"/>
    <w:rsid w:val="009E77E8"/>
    <w:rsid w:val="009E7C60"/>
    <w:rsid w:val="009E7DB7"/>
    <w:rsid w:val="009E7DB9"/>
    <w:rsid w:val="009F1873"/>
    <w:rsid w:val="009F1BB3"/>
    <w:rsid w:val="009F1C84"/>
    <w:rsid w:val="009F23EE"/>
    <w:rsid w:val="009F2FD0"/>
    <w:rsid w:val="009F396B"/>
    <w:rsid w:val="009F40B8"/>
    <w:rsid w:val="009F6E5C"/>
    <w:rsid w:val="009F7FC0"/>
    <w:rsid w:val="00A000D0"/>
    <w:rsid w:val="00A004B6"/>
    <w:rsid w:val="00A01B12"/>
    <w:rsid w:val="00A01B71"/>
    <w:rsid w:val="00A0261C"/>
    <w:rsid w:val="00A032B2"/>
    <w:rsid w:val="00A03A61"/>
    <w:rsid w:val="00A03D1D"/>
    <w:rsid w:val="00A04648"/>
    <w:rsid w:val="00A046E7"/>
    <w:rsid w:val="00A047D5"/>
    <w:rsid w:val="00A04F7C"/>
    <w:rsid w:val="00A05010"/>
    <w:rsid w:val="00A06001"/>
    <w:rsid w:val="00A071EE"/>
    <w:rsid w:val="00A07A82"/>
    <w:rsid w:val="00A07C1D"/>
    <w:rsid w:val="00A07F4C"/>
    <w:rsid w:val="00A07F85"/>
    <w:rsid w:val="00A10115"/>
    <w:rsid w:val="00A1023C"/>
    <w:rsid w:val="00A10969"/>
    <w:rsid w:val="00A1180A"/>
    <w:rsid w:val="00A11CFA"/>
    <w:rsid w:val="00A12C3C"/>
    <w:rsid w:val="00A13322"/>
    <w:rsid w:val="00A138DA"/>
    <w:rsid w:val="00A13D5F"/>
    <w:rsid w:val="00A13ED1"/>
    <w:rsid w:val="00A143EE"/>
    <w:rsid w:val="00A14C41"/>
    <w:rsid w:val="00A14C69"/>
    <w:rsid w:val="00A157BC"/>
    <w:rsid w:val="00A15C24"/>
    <w:rsid w:val="00A160E6"/>
    <w:rsid w:val="00A16FE8"/>
    <w:rsid w:val="00A17922"/>
    <w:rsid w:val="00A204CB"/>
    <w:rsid w:val="00A208DE"/>
    <w:rsid w:val="00A20E9F"/>
    <w:rsid w:val="00A20F0A"/>
    <w:rsid w:val="00A20F13"/>
    <w:rsid w:val="00A212FF"/>
    <w:rsid w:val="00A21BF0"/>
    <w:rsid w:val="00A22825"/>
    <w:rsid w:val="00A23D53"/>
    <w:rsid w:val="00A243A8"/>
    <w:rsid w:val="00A24F87"/>
    <w:rsid w:val="00A25083"/>
    <w:rsid w:val="00A25CF7"/>
    <w:rsid w:val="00A26876"/>
    <w:rsid w:val="00A26BCB"/>
    <w:rsid w:val="00A27579"/>
    <w:rsid w:val="00A27A7D"/>
    <w:rsid w:val="00A27CE5"/>
    <w:rsid w:val="00A309B8"/>
    <w:rsid w:val="00A30A65"/>
    <w:rsid w:val="00A30F74"/>
    <w:rsid w:val="00A3107C"/>
    <w:rsid w:val="00A3137C"/>
    <w:rsid w:val="00A31428"/>
    <w:rsid w:val="00A31A64"/>
    <w:rsid w:val="00A31ABE"/>
    <w:rsid w:val="00A32EF5"/>
    <w:rsid w:val="00A3366E"/>
    <w:rsid w:val="00A33C84"/>
    <w:rsid w:val="00A346A1"/>
    <w:rsid w:val="00A349FF"/>
    <w:rsid w:val="00A362D7"/>
    <w:rsid w:val="00A36DDC"/>
    <w:rsid w:val="00A36EE0"/>
    <w:rsid w:val="00A36EF2"/>
    <w:rsid w:val="00A37CA8"/>
    <w:rsid w:val="00A37E93"/>
    <w:rsid w:val="00A4159F"/>
    <w:rsid w:val="00A41955"/>
    <w:rsid w:val="00A42296"/>
    <w:rsid w:val="00A4279B"/>
    <w:rsid w:val="00A428D9"/>
    <w:rsid w:val="00A42B07"/>
    <w:rsid w:val="00A42EF1"/>
    <w:rsid w:val="00A43782"/>
    <w:rsid w:val="00A441B1"/>
    <w:rsid w:val="00A44E8C"/>
    <w:rsid w:val="00A45CAC"/>
    <w:rsid w:val="00A464DD"/>
    <w:rsid w:val="00A470BC"/>
    <w:rsid w:val="00A474C1"/>
    <w:rsid w:val="00A47699"/>
    <w:rsid w:val="00A47983"/>
    <w:rsid w:val="00A519B1"/>
    <w:rsid w:val="00A52CA5"/>
    <w:rsid w:val="00A53643"/>
    <w:rsid w:val="00A5454E"/>
    <w:rsid w:val="00A557A7"/>
    <w:rsid w:val="00A568F8"/>
    <w:rsid w:val="00A573D6"/>
    <w:rsid w:val="00A57661"/>
    <w:rsid w:val="00A57A61"/>
    <w:rsid w:val="00A609BA"/>
    <w:rsid w:val="00A60EA5"/>
    <w:rsid w:val="00A6136D"/>
    <w:rsid w:val="00A6231C"/>
    <w:rsid w:val="00A62624"/>
    <w:rsid w:val="00A62B88"/>
    <w:rsid w:val="00A632B0"/>
    <w:rsid w:val="00A63E0F"/>
    <w:rsid w:val="00A64782"/>
    <w:rsid w:val="00A6497B"/>
    <w:rsid w:val="00A64C9A"/>
    <w:rsid w:val="00A657EB"/>
    <w:rsid w:val="00A66350"/>
    <w:rsid w:val="00A66705"/>
    <w:rsid w:val="00A6696A"/>
    <w:rsid w:val="00A66CC7"/>
    <w:rsid w:val="00A67154"/>
    <w:rsid w:val="00A673F9"/>
    <w:rsid w:val="00A67D29"/>
    <w:rsid w:val="00A70395"/>
    <w:rsid w:val="00A70748"/>
    <w:rsid w:val="00A707F7"/>
    <w:rsid w:val="00A71EC4"/>
    <w:rsid w:val="00A72065"/>
    <w:rsid w:val="00A72E78"/>
    <w:rsid w:val="00A731D8"/>
    <w:rsid w:val="00A73AAC"/>
    <w:rsid w:val="00A73F07"/>
    <w:rsid w:val="00A75908"/>
    <w:rsid w:val="00A75A5F"/>
    <w:rsid w:val="00A765F2"/>
    <w:rsid w:val="00A7683B"/>
    <w:rsid w:val="00A76E3E"/>
    <w:rsid w:val="00A77110"/>
    <w:rsid w:val="00A77200"/>
    <w:rsid w:val="00A773EE"/>
    <w:rsid w:val="00A774FC"/>
    <w:rsid w:val="00A77784"/>
    <w:rsid w:val="00A80095"/>
    <w:rsid w:val="00A8172B"/>
    <w:rsid w:val="00A817FE"/>
    <w:rsid w:val="00A81A84"/>
    <w:rsid w:val="00A82045"/>
    <w:rsid w:val="00A821A4"/>
    <w:rsid w:val="00A83476"/>
    <w:rsid w:val="00A83666"/>
    <w:rsid w:val="00A8377F"/>
    <w:rsid w:val="00A8430F"/>
    <w:rsid w:val="00A84F78"/>
    <w:rsid w:val="00A857A4"/>
    <w:rsid w:val="00A86B6C"/>
    <w:rsid w:val="00A873C7"/>
    <w:rsid w:val="00A873F4"/>
    <w:rsid w:val="00A8745C"/>
    <w:rsid w:val="00A87C2E"/>
    <w:rsid w:val="00A900C5"/>
    <w:rsid w:val="00A900EC"/>
    <w:rsid w:val="00A90B0F"/>
    <w:rsid w:val="00A90F04"/>
    <w:rsid w:val="00A91B9C"/>
    <w:rsid w:val="00A91E85"/>
    <w:rsid w:val="00A92190"/>
    <w:rsid w:val="00A92AE0"/>
    <w:rsid w:val="00A93048"/>
    <w:rsid w:val="00A934DF"/>
    <w:rsid w:val="00A93B12"/>
    <w:rsid w:val="00A944F8"/>
    <w:rsid w:val="00A94676"/>
    <w:rsid w:val="00A94849"/>
    <w:rsid w:val="00A94924"/>
    <w:rsid w:val="00A95039"/>
    <w:rsid w:val="00A950CA"/>
    <w:rsid w:val="00A95837"/>
    <w:rsid w:val="00A95E6D"/>
    <w:rsid w:val="00A95F04"/>
    <w:rsid w:val="00A963EB"/>
    <w:rsid w:val="00A96D35"/>
    <w:rsid w:val="00A97164"/>
    <w:rsid w:val="00A972AA"/>
    <w:rsid w:val="00A9763E"/>
    <w:rsid w:val="00A97C65"/>
    <w:rsid w:val="00A97FC0"/>
    <w:rsid w:val="00AA07BF"/>
    <w:rsid w:val="00AA108D"/>
    <w:rsid w:val="00AA1952"/>
    <w:rsid w:val="00AA1DEE"/>
    <w:rsid w:val="00AA2228"/>
    <w:rsid w:val="00AA2C7D"/>
    <w:rsid w:val="00AA3037"/>
    <w:rsid w:val="00AA3493"/>
    <w:rsid w:val="00AA3A5F"/>
    <w:rsid w:val="00AA3F63"/>
    <w:rsid w:val="00AA440A"/>
    <w:rsid w:val="00AA4D6E"/>
    <w:rsid w:val="00AA4F82"/>
    <w:rsid w:val="00AA6722"/>
    <w:rsid w:val="00AA6AC1"/>
    <w:rsid w:val="00AA735F"/>
    <w:rsid w:val="00AA7834"/>
    <w:rsid w:val="00AA7A97"/>
    <w:rsid w:val="00AA7C23"/>
    <w:rsid w:val="00AA7DF7"/>
    <w:rsid w:val="00AA7EE9"/>
    <w:rsid w:val="00AB0139"/>
    <w:rsid w:val="00AB0548"/>
    <w:rsid w:val="00AB06ED"/>
    <w:rsid w:val="00AB0941"/>
    <w:rsid w:val="00AB0DE9"/>
    <w:rsid w:val="00AB25FA"/>
    <w:rsid w:val="00AB2ACA"/>
    <w:rsid w:val="00AB32BA"/>
    <w:rsid w:val="00AB34D1"/>
    <w:rsid w:val="00AB3705"/>
    <w:rsid w:val="00AB3839"/>
    <w:rsid w:val="00AB529B"/>
    <w:rsid w:val="00AB59B5"/>
    <w:rsid w:val="00AB6050"/>
    <w:rsid w:val="00AB62F2"/>
    <w:rsid w:val="00AB6351"/>
    <w:rsid w:val="00AB68F4"/>
    <w:rsid w:val="00AB6AE6"/>
    <w:rsid w:val="00AB6F7D"/>
    <w:rsid w:val="00AB71A9"/>
    <w:rsid w:val="00AB7B37"/>
    <w:rsid w:val="00AC0935"/>
    <w:rsid w:val="00AC13D2"/>
    <w:rsid w:val="00AC1829"/>
    <w:rsid w:val="00AC290B"/>
    <w:rsid w:val="00AC2DCF"/>
    <w:rsid w:val="00AC30F9"/>
    <w:rsid w:val="00AC340D"/>
    <w:rsid w:val="00AC3A39"/>
    <w:rsid w:val="00AC3A88"/>
    <w:rsid w:val="00AC3CDC"/>
    <w:rsid w:val="00AC3D66"/>
    <w:rsid w:val="00AC45C5"/>
    <w:rsid w:val="00AC4DC3"/>
    <w:rsid w:val="00AC5164"/>
    <w:rsid w:val="00AC51B1"/>
    <w:rsid w:val="00AC5B72"/>
    <w:rsid w:val="00AC65BA"/>
    <w:rsid w:val="00AC6D2E"/>
    <w:rsid w:val="00AC70DE"/>
    <w:rsid w:val="00AC72F3"/>
    <w:rsid w:val="00AC7570"/>
    <w:rsid w:val="00AC76BF"/>
    <w:rsid w:val="00AC76F4"/>
    <w:rsid w:val="00AC79F1"/>
    <w:rsid w:val="00AC7D39"/>
    <w:rsid w:val="00AD02DB"/>
    <w:rsid w:val="00AD05D0"/>
    <w:rsid w:val="00AD1E7D"/>
    <w:rsid w:val="00AD2004"/>
    <w:rsid w:val="00AD2B98"/>
    <w:rsid w:val="00AD3019"/>
    <w:rsid w:val="00AD3049"/>
    <w:rsid w:val="00AD336C"/>
    <w:rsid w:val="00AD37A3"/>
    <w:rsid w:val="00AD4087"/>
    <w:rsid w:val="00AD42C0"/>
    <w:rsid w:val="00AD4981"/>
    <w:rsid w:val="00AD5808"/>
    <w:rsid w:val="00AD6861"/>
    <w:rsid w:val="00AD6A74"/>
    <w:rsid w:val="00AD6AD9"/>
    <w:rsid w:val="00AD6DDA"/>
    <w:rsid w:val="00AD74D9"/>
    <w:rsid w:val="00AE016E"/>
    <w:rsid w:val="00AE03C0"/>
    <w:rsid w:val="00AE03F8"/>
    <w:rsid w:val="00AE04DD"/>
    <w:rsid w:val="00AE127A"/>
    <w:rsid w:val="00AE18AC"/>
    <w:rsid w:val="00AE19A4"/>
    <w:rsid w:val="00AE2201"/>
    <w:rsid w:val="00AE2458"/>
    <w:rsid w:val="00AE3051"/>
    <w:rsid w:val="00AE4833"/>
    <w:rsid w:val="00AE4B22"/>
    <w:rsid w:val="00AE5E24"/>
    <w:rsid w:val="00AE705A"/>
    <w:rsid w:val="00AE799F"/>
    <w:rsid w:val="00AF14C3"/>
    <w:rsid w:val="00AF16F3"/>
    <w:rsid w:val="00AF19C7"/>
    <w:rsid w:val="00AF1A4F"/>
    <w:rsid w:val="00AF1D64"/>
    <w:rsid w:val="00AF29CC"/>
    <w:rsid w:val="00AF2D52"/>
    <w:rsid w:val="00AF3027"/>
    <w:rsid w:val="00AF308F"/>
    <w:rsid w:val="00AF3F29"/>
    <w:rsid w:val="00AF4A33"/>
    <w:rsid w:val="00AF4C3A"/>
    <w:rsid w:val="00AF50B8"/>
    <w:rsid w:val="00AF543C"/>
    <w:rsid w:val="00AF544E"/>
    <w:rsid w:val="00AF55C1"/>
    <w:rsid w:val="00AF60BF"/>
    <w:rsid w:val="00AF61E3"/>
    <w:rsid w:val="00AF6D5A"/>
    <w:rsid w:val="00AF7B1A"/>
    <w:rsid w:val="00AF7CBE"/>
    <w:rsid w:val="00B00579"/>
    <w:rsid w:val="00B00D70"/>
    <w:rsid w:val="00B013A6"/>
    <w:rsid w:val="00B01483"/>
    <w:rsid w:val="00B01E22"/>
    <w:rsid w:val="00B0235B"/>
    <w:rsid w:val="00B028B4"/>
    <w:rsid w:val="00B028E6"/>
    <w:rsid w:val="00B02F34"/>
    <w:rsid w:val="00B03184"/>
    <w:rsid w:val="00B034AC"/>
    <w:rsid w:val="00B041BD"/>
    <w:rsid w:val="00B04C3C"/>
    <w:rsid w:val="00B0510D"/>
    <w:rsid w:val="00B059CC"/>
    <w:rsid w:val="00B06426"/>
    <w:rsid w:val="00B0672D"/>
    <w:rsid w:val="00B06DFD"/>
    <w:rsid w:val="00B06E9C"/>
    <w:rsid w:val="00B0775C"/>
    <w:rsid w:val="00B1009E"/>
    <w:rsid w:val="00B10858"/>
    <w:rsid w:val="00B10CC4"/>
    <w:rsid w:val="00B10EE5"/>
    <w:rsid w:val="00B11114"/>
    <w:rsid w:val="00B1114E"/>
    <w:rsid w:val="00B113E6"/>
    <w:rsid w:val="00B117BA"/>
    <w:rsid w:val="00B11A83"/>
    <w:rsid w:val="00B11D07"/>
    <w:rsid w:val="00B11F52"/>
    <w:rsid w:val="00B1218C"/>
    <w:rsid w:val="00B12A89"/>
    <w:rsid w:val="00B12B62"/>
    <w:rsid w:val="00B12EB0"/>
    <w:rsid w:val="00B12EF5"/>
    <w:rsid w:val="00B13E67"/>
    <w:rsid w:val="00B14093"/>
    <w:rsid w:val="00B14309"/>
    <w:rsid w:val="00B143DC"/>
    <w:rsid w:val="00B144F6"/>
    <w:rsid w:val="00B14F89"/>
    <w:rsid w:val="00B1532D"/>
    <w:rsid w:val="00B15B1A"/>
    <w:rsid w:val="00B15BEE"/>
    <w:rsid w:val="00B16707"/>
    <w:rsid w:val="00B1762F"/>
    <w:rsid w:val="00B20948"/>
    <w:rsid w:val="00B20A8B"/>
    <w:rsid w:val="00B21D30"/>
    <w:rsid w:val="00B220F1"/>
    <w:rsid w:val="00B22B2B"/>
    <w:rsid w:val="00B231BE"/>
    <w:rsid w:val="00B2331B"/>
    <w:rsid w:val="00B23644"/>
    <w:rsid w:val="00B23F76"/>
    <w:rsid w:val="00B248D5"/>
    <w:rsid w:val="00B2613C"/>
    <w:rsid w:val="00B26867"/>
    <w:rsid w:val="00B276A1"/>
    <w:rsid w:val="00B30E6B"/>
    <w:rsid w:val="00B324A5"/>
    <w:rsid w:val="00B32794"/>
    <w:rsid w:val="00B32890"/>
    <w:rsid w:val="00B329AA"/>
    <w:rsid w:val="00B338DD"/>
    <w:rsid w:val="00B33E57"/>
    <w:rsid w:val="00B34181"/>
    <w:rsid w:val="00B34562"/>
    <w:rsid w:val="00B34864"/>
    <w:rsid w:val="00B353C2"/>
    <w:rsid w:val="00B35AA9"/>
    <w:rsid w:val="00B37747"/>
    <w:rsid w:val="00B37E2C"/>
    <w:rsid w:val="00B41A3E"/>
    <w:rsid w:val="00B42021"/>
    <w:rsid w:val="00B440FC"/>
    <w:rsid w:val="00B442AA"/>
    <w:rsid w:val="00B448A8"/>
    <w:rsid w:val="00B44966"/>
    <w:rsid w:val="00B471AB"/>
    <w:rsid w:val="00B4734D"/>
    <w:rsid w:val="00B4735C"/>
    <w:rsid w:val="00B47E0F"/>
    <w:rsid w:val="00B47FE0"/>
    <w:rsid w:val="00B500A1"/>
    <w:rsid w:val="00B5027F"/>
    <w:rsid w:val="00B50342"/>
    <w:rsid w:val="00B5052E"/>
    <w:rsid w:val="00B51C0C"/>
    <w:rsid w:val="00B5206D"/>
    <w:rsid w:val="00B522E8"/>
    <w:rsid w:val="00B5294F"/>
    <w:rsid w:val="00B52F4F"/>
    <w:rsid w:val="00B53456"/>
    <w:rsid w:val="00B536B1"/>
    <w:rsid w:val="00B54092"/>
    <w:rsid w:val="00B543AB"/>
    <w:rsid w:val="00B54C21"/>
    <w:rsid w:val="00B54DD0"/>
    <w:rsid w:val="00B564E6"/>
    <w:rsid w:val="00B56767"/>
    <w:rsid w:val="00B56D88"/>
    <w:rsid w:val="00B56DFF"/>
    <w:rsid w:val="00B577EA"/>
    <w:rsid w:val="00B57962"/>
    <w:rsid w:val="00B57BC8"/>
    <w:rsid w:val="00B57BD0"/>
    <w:rsid w:val="00B6026D"/>
    <w:rsid w:val="00B6050B"/>
    <w:rsid w:val="00B613F3"/>
    <w:rsid w:val="00B63B03"/>
    <w:rsid w:val="00B64727"/>
    <w:rsid w:val="00B6482C"/>
    <w:rsid w:val="00B64C36"/>
    <w:rsid w:val="00B65F10"/>
    <w:rsid w:val="00B66438"/>
    <w:rsid w:val="00B66BF9"/>
    <w:rsid w:val="00B66BFB"/>
    <w:rsid w:val="00B67833"/>
    <w:rsid w:val="00B67A5C"/>
    <w:rsid w:val="00B70252"/>
    <w:rsid w:val="00B7071C"/>
    <w:rsid w:val="00B70FAE"/>
    <w:rsid w:val="00B716D1"/>
    <w:rsid w:val="00B7273A"/>
    <w:rsid w:val="00B727DD"/>
    <w:rsid w:val="00B72997"/>
    <w:rsid w:val="00B73A72"/>
    <w:rsid w:val="00B74B82"/>
    <w:rsid w:val="00B75665"/>
    <w:rsid w:val="00B756BE"/>
    <w:rsid w:val="00B75D0A"/>
    <w:rsid w:val="00B769A9"/>
    <w:rsid w:val="00B77039"/>
    <w:rsid w:val="00B770BB"/>
    <w:rsid w:val="00B80835"/>
    <w:rsid w:val="00B80AEB"/>
    <w:rsid w:val="00B80C2A"/>
    <w:rsid w:val="00B80EFB"/>
    <w:rsid w:val="00B81160"/>
    <w:rsid w:val="00B81E26"/>
    <w:rsid w:val="00B81E38"/>
    <w:rsid w:val="00B82340"/>
    <w:rsid w:val="00B83672"/>
    <w:rsid w:val="00B837C7"/>
    <w:rsid w:val="00B83F48"/>
    <w:rsid w:val="00B84669"/>
    <w:rsid w:val="00B84FED"/>
    <w:rsid w:val="00B852F8"/>
    <w:rsid w:val="00B854C7"/>
    <w:rsid w:val="00B856B8"/>
    <w:rsid w:val="00B863B2"/>
    <w:rsid w:val="00B8660A"/>
    <w:rsid w:val="00B86779"/>
    <w:rsid w:val="00B90347"/>
    <w:rsid w:val="00B905D6"/>
    <w:rsid w:val="00B90B03"/>
    <w:rsid w:val="00B91034"/>
    <w:rsid w:val="00B91794"/>
    <w:rsid w:val="00B91C68"/>
    <w:rsid w:val="00B9276A"/>
    <w:rsid w:val="00B9374E"/>
    <w:rsid w:val="00B93E7B"/>
    <w:rsid w:val="00B94894"/>
    <w:rsid w:val="00B94927"/>
    <w:rsid w:val="00B94CF7"/>
    <w:rsid w:val="00B95319"/>
    <w:rsid w:val="00B97006"/>
    <w:rsid w:val="00B97D89"/>
    <w:rsid w:val="00BA0B69"/>
    <w:rsid w:val="00BA1684"/>
    <w:rsid w:val="00BA1899"/>
    <w:rsid w:val="00BA19DB"/>
    <w:rsid w:val="00BA1D0A"/>
    <w:rsid w:val="00BA1DF7"/>
    <w:rsid w:val="00BA2223"/>
    <w:rsid w:val="00BA29BA"/>
    <w:rsid w:val="00BA3015"/>
    <w:rsid w:val="00BA33B3"/>
    <w:rsid w:val="00BA38E3"/>
    <w:rsid w:val="00BA3BC7"/>
    <w:rsid w:val="00BA3CC5"/>
    <w:rsid w:val="00BA4D46"/>
    <w:rsid w:val="00BA5544"/>
    <w:rsid w:val="00BA632D"/>
    <w:rsid w:val="00BA646F"/>
    <w:rsid w:val="00BA6633"/>
    <w:rsid w:val="00BA6F41"/>
    <w:rsid w:val="00BA7460"/>
    <w:rsid w:val="00BB0ADD"/>
    <w:rsid w:val="00BB0B30"/>
    <w:rsid w:val="00BB1332"/>
    <w:rsid w:val="00BB133C"/>
    <w:rsid w:val="00BB18B7"/>
    <w:rsid w:val="00BB1C53"/>
    <w:rsid w:val="00BB1C85"/>
    <w:rsid w:val="00BB1EA5"/>
    <w:rsid w:val="00BB31F4"/>
    <w:rsid w:val="00BB322D"/>
    <w:rsid w:val="00BB566C"/>
    <w:rsid w:val="00BB59EB"/>
    <w:rsid w:val="00BB5AB0"/>
    <w:rsid w:val="00BB5CFC"/>
    <w:rsid w:val="00BB69AC"/>
    <w:rsid w:val="00BB73D1"/>
    <w:rsid w:val="00BC0B82"/>
    <w:rsid w:val="00BC0C4A"/>
    <w:rsid w:val="00BC1713"/>
    <w:rsid w:val="00BC1C1D"/>
    <w:rsid w:val="00BC217F"/>
    <w:rsid w:val="00BC25F9"/>
    <w:rsid w:val="00BC2C92"/>
    <w:rsid w:val="00BC2CDF"/>
    <w:rsid w:val="00BC2E9E"/>
    <w:rsid w:val="00BC302B"/>
    <w:rsid w:val="00BC394C"/>
    <w:rsid w:val="00BC3990"/>
    <w:rsid w:val="00BC3E36"/>
    <w:rsid w:val="00BC416A"/>
    <w:rsid w:val="00BC4E11"/>
    <w:rsid w:val="00BC604F"/>
    <w:rsid w:val="00BD0032"/>
    <w:rsid w:val="00BD0386"/>
    <w:rsid w:val="00BD1B5F"/>
    <w:rsid w:val="00BD20AA"/>
    <w:rsid w:val="00BD297C"/>
    <w:rsid w:val="00BD322E"/>
    <w:rsid w:val="00BD326C"/>
    <w:rsid w:val="00BD39CF"/>
    <w:rsid w:val="00BD5081"/>
    <w:rsid w:val="00BD5344"/>
    <w:rsid w:val="00BD6403"/>
    <w:rsid w:val="00BD6790"/>
    <w:rsid w:val="00BD7112"/>
    <w:rsid w:val="00BD77CE"/>
    <w:rsid w:val="00BD7E5A"/>
    <w:rsid w:val="00BE00B3"/>
    <w:rsid w:val="00BE00E1"/>
    <w:rsid w:val="00BE01E0"/>
    <w:rsid w:val="00BE07A3"/>
    <w:rsid w:val="00BE0C99"/>
    <w:rsid w:val="00BE14AC"/>
    <w:rsid w:val="00BE171A"/>
    <w:rsid w:val="00BE1A49"/>
    <w:rsid w:val="00BE1B27"/>
    <w:rsid w:val="00BE1F7B"/>
    <w:rsid w:val="00BE1FD4"/>
    <w:rsid w:val="00BE211C"/>
    <w:rsid w:val="00BE2261"/>
    <w:rsid w:val="00BE227D"/>
    <w:rsid w:val="00BE238A"/>
    <w:rsid w:val="00BE2737"/>
    <w:rsid w:val="00BE2CF3"/>
    <w:rsid w:val="00BE2FB6"/>
    <w:rsid w:val="00BE38F6"/>
    <w:rsid w:val="00BE42A4"/>
    <w:rsid w:val="00BE449A"/>
    <w:rsid w:val="00BE4BDB"/>
    <w:rsid w:val="00BE5624"/>
    <w:rsid w:val="00BE59AA"/>
    <w:rsid w:val="00BE60A9"/>
    <w:rsid w:val="00BE60CA"/>
    <w:rsid w:val="00BE63DC"/>
    <w:rsid w:val="00BE6719"/>
    <w:rsid w:val="00BE792E"/>
    <w:rsid w:val="00BF04C1"/>
    <w:rsid w:val="00BF0938"/>
    <w:rsid w:val="00BF167C"/>
    <w:rsid w:val="00BF1814"/>
    <w:rsid w:val="00BF1946"/>
    <w:rsid w:val="00BF1FF0"/>
    <w:rsid w:val="00BF21E8"/>
    <w:rsid w:val="00BF2254"/>
    <w:rsid w:val="00BF2690"/>
    <w:rsid w:val="00BF2A31"/>
    <w:rsid w:val="00BF3F89"/>
    <w:rsid w:val="00BF6738"/>
    <w:rsid w:val="00BF6AA6"/>
    <w:rsid w:val="00BF72E0"/>
    <w:rsid w:val="00BF7610"/>
    <w:rsid w:val="00C00E8C"/>
    <w:rsid w:val="00C03357"/>
    <w:rsid w:val="00C03378"/>
    <w:rsid w:val="00C033BE"/>
    <w:rsid w:val="00C0379C"/>
    <w:rsid w:val="00C03B4E"/>
    <w:rsid w:val="00C03DEA"/>
    <w:rsid w:val="00C03F31"/>
    <w:rsid w:val="00C03F9F"/>
    <w:rsid w:val="00C04308"/>
    <w:rsid w:val="00C04872"/>
    <w:rsid w:val="00C04DC8"/>
    <w:rsid w:val="00C0535F"/>
    <w:rsid w:val="00C05BE4"/>
    <w:rsid w:val="00C067BD"/>
    <w:rsid w:val="00C06817"/>
    <w:rsid w:val="00C0718A"/>
    <w:rsid w:val="00C0731C"/>
    <w:rsid w:val="00C1081F"/>
    <w:rsid w:val="00C1126A"/>
    <w:rsid w:val="00C1160E"/>
    <w:rsid w:val="00C118DF"/>
    <w:rsid w:val="00C1382F"/>
    <w:rsid w:val="00C13F1B"/>
    <w:rsid w:val="00C14F2E"/>
    <w:rsid w:val="00C15867"/>
    <w:rsid w:val="00C15873"/>
    <w:rsid w:val="00C15ADF"/>
    <w:rsid w:val="00C15E74"/>
    <w:rsid w:val="00C16148"/>
    <w:rsid w:val="00C165D3"/>
    <w:rsid w:val="00C17733"/>
    <w:rsid w:val="00C17E21"/>
    <w:rsid w:val="00C202F6"/>
    <w:rsid w:val="00C204E1"/>
    <w:rsid w:val="00C207FF"/>
    <w:rsid w:val="00C20D85"/>
    <w:rsid w:val="00C20D99"/>
    <w:rsid w:val="00C20FD4"/>
    <w:rsid w:val="00C21569"/>
    <w:rsid w:val="00C21929"/>
    <w:rsid w:val="00C220B6"/>
    <w:rsid w:val="00C23071"/>
    <w:rsid w:val="00C23C9A"/>
    <w:rsid w:val="00C24EF5"/>
    <w:rsid w:val="00C2551C"/>
    <w:rsid w:val="00C256FA"/>
    <w:rsid w:val="00C25760"/>
    <w:rsid w:val="00C2595C"/>
    <w:rsid w:val="00C26AE6"/>
    <w:rsid w:val="00C26D13"/>
    <w:rsid w:val="00C30378"/>
    <w:rsid w:val="00C303A0"/>
    <w:rsid w:val="00C31AAF"/>
    <w:rsid w:val="00C32254"/>
    <w:rsid w:val="00C324A5"/>
    <w:rsid w:val="00C32F31"/>
    <w:rsid w:val="00C33CDA"/>
    <w:rsid w:val="00C34126"/>
    <w:rsid w:val="00C3430A"/>
    <w:rsid w:val="00C34361"/>
    <w:rsid w:val="00C350C5"/>
    <w:rsid w:val="00C358F6"/>
    <w:rsid w:val="00C359A3"/>
    <w:rsid w:val="00C35D3B"/>
    <w:rsid w:val="00C36A8F"/>
    <w:rsid w:val="00C36B6C"/>
    <w:rsid w:val="00C3736A"/>
    <w:rsid w:val="00C3788E"/>
    <w:rsid w:val="00C40AC3"/>
    <w:rsid w:val="00C410D7"/>
    <w:rsid w:val="00C412C4"/>
    <w:rsid w:val="00C41E41"/>
    <w:rsid w:val="00C41EC1"/>
    <w:rsid w:val="00C41F13"/>
    <w:rsid w:val="00C41F8A"/>
    <w:rsid w:val="00C4247A"/>
    <w:rsid w:val="00C430E5"/>
    <w:rsid w:val="00C43614"/>
    <w:rsid w:val="00C436A5"/>
    <w:rsid w:val="00C43F99"/>
    <w:rsid w:val="00C44190"/>
    <w:rsid w:val="00C443CE"/>
    <w:rsid w:val="00C444E8"/>
    <w:rsid w:val="00C44F09"/>
    <w:rsid w:val="00C45759"/>
    <w:rsid w:val="00C45C04"/>
    <w:rsid w:val="00C46E55"/>
    <w:rsid w:val="00C46E6D"/>
    <w:rsid w:val="00C47B3B"/>
    <w:rsid w:val="00C50DAC"/>
    <w:rsid w:val="00C50E5C"/>
    <w:rsid w:val="00C51185"/>
    <w:rsid w:val="00C51414"/>
    <w:rsid w:val="00C516E2"/>
    <w:rsid w:val="00C52011"/>
    <w:rsid w:val="00C5258F"/>
    <w:rsid w:val="00C52621"/>
    <w:rsid w:val="00C52DB1"/>
    <w:rsid w:val="00C54288"/>
    <w:rsid w:val="00C54456"/>
    <w:rsid w:val="00C549EB"/>
    <w:rsid w:val="00C559A3"/>
    <w:rsid w:val="00C56A50"/>
    <w:rsid w:val="00C56C4F"/>
    <w:rsid w:val="00C578AB"/>
    <w:rsid w:val="00C57998"/>
    <w:rsid w:val="00C57E44"/>
    <w:rsid w:val="00C57E54"/>
    <w:rsid w:val="00C6010B"/>
    <w:rsid w:val="00C607B4"/>
    <w:rsid w:val="00C60A38"/>
    <w:rsid w:val="00C60C15"/>
    <w:rsid w:val="00C60DB7"/>
    <w:rsid w:val="00C6181A"/>
    <w:rsid w:val="00C61A0B"/>
    <w:rsid w:val="00C61D15"/>
    <w:rsid w:val="00C6220A"/>
    <w:rsid w:val="00C63419"/>
    <w:rsid w:val="00C6363E"/>
    <w:rsid w:val="00C63C5C"/>
    <w:rsid w:val="00C63D14"/>
    <w:rsid w:val="00C64A8C"/>
    <w:rsid w:val="00C64FED"/>
    <w:rsid w:val="00C6548C"/>
    <w:rsid w:val="00C65526"/>
    <w:rsid w:val="00C6560D"/>
    <w:rsid w:val="00C66693"/>
    <w:rsid w:val="00C67011"/>
    <w:rsid w:val="00C6772A"/>
    <w:rsid w:val="00C67E18"/>
    <w:rsid w:val="00C70385"/>
    <w:rsid w:val="00C70ACD"/>
    <w:rsid w:val="00C710AD"/>
    <w:rsid w:val="00C7239F"/>
    <w:rsid w:val="00C73223"/>
    <w:rsid w:val="00C73307"/>
    <w:rsid w:val="00C73B31"/>
    <w:rsid w:val="00C73B6B"/>
    <w:rsid w:val="00C73B83"/>
    <w:rsid w:val="00C73D8D"/>
    <w:rsid w:val="00C74152"/>
    <w:rsid w:val="00C7483E"/>
    <w:rsid w:val="00C74E7D"/>
    <w:rsid w:val="00C758BB"/>
    <w:rsid w:val="00C764B9"/>
    <w:rsid w:val="00C76538"/>
    <w:rsid w:val="00C7672B"/>
    <w:rsid w:val="00C76811"/>
    <w:rsid w:val="00C76A6E"/>
    <w:rsid w:val="00C76D83"/>
    <w:rsid w:val="00C76D8D"/>
    <w:rsid w:val="00C76E41"/>
    <w:rsid w:val="00C77588"/>
    <w:rsid w:val="00C8141B"/>
    <w:rsid w:val="00C8177E"/>
    <w:rsid w:val="00C820DF"/>
    <w:rsid w:val="00C822CB"/>
    <w:rsid w:val="00C82877"/>
    <w:rsid w:val="00C83EB1"/>
    <w:rsid w:val="00C842D8"/>
    <w:rsid w:val="00C84597"/>
    <w:rsid w:val="00C8459D"/>
    <w:rsid w:val="00C84749"/>
    <w:rsid w:val="00C85281"/>
    <w:rsid w:val="00C8539C"/>
    <w:rsid w:val="00C853C8"/>
    <w:rsid w:val="00C855FC"/>
    <w:rsid w:val="00C85D29"/>
    <w:rsid w:val="00C85DA0"/>
    <w:rsid w:val="00C8631E"/>
    <w:rsid w:val="00C876EA"/>
    <w:rsid w:val="00C9044D"/>
    <w:rsid w:val="00C91382"/>
    <w:rsid w:val="00C913A1"/>
    <w:rsid w:val="00C91C61"/>
    <w:rsid w:val="00C934CA"/>
    <w:rsid w:val="00C93807"/>
    <w:rsid w:val="00C93BA3"/>
    <w:rsid w:val="00C93C84"/>
    <w:rsid w:val="00C94219"/>
    <w:rsid w:val="00C94320"/>
    <w:rsid w:val="00C944C4"/>
    <w:rsid w:val="00C95473"/>
    <w:rsid w:val="00C95981"/>
    <w:rsid w:val="00C96FC9"/>
    <w:rsid w:val="00C97592"/>
    <w:rsid w:val="00CA0394"/>
    <w:rsid w:val="00CA0429"/>
    <w:rsid w:val="00CA055F"/>
    <w:rsid w:val="00CA0857"/>
    <w:rsid w:val="00CA0E32"/>
    <w:rsid w:val="00CA2A15"/>
    <w:rsid w:val="00CA3C3E"/>
    <w:rsid w:val="00CA3F88"/>
    <w:rsid w:val="00CA4110"/>
    <w:rsid w:val="00CA4BF4"/>
    <w:rsid w:val="00CA4F60"/>
    <w:rsid w:val="00CA66EC"/>
    <w:rsid w:val="00CA6CD1"/>
    <w:rsid w:val="00CA6F58"/>
    <w:rsid w:val="00CA6FEE"/>
    <w:rsid w:val="00CA7457"/>
    <w:rsid w:val="00CB01AD"/>
    <w:rsid w:val="00CB0851"/>
    <w:rsid w:val="00CB10F6"/>
    <w:rsid w:val="00CB11FC"/>
    <w:rsid w:val="00CB1DC8"/>
    <w:rsid w:val="00CB2714"/>
    <w:rsid w:val="00CB2B70"/>
    <w:rsid w:val="00CB2CFA"/>
    <w:rsid w:val="00CB2EFC"/>
    <w:rsid w:val="00CB35A1"/>
    <w:rsid w:val="00CB3A46"/>
    <w:rsid w:val="00CB3E35"/>
    <w:rsid w:val="00CB3F52"/>
    <w:rsid w:val="00CB3FEA"/>
    <w:rsid w:val="00CB4553"/>
    <w:rsid w:val="00CB4FC6"/>
    <w:rsid w:val="00CB516B"/>
    <w:rsid w:val="00CB61FD"/>
    <w:rsid w:val="00CB6806"/>
    <w:rsid w:val="00CB7FAF"/>
    <w:rsid w:val="00CC004B"/>
    <w:rsid w:val="00CC0408"/>
    <w:rsid w:val="00CC0828"/>
    <w:rsid w:val="00CC2253"/>
    <w:rsid w:val="00CC2433"/>
    <w:rsid w:val="00CC278F"/>
    <w:rsid w:val="00CC2875"/>
    <w:rsid w:val="00CC2C63"/>
    <w:rsid w:val="00CC38BF"/>
    <w:rsid w:val="00CC3A7F"/>
    <w:rsid w:val="00CC3D95"/>
    <w:rsid w:val="00CC479B"/>
    <w:rsid w:val="00CC4974"/>
    <w:rsid w:val="00CC561E"/>
    <w:rsid w:val="00CC56FD"/>
    <w:rsid w:val="00CC6365"/>
    <w:rsid w:val="00CC6459"/>
    <w:rsid w:val="00CC772E"/>
    <w:rsid w:val="00CC783B"/>
    <w:rsid w:val="00CD144A"/>
    <w:rsid w:val="00CD1656"/>
    <w:rsid w:val="00CD1885"/>
    <w:rsid w:val="00CD1A95"/>
    <w:rsid w:val="00CD1D91"/>
    <w:rsid w:val="00CD21DE"/>
    <w:rsid w:val="00CD6E9F"/>
    <w:rsid w:val="00CD72ED"/>
    <w:rsid w:val="00CD74CE"/>
    <w:rsid w:val="00CD7DF8"/>
    <w:rsid w:val="00CE0277"/>
    <w:rsid w:val="00CE072D"/>
    <w:rsid w:val="00CE105F"/>
    <w:rsid w:val="00CE1202"/>
    <w:rsid w:val="00CE1513"/>
    <w:rsid w:val="00CE18B3"/>
    <w:rsid w:val="00CE1CC0"/>
    <w:rsid w:val="00CE24A9"/>
    <w:rsid w:val="00CE2967"/>
    <w:rsid w:val="00CE2D3C"/>
    <w:rsid w:val="00CE2E2E"/>
    <w:rsid w:val="00CE3217"/>
    <w:rsid w:val="00CE34BD"/>
    <w:rsid w:val="00CE3813"/>
    <w:rsid w:val="00CE465E"/>
    <w:rsid w:val="00CE548F"/>
    <w:rsid w:val="00CE592D"/>
    <w:rsid w:val="00CE5BCF"/>
    <w:rsid w:val="00CE5C0B"/>
    <w:rsid w:val="00CE69EB"/>
    <w:rsid w:val="00CE6BFB"/>
    <w:rsid w:val="00CE7611"/>
    <w:rsid w:val="00CE7CDD"/>
    <w:rsid w:val="00CE7FF2"/>
    <w:rsid w:val="00CF1211"/>
    <w:rsid w:val="00CF1ABF"/>
    <w:rsid w:val="00CF1DAE"/>
    <w:rsid w:val="00CF29C2"/>
    <w:rsid w:val="00CF2A02"/>
    <w:rsid w:val="00CF2A5B"/>
    <w:rsid w:val="00CF3021"/>
    <w:rsid w:val="00CF3876"/>
    <w:rsid w:val="00CF3CBE"/>
    <w:rsid w:val="00CF4282"/>
    <w:rsid w:val="00CF45FC"/>
    <w:rsid w:val="00CF47E5"/>
    <w:rsid w:val="00CF4A69"/>
    <w:rsid w:val="00CF4A6D"/>
    <w:rsid w:val="00CF4BE1"/>
    <w:rsid w:val="00CF5561"/>
    <w:rsid w:val="00CF5812"/>
    <w:rsid w:val="00CF5A89"/>
    <w:rsid w:val="00CF6569"/>
    <w:rsid w:val="00CF6EE7"/>
    <w:rsid w:val="00CF730F"/>
    <w:rsid w:val="00D003DE"/>
    <w:rsid w:val="00D01116"/>
    <w:rsid w:val="00D0134B"/>
    <w:rsid w:val="00D01C0F"/>
    <w:rsid w:val="00D01C19"/>
    <w:rsid w:val="00D01D00"/>
    <w:rsid w:val="00D01E53"/>
    <w:rsid w:val="00D023F4"/>
    <w:rsid w:val="00D03339"/>
    <w:rsid w:val="00D037B3"/>
    <w:rsid w:val="00D0383D"/>
    <w:rsid w:val="00D03D37"/>
    <w:rsid w:val="00D03E39"/>
    <w:rsid w:val="00D04061"/>
    <w:rsid w:val="00D04169"/>
    <w:rsid w:val="00D05657"/>
    <w:rsid w:val="00D05851"/>
    <w:rsid w:val="00D05BD8"/>
    <w:rsid w:val="00D05F5E"/>
    <w:rsid w:val="00D0611F"/>
    <w:rsid w:val="00D069D0"/>
    <w:rsid w:val="00D06B0C"/>
    <w:rsid w:val="00D06DA2"/>
    <w:rsid w:val="00D070DC"/>
    <w:rsid w:val="00D0726E"/>
    <w:rsid w:val="00D075E4"/>
    <w:rsid w:val="00D10A75"/>
    <w:rsid w:val="00D10C1A"/>
    <w:rsid w:val="00D10FAF"/>
    <w:rsid w:val="00D11054"/>
    <w:rsid w:val="00D119DE"/>
    <w:rsid w:val="00D12BC3"/>
    <w:rsid w:val="00D12C46"/>
    <w:rsid w:val="00D1330E"/>
    <w:rsid w:val="00D14AA8"/>
    <w:rsid w:val="00D14CC7"/>
    <w:rsid w:val="00D15923"/>
    <w:rsid w:val="00D159A6"/>
    <w:rsid w:val="00D159CF"/>
    <w:rsid w:val="00D15CC3"/>
    <w:rsid w:val="00D16367"/>
    <w:rsid w:val="00D165AC"/>
    <w:rsid w:val="00D16D81"/>
    <w:rsid w:val="00D17519"/>
    <w:rsid w:val="00D179C2"/>
    <w:rsid w:val="00D17CE5"/>
    <w:rsid w:val="00D17F9F"/>
    <w:rsid w:val="00D2012F"/>
    <w:rsid w:val="00D20F83"/>
    <w:rsid w:val="00D2128C"/>
    <w:rsid w:val="00D21634"/>
    <w:rsid w:val="00D21664"/>
    <w:rsid w:val="00D2291A"/>
    <w:rsid w:val="00D237E9"/>
    <w:rsid w:val="00D23C90"/>
    <w:rsid w:val="00D248A9"/>
    <w:rsid w:val="00D24B2C"/>
    <w:rsid w:val="00D2566E"/>
    <w:rsid w:val="00D25A38"/>
    <w:rsid w:val="00D26261"/>
    <w:rsid w:val="00D26459"/>
    <w:rsid w:val="00D26644"/>
    <w:rsid w:val="00D27184"/>
    <w:rsid w:val="00D301C7"/>
    <w:rsid w:val="00D30766"/>
    <w:rsid w:val="00D307C0"/>
    <w:rsid w:val="00D31B0B"/>
    <w:rsid w:val="00D31F28"/>
    <w:rsid w:val="00D31FA1"/>
    <w:rsid w:val="00D329E4"/>
    <w:rsid w:val="00D3317E"/>
    <w:rsid w:val="00D33418"/>
    <w:rsid w:val="00D33426"/>
    <w:rsid w:val="00D33D17"/>
    <w:rsid w:val="00D3422F"/>
    <w:rsid w:val="00D34683"/>
    <w:rsid w:val="00D35855"/>
    <w:rsid w:val="00D35E77"/>
    <w:rsid w:val="00D368AC"/>
    <w:rsid w:val="00D3704F"/>
    <w:rsid w:val="00D370B0"/>
    <w:rsid w:val="00D37ABC"/>
    <w:rsid w:val="00D37B72"/>
    <w:rsid w:val="00D406FE"/>
    <w:rsid w:val="00D41231"/>
    <w:rsid w:val="00D41ADD"/>
    <w:rsid w:val="00D41CEA"/>
    <w:rsid w:val="00D439BE"/>
    <w:rsid w:val="00D44C8B"/>
    <w:rsid w:val="00D44D98"/>
    <w:rsid w:val="00D45A00"/>
    <w:rsid w:val="00D45B45"/>
    <w:rsid w:val="00D4624E"/>
    <w:rsid w:val="00D46580"/>
    <w:rsid w:val="00D46E12"/>
    <w:rsid w:val="00D46E65"/>
    <w:rsid w:val="00D46F1D"/>
    <w:rsid w:val="00D46F22"/>
    <w:rsid w:val="00D4714B"/>
    <w:rsid w:val="00D477C5"/>
    <w:rsid w:val="00D501DB"/>
    <w:rsid w:val="00D50389"/>
    <w:rsid w:val="00D50BB6"/>
    <w:rsid w:val="00D51A0C"/>
    <w:rsid w:val="00D523E7"/>
    <w:rsid w:val="00D5241B"/>
    <w:rsid w:val="00D52F4C"/>
    <w:rsid w:val="00D5370D"/>
    <w:rsid w:val="00D53F24"/>
    <w:rsid w:val="00D545E4"/>
    <w:rsid w:val="00D54652"/>
    <w:rsid w:val="00D54678"/>
    <w:rsid w:val="00D548EC"/>
    <w:rsid w:val="00D55DF0"/>
    <w:rsid w:val="00D55F54"/>
    <w:rsid w:val="00D56719"/>
    <w:rsid w:val="00D57F08"/>
    <w:rsid w:val="00D602A8"/>
    <w:rsid w:val="00D60AC7"/>
    <w:rsid w:val="00D60EFF"/>
    <w:rsid w:val="00D61333"/>
    <w:rsid w:val="00D61952"/>
    <w:rsid w:val="00D62F8B"/>
    <w:rsid w:val="00D630E9"/>
    <w:rsid w:val="00D63138"/>
    <w:rsid w:val="00D6472F"/>
    <w:rsid w:val="00D64FDF"/>
    <w:rsid w:val="00D6506A"/>
    <w:rsid w:val="00D659CA"/>
    <w:rsid w:val="00D65AB1"/>
    <w:rsid w:val="00D65D6A"/>
    <w:rsid w:val="00D66C14"/>
    <w:rsid w:val="00D66E8F"/>
    <w:rsid w:val="00D677F9"/>
    <w:rsid w:val="00D679EA"/>
    <w:rsid w:val="00D67A82"/>
    <w:rsid w:val="00D67D9A"/>
    <w:rsid w:val="00D70ADD"/>
    <w:rsid w:val="00D70F64"/>
    <w:rsid w:val="00D71693"/>
    <w:rsid w:val="00D71C17"/>
    <w:rsid w:val="00D72068"/>
    <w:rsid w:val="00D72DE4"/>
    <w:rsid w:val="00D730DE"/>
    <w:rsid w:val="00D73DC4"/>
    <w:rsid w:val="00D75058"/>
    <w:rsid w:val="00D754F5"/>
    <w:rsid w:val="00D75F81"/>
    <w:rsid w:val="00D76151"/>
    <w:rsid w:val="00D76521"/>
    <w:rsid w:val="00D7694D"/>
    <w:rsid w:val="00D76BA5"/>
    <w:rsid w:val="00D7704B"/>
    <w:rsid w:val="00D778D3"/>
    <w:rsid w:val="00D77DEC"/>
    <w:rsid w:val="00D80B3B"/>
    <w:rsid w:val="00D81B38"/>
    <w:rsid w:val="00D81D8A"/>
    <w:rsid w:val="00D826FB"/>
    <w:rsid w:val="00D82B6C"/>
    <w:rsid w:val="00D83817"/>
    <w:rsid w:val="00D843A3"/>
    <w:rsid w:val="00D84673"/>
    <w:rsid w:val="00D847AB"/>
    <w:rsid w:val="00D849AE"/>
    <w:rsid w:val="00D8645D"/>
    <w:rsid w:val="00D86594"/>
    <w:rsid w:val="00D867E5"/>
    <w:rsid w:val="00D86F86"/>
    <w:rsid w:val="00D8714B"/>
    <w:rsid w:val="00D90566"/>
    <w:rsid w:val="00D90657"/>
    <w:rsid w:val="00D90A11"/>
    <w:rsid w:val="00D90C00"/>
    <w:rsid w:val="00D911A9"/>
    <w:rsid w:val="00D91BBA"/>
    <w:rsid w:val="00D91C87"/>
    <w:rsid w:val="00D91F8B"/>
    <w:rsid w:val="00D92390"/>
    <w:rsid w:val="00D92602"/>
    <w:rsid w:val="00D92AB4"/>
    <w:rsid w:val="00D92EE7"/>
    <w:rsid w:val="00D9458F"/>
    <w:rsid w:val="00D94723"/>
    <w:rsid w:val="00D94A82"/>
    <w:rsid w:val="00D9535F"/>
    <w:rsid w:val="00D95391"/>
    <w:rsid w:val="00D961A0"/>
    <w:rsid w:val="00D968B1"/>
    <w:rsid w:val="00D968D9"/>
    <w:rsid w:val="00D96A91"/>
    <w:rsid w:val="00D96F74"/>
    <w:rsid w:val="00D96FBF"/>
    <w:rsid w:val="00D973EA"/>
    <w:rsid w:val="00D97838"/>
    <w:rsid w:val="00D97A95"/>
    <w:rsid w:val="00D97AD6"/>
    <w:rsid w:val="00DA0096"/>
    <w:rsid w:val="00DA0101"/>
    <w:rsid w:val="00DA03CA"/>
    <w:rsid w:val="00DA05A2"/>
    <w:rsid w:val="00DA0955"/>
    <w:rsid w:val="00DA2845"/>
    <w:rsid w:val="00DA2FAE"/>
    <w:rsid w:val="00DA3D0E"/>
    <w:rsid w:val="00DA4086"/>
    <w:rsid w:val="00DA4641"/>
    <w:rsid w:val="00DA51E0"/>
    <w:rsid w:val="00DA5FE2"/>
    <w:rsid w:val="00DA6306"/>
    <w:rsid w:val="00DA6EFB"/>
    <w:rsid w:val="00DA7DCC"/>
    <w:rsid w:val="00DA7DE5"/>
    <w:rsid w:val="00DA7E8A"/>
    <w:rsid w:val="00DB0C86"/>
    <w:rsid w:val="00DB0CC3"/>
    <w:rsid w:val="00DB0ECF"/>
    <w:rsid w:val="00DB14EB"/>
    <w:rsid w:val="00DB1B22"/>
    <w:rsid w:val="00DB2127"/>
    <w:rsid w:val="00DB29FC"/>
    <w:rsid w:val="00DB2A08"/>
    <w:rsid w:val="00DB2FCC"/>
    <w:rsid w:val="00DB32C5"/>
    <w:rsid w:val="00DB3683"/>
    <w:rsid w:val="00DB39F5"/>
    <w:rsid w:val="00DB3A66"/>
    <w:rsid w:val="00DB3C59"/>
    <w:rsid w:val="00DB4C44"/>
    <w:rsid w:val="00DB4EF2"/>
    <w:rsid w:val="00DB510A"/>
    <w:rsid w:val="00DB5882"/>
    <w:rsid w:val="00DB643F"/>
    <w:rsid w:val="00DB664F"/>
    <w:rsid w:val="00DB6817"/>
    <w:rsid w:val="00DB704F"/>
    <w:rsid w:val="00DB7509"/>
    <w:rsid w:val="00DC04F5"/>
    <w:rsid w:val="00DC08BB"/>
    <w:rsid w:val="00DC09CE"/>
    <w:rsid w:val="00DC0BD2"/>
    <w:rsid w:val="00DC0F69"/>
    <w:rsid w:val="00DC0FCC"/>
    <w:rsid w:val="00DC2091"/>
    <w:rsid w:val="00DC252A"/>
    <w:rsid w:val="00DC27AC"/>
    <w:rsid w:val="00DC338A"/>
    <w:rsid w:val="00DC42D1"/>
    <w:rsid w:val="00DC45BF"/>
    <w:rsid w:val="00DC525E"/>
    <w:rsid w:val="00DC5FA1"/>
    <w:rsid w:val="00DC6090"/>
    <w:rsid w:val="00DC69E6"/>
    <w:rsid w:val="00DC70CE"/>
    <w:rsid w:val="00DD0D21"/>
    <w:rsid w:val="00DD1730"/>
    <w:rsid w:val="00DD262A"/>
    <w:rsid w:val="00DD32B1"/>
    <w:rsid w:val="00DD35F0"/>
    <w:rsid w:val="00DD3A71"/>
    <w:rsid w:val="00DD3ACC"/>
    <w:rsid w:val="00DD4394"/>
    <w:rsid w:val="00DD456A"/>
    <w:rsid w:val="00DD51E5"/>
    <w:rsid w:val="00DD5606"/>
    <w:rsid w:val="00DD5A2A"/>
    <w:rsid w:val="00DD60FC"/>
    <w:rsid w:val="00DD69E9"/>
    <w:rsid w:val="00DD6A6A"/>
    <w:rsid w:val="00DD6C10"/>
    <w:rsid w:val="00DD7E95"/>
    <w:rsid w:val="00DE06E0"/>
    <w:rsid w:val="00DE0D05"/>
    <w:rsid w:val="00DE1601"/>
    <w:rsid w:val="00DE1A8B"/>
    <w:rsid w:val="00DE3D43"/>
    <w:rsid w:val="00DE42D2"/>
    <w:rsid w:val="00DE4EFC"/>
    <w:rsid w:val="00DE579F"/>
    <w:rsid w:val="00DE5894"/>
    <w:rsid w:val="00DE58B6"/>
    <w:rsid w:val="00DE5E0C"/>
    <w:rsid w:val="00DE602D"/>
    <w:rsid w:val="00DE63A2"/>
    <w:rsid w:val="00DE656E"/>
    <w:rsid w:val="00DE7147"/>
    <w:rsid w:val="00DE7208"/>
    <w:rsid w:val="00DE72A7"/>
    <w:rsid w:val="00DE78BF"/>
    <w:rsid w:val="00DE7E3D"/>
    <w:rsid w:val="00DF101E"/>
    <w:rsid w:val="00DF123C"/>
    <w:rsid w:val="00DF1817"/>
    <w:rsid w:val="00DF1DC9"/>
    <w:rsid w:val="00DF306B"/>
    <w:rsid w:val="00DF32BC"/>
    <w:rsid w:val="00DF3830"/>
    <w:rsid w:val="00DF44E5"/>
    <w:rsid w:val="00DF4515"/>
    <w:rsid w:val="00DF5103"/>
    <w:rsid w:val="00DF538D"/>
    <w:rsid w:val="00DF54F8"/>
    <w:rsid w:val="00DF5A46"/>
    <w:rsid w:val="00DF5A4D"/>
    <w:rsid w:val="00DF5B7A"/>
    <w:rsid w:val="00DF6690"/>
    <w:rsid w:val="00DF7530"/>
    <w:rsid w:val="00DF7CBC"/>
    <w:rsid w:val="00E003AA"/>
    <w:rsid w:val="00E0216C"/>
    <w:rsid w:val="00E021C5"/>
    <w:rsid w:val="00E03594"/>
    <w:rsid w:val="00E039A2"/>
    <w:rsid w:val="00E03B2C"/>
    <w:rsid w:val="00E04135"/>
    <w:rsid w:val="00E04BE8"/>
    <w:rsid w:val="00E0589E"/>
    <w:rsid w:val="00E05C60"/>
    <w:rsid w:val="00E05D1C"/>
    <w:rsid w:val="00E05F00"/>
    <w:rsid w:val="00E06676"/>
    <w:rsid w:val="00E07B63"/>
    <w:rsid w:val="00E07E08"/>
    <w:rsid w:val="00E1159F"/>
    <w:rsid w:val="00E116F6"/>
    <w:rsid w:val="00E12301"/>
    <w:rsid w:val="00E12469"/>
    <w:rsid w:val="00E12A98"/>
    <w:rsid w:val="00E13FCB"/>
    <w:rsid w:val="00E1416A"/>
    <w:rsid w:val="00E1445D"/>
    <w:rsid w:val="00E15F74"/>
    <w:rsid w:val="00E16508"/>
    <w:rsid w:val="00E169C9"/>
    <w:rsid w:val="00E208DF"/>
    <w:rsid w:val="00E20D25"/>
    <w:rsid w:val="00E210E6"/>
    <w:rsid w:val="00E21297"/>
    <w:rsid w:val="00E21AD4"/>
    <w:rsid w:val="00E2204E"/>
    <w:rsid w:val="00E225CD"/>
    <w:rsid w:val="00E22888"/>
    <w:rsid w:val="00E22F6A"/>
    <w:rsid w:val="00E2315E"/>
    <w:rsid w:val="00E24D19"/>
    <w:rsid w:val="00E2546A"/>
    <w:rsid w:val="00E2589F"/>
    <w:rsid w:val="00E261C7"/>
    <w:rsid w:val="00E26440"/>
    <w:rsid w:val="00E26C36"/>
    <w:rsid w:val="00E278DF"/>
    <w:rsid w:val="00E30B2A"/>
    <w:rsid w:val="00E30DE9"/>
    <w:rsid w:val="00E30F09"/>
    <w:rsid w:val="00E327E8"/>
    <w:rsid w:val="00E32AE7"/>
    <w:rsid w:val="00E330C2"/>
    <w:rsid w:val="00E33139"/>
    <w:rsid w:val="00E331DA"/>
    <w:rsid w:val="00E34840"/>
    <w:rsid w:val="00E35AD9"/>
    <w:rsid w:val="00E36473"/>
    <w:rsid w:val="00E36978"/>
    <w:rsid w:val="00E36D50"/>
    <w:rsid w:val="00E370EB"/>
    <w:rsid w:val="00E37B0B"/>
    <w:rsid w:val="00E37B6D"/>
    <w:rsid w:val="00E406CD"/>
    <w:rsid w:val="00E40C48"/>
    <w:rsid w:val="00E40D8F"/>
    <w:rsid w:val="00E40E7B"/>
    <w:rsid w:val="00E4118B"/>
    <w:rsid w:val="00E411C4"/>
    <w:rsid w:val="00E411F6"/>
    <w:rsid w:val="00E412A6"/>
    <w:rsid w:val="00E4139E"/>
    <w:rsid w:val="00E41425"/>
    <w:rsid w:val="00E41774"/>
    <w:rsid w:val="00E41A1F"/>
    <w:rsid w:val="00E420D0"/>
    <w:rsid w:val="00E4212C"/>
    <w:rsid w:val="00E423E2"/>
    <w:rsid w:val="00E4285F"/>
    <w:rsid w:val="00E428E1"/>
    <w:rsid w:val="00E430D5"/>
    <w:rsid w:val="00E4317D"/>
    <w:rsid w:val="00E4323E"/>
    <w:rsid w:val="00E4332F"/>
    <w:rsid w:val="00E43BBB"/>
    <w:rsid w:val="00E43DE2"/>
    <w:rsid w:val="00E44252"/>
    <w:rsid w:val="00E4471C"/>
    <w:rsid w:val="00E44810"/>
    <w:rsid w:val="00E45E16"/>
    <w:rsid w:val="00E4682F"/>
    <w:rsid w:val="00E46EB3"/>
    <w:rsid w:val="00E47078"/>
    <w:rsid w:val="00E500C6"/>
    <w:rsid w:val="00E5083B"/>
    <w:rsid w:val="00E509A2"/>
    <w:rsid w:val="00E515E7"/>
    <w:rsid w:val="00E52456"/>
    <w:rsid w:val="00E53248"/>
    <w:rsid w:val="00E541CE"/>
    <w:rsid w:val="00E5473E"/>
    <w:rsid w:val="00E54DAF"/>
    <w:rsid w:val="00E54E69"/>
    <w:rsid w:val="00E556A4"/>
    <w:rsid w:val="00E5651C"/>
    <w:rsid w:val="00E56989"/>
    <w:rsid w:val="00E57146"/>
    <w:rsid w:val="00E57E51"/>
    <w:rsid w:val="00E60175"/>
    <w:rsid w:val="00E60527"/>
    <w:rsid w:val="00E60DA3"/>
    <w:rsid w:val="00E61FEF"/>
    <w:rsid w:val="00E6203C"/>
    <w:rsid w:val="00E62145"/>
    <w:rsid w:val="00E62B53"/>
    <w:rsid w:val="00E62FB6"/>
    <w:rsid w:val="00E6329A"/>
    <w:rsid w:val="00E632D4"/>
    <w:rsid w:val="00E633FD"/>
    <w:rsid w:val="00E64382"/>
    <w:rsid w:val="00E65E0B"/>
    <w:rsid w:val="00E6621A"/>
    <w:rsid w:val="00E66749"/>
    <w:rsid w:val="00E66A90"/>
    <w:rsid w:val="00E66B0E"/>
    <w:rsid w:val="00E66EAD"/>
    <w:rsid w:val="00E673E3"/>
    <w:rsid w:val="00E675F8"/>
    <w:rsid w:val="00E67B1F"/>
    <w:rsid w:val="00E67CAB"/>
    <w:rsid w:val="00E70B9F"/>
    <w:rsid w:val="00E7195F"/>
    <w:rsid w:val="00E723E0"/>
    <w:rsid w:val="00E727DF"/>
    <w:rsid w:val="00E72FFE"/>
    <w:rsid w:val="00E7461A"/>
    <w:rsid w:val="00E74D60"/>
    <w:rsid w:val="00E75B7A"/>
    <w:rsid w:val="00E76794"/>
    <w:rsid w:val="00E767F3"/>
    <w:rsid w:val="00E77199"/>
    <w:rsid w:val="00E7759B"/>
    <w:rsid w:val="00E80197"/>
    <w:rsid w:val="00E80C4A"/>
    <w:rsid w:val="00E80F65"/>
    <w:rsid w:val="00E80F9F"/>
    <w:rsid w:val="00E81022"/>
    <w:rsid w:val="00E82129"/>
    <w:rsid w:val="00E82165"/>
    <w:rsid w:val="00E8234A"/>
    <w:rsid w:val="00E8236A"/>
    <w:rsid w:val="00E823F7"/>
    <w:rsid w:val="00E82A92"/>
    <w:rsid w:val="00E82D79"/>
    <w:rsid w:val="00E83480"/>
    <w:rsid w:val="00E834BC"/>
    <w:rsid w:val="00E837FD"/>
    <w:rsid w:val="00E83906"/>
    <w:rsid w:val="00E839E0"/>
    <w:rsid w:val="00E83C9D"/>
    <w:rsid w:val="00E83E1F"/>
    <w:rsid w:val="00E84217"/>
    <w:rsid w:val="00E851F7"/>
    <w:rsid w:val="00E85BF7"/>
    <w:rsid w:val="00E85C5D"/>
    <w:rsid w:val="00E85EC9"/>
    <w:rsid w:val="00E8639F"/>
    <w:rsid w:val="00E87D41"/>
    <w:rsid w:val="00E903B0"/>
    <w:rsid w:val="00E91821"/>
    <w:rsid w:val="00E918FA"/>
    <w:rsid w:val="00E91D51"/>
    <w:rsid w:val="00E921D2"/>
    <w:rsid w:val="00E9260D"/>
    <w:rsid w:val="00E92B25"/>
    <w:rsid w:val="00E92E4E"/>
    <w:rsid w:val="00E937A1"/>
    <w:rsid w:val="00E93D72"/>
    <w:rsid w:val="00E9464E"/>
    <w:rsid w:val="00E947DF"/>
    <w:rsid w:val="00E9554A"/>
    <w:rsid w:val="00E96A5A"/>
    <w:rsid w:val="00EA05CD"/>
    <w:rsid w:val="00EA068E"/>
    <w:rsid w:val="00EA06E9"/>
    <w:rsid w:val="00EA0713"/>
    <w:rsid w:val="00EA0854"/>
    <w:rsid w:val="00EA0BA7"/>
    <w:rsid w:val="00EA0D2E"/>
    <w:rsid w:val="00EA1472"/>
    <w:rsid w:val="00EA1742"/>
    <w:rsid w:val="00EA1971"/>
    <w:rsid w:val="00EA25B4"/>
    <w:rsid w:val="00EA2E2E"/>
    <w:rsid w:val="00EA3458"/>
    <w:rsid w:val="00EA6A82"/>
    <w:rsid w:val="00EA716E"/>
    <w:rsid w:val="00EA78EB"/>
    <w:rsid w:val="00EB0878"/>
    <w:rsid w:val="00EB08BD"/>
    <w:rsid w:val="00EB0900"/>
    <w:rsid w:val="00EB1AC5"/>
    <w:rsid w:val="00EB1D46"/>
    <w:rsid w:val="00EB219F"/>
    <w:rsid w:val="00EB2257"/>
    <w:rsid w:val="00EB2508"/>
    <w:rsid w:val="00EB2556"/>
    <w:rsid w:val="00EB2BA4"/>
    <w:rsid w:val="00EB2CAA"/>
    <w:rsid w:val="00EB2D5E"/>
    <w:rsid w:val="00EB324A"/>
    <w:rsid w:val="00EB37B3"/>
    <w:rsid w:val="00EB3D3E"/>
    <w:rsid w:val="00EB419E"/>
    <w:rsid w:val="00EB4E8F"/>
    <w:rsid w:val="00EB50CB"/>
    <w:rsid w:val="00EB5329"/>
    <w:rsid w:val="00EB5490"/>
    <w:rsid w:val="00EB6897"/>
    <w:rsid w:val="00EB6DB4"/>
    <w:rsid w:val="00EB7384"/>
    <w:rsid w:val="00EB73DD"/>
    <w:rsid w:val="00EB777C"/>
    <w:rsid w:val="00EB7BF1"/>
    <w:rsid w:val="00EC07C5"/>
    <w:rsid w:val="00EC0A35"/>
    <w:rsid w:val="00EC243D"/>
    <w:rsid w:val="00EC287F"/>
    <w:rsid w:val="00EC2956"/>
    <w:rsid w:val="00EC35BF"/>
    <w:rsid w:val="00EC4048"/>
    <w:rsid w:val="00EC5D6F"/>
    <w:rsid w:val="00EC61A6"/>
    <w:rsid w:val="00EC625F"/>
    <w:rsid w:val="00EC651A"/>
    <w:rsid w:val="00EC6AAB"/>
    <w:rsid w:val="00EC7B8E"/>
    <w:rsid w:val="00ED0A4F"/>
    <w:rsid w:val="00ED0DBC"/>
    <w:rsid w:val="00ED18C7"/>
    <w:rsid w:val="00ED19B2"/>
    <w:rsid w:val="00ED204E"/>
    <w:rsid w:val="00ED42AA"/>
    <w:rsid w:val="00ED52E0"/>
    <w:rsid w:val="00ED56F7"/>
    <w:rsid w:val="00ED597D"/>
    <w:rsid w:val="00ED5FCB"/>
    <w:rsid w:val="00ED61EA"/>
    <w:rsid w:val="00ED6221"/>
    <w:rsid w:val="00ED6B3C"/>
    <w:rsid w:val="00ED7052"/>
    <w:rsid w:val="00ED7322"/>
    <w:rsid w:val="00ED7478"/>
    <w:rsid w:val="00ED78A8"/>
    <w:rsid w:val="00ED7DD5"/>
    <w:rsid w:val="00EE083C"/>
    <w:rsid w:val="00EE08D7"/>
    <w:rsid w:val="00EE1054"/>
    <w:rsid w:val="00EE1426"/>
    <w:rsid w:val="00EE27F3"/>
    <w:rsid w:val="00EE2FDD"/>
    <w:rsid w:val="00EE3932"/>
    <w:rsid w:val="00EE3C17"/>
    <w:rsid w:val="00EE3E81"/>
    <w:rsid w:val="00EE5AC0"/>
    <w:rsid w:val="00EE5D07"/>
    <w:rsid w:val="00EE60F6"/>
    <w:rsid w:val="00EE63B5"/>
    <w:rsid w:val="00EE675E"/>
    <w:rsid w:val="00EE6BC8"/>
    <w:rsid w:val="00EE6D86"/>
    <w:rsid w:val="00EE6FD9"/>
    <w:rsid w:val="00EE78F2"/>
    <w:rsid w:val="00EE7AA3"/>
    <w:rsid w:val="00EF04F2"/>
    <w:rsid w:val="00EF075F"/>
    <w:rsid w:val="00EF08F7"/>
    <w:rsid w:val="00EF1099"/>
    <w:rsid w:val="00EF19E7"/>
    <w:rsid w:val="00EF1D4F"/>
    <w:rsid w:val="00EF302E"/>
    <w:rsid w:val="00EF331C"/>
    <w:rsid w:val="00EF454B"/>
    <w:rsid w:val="00EF6674"/>
    <w:rsid w:val="00F01470"/>
    <w:rsid w:val="00F0152D"/>
    <w:rsid w:val="00F0198A"/>
    <w:rsid w:val="00F0282E"/>
    <w:rsid w:val="00F029F5"/>
    <w:rsid w:val="00F0344D"/>
    <w:rsid w:val="00F03715"/>
    <w:rsid w:val="00F04817"/>
    <w:rsid w:val="00F04925"/>
    <w:rsid w:val="00F04DA1"/>
    <w:rsid w:val="00F04EDC"/>
    <w:rsid w:val="00F0592F"/>
    <w:rsid w:val="00F07055"/>
    <w:rsid w:val="00F07153"/>
    <w:rsid w:val="00F114D1"/>
    <w:rsid w:val="00F125A6"/>
    <w:rsid w:val="00F126FC"/>
    <w:rsid w:val="00F13094"/>
    <w:rsid w:val="00F13286"/>
    <w:rsid w:val="00F1343A"/>
    <w:rsid w:val="00F13EBD"/>
    <w:rsid w:val="00F14600"/>
    <w:rsid w:val="00F14777"/>
    <w:rsid w:val="00F149F9"/>
    <w:rsid w:val="00F14B1A"/>
    <w:rsid w:val="00F14BEC"/>
    <w:rsid w:val="00F15483"/>
    <w:rsid w:val="00F15A00"/>
    <w:rsid w:val="00F16530"/>
    <w:rsid w:val="00F17323"/>
    <w:rsid w:val="00F17884"/>
    <w:rsid w:val="00F21818"/>
    <w:rsid w:val="00F21915"/>
    <w:rsid w:val="00F24E9B"/>
    <w:rsid w:val="00F2523D"/>
    <w:rsid w:val="00F25439"/>
    <w:rsid w:val="00F2551B"/>
    <w:rsid w:val="00F26A1D"/>
    <w:rsid w:val="00F26C0D"/>
    <w:rsid w:val="00F27959"/>
    <w:rsid w:val="00F27C06"/>
    <w:rsid w:val="00F314C4"/>
    <w:rsid w:val="00F31F28"/>
    <w:rsid w:val="00F32AFD"/>
    <w:rsid w:val="00F32E6B"/>
    <w:rsid w:val="00F333DB"/>
    <w:rsid w:val="00F33848"/>
    <w:rsid w:val="00F33C91"/>
    <w:rsid w:val="00F34478"/>
    <w:rsid w:val="00F34762"/>
    <w:rsid w:val="00F34A01"/>
    <w:rsid w:val="00F351DB"/>
    <w:rsid w:val="00F35946"/>
    <w:rsid w:val="00F359EB"/>
    <w:rsid w:val="00F36A23"/>
    <w:rsid w:val="00F36AD9"/>
    <w:rsid w:val="00F370BC"/>
    <w:rsid w:val="00F37103"/>
    <w:rsid w:val="00F3747A"/>
    <w:rsid w:val="00F40B6F"/>
    <w:rsid w:val="00F411FC"/>
    <w:rsid w:val="00F41DA8"/>
    <w:rsid w:val="00F420FF"/>
    <w:rsid w:val="00F4389C"/>
    <w:rsid w:val="00F43D5E"/>
    <w:rsid w:val="00F45095"/>
    <w:rsid w:val="00F4528D"/>
    <w:rsid w:val="00F45B4B"/>
    <w:rsid w:val="00F46724"/>
    <w:rsid w:val="00F47733"/>
    <w:rsid w:val="00F47A37"/>
    <w:rsid w:val="00F51769"/>
    <w:rsid w:val="00F520AA"/>
    <w:rsid w:val="00F5245E"/>
    <w:rsid w:val="00F526E9"/>
    <w:rsid w:val="00F52FEB"/>
    <w:rsid w:val="00F53482"/>
    <w:rsid w:val="00F54795"/>
    <w:rsid w:val="00F547CB"/>
    <w:rsid w:val="00F54921"/>
    <w:rsid w:val="00F55881"/>
    <w:rsid w:val="00F55957"/>
    <w:rsid w:val="00F55EBC"/>
    <w:rsid w:val="00F5606F"/>
    <w:rsid w:val="00F5668D"/>
    <w:rsid w:val="00F572F4"/>
    <w:rsid w:val="00F575C6"/>
    <w:rsid w:val="00F57F89"/>
    <w:rsid w:val="00F60003"/>
    <w:rsid w:val="00F60EA8"/>
    <w:rsid w:val="00F62D5E"/>
    <w:rsid w:val="00F62FB0"/>
    <w:rsid w:val="00F63959"/>
    <w:rsid w:val="00F63ADB"/>
    <w:rsid w:val="00F63BB0"/>
    <w:rsid w:val="00F63BDC"/>
    <w:rsid w:val="00F63CF1"/>
    <w:rsid w:val="00F64DAC"/>
    <w:rsid w:val="00F64E37"/>
    <w:rsid w:val="00F64F7E"/>
    <w:rsid w:val="00F65EAD"/>
    <w:rsid w:val="00F707B3"/>
    <w:rsid w:val="00F70802"/>
    <w:rsid w:val="00F71532"/>
    <w:rsid w:val="00F71BB0"/>
    <w:rsid w:val="00F7211F"/>
    <w:rsid w:val="00F72532"/>
    <w:rsid w:val="00F732E6"/>
    <w:rsid w:val="00F73409"/>
    <w:rsid w:val="00F742A3"/>
    <w:rsid w:val="00F7459D"/>
    <w:rsid w:val="00F750B8"/>
    <w:rsid w:val="00F75287"/>
    <w:rsid w:val="00F75A99"/>
    <w:rsid w:val="00F762A7"/>
    <w:rsid w:val="00F76DB8"/>
    <w:rsid w:val="00F76DD4"/>
    <w:rsid w:val="00F774D6"/>
    <w:rsid w:val="00F77AD7"/>
    <w:rsid w:val="00F77B78"/>
    <w:rsid w:val="00F77C7C"/>
    <w:rsid w:val="00F8084C"/>
    <w:rsid w:val="00F815D9"/>
    <w:rsid w:val="00F8286B"/>
    <w:rsid w:val="00F8342C"/>
    <w:rsid w:val="00F83B9C"/>
    <w:rsid w:val="00F840B8"/>
    <w:rsid w:val="00F84266"/>
    <w:rsid w:val="00F8492B"/>
    <w:rsid w:val="00F84F33"/>
    <w:rsid w:val="00F853C9"/>
    <w:rsid w:val="00F858ED"/>
    <w:rsid w:val="00F86116"/>
    <w:rsid w:val="00F863BF"/>
    <w:rsid w:val="00F86701"/>
    <w:rsid w:val="00F87DF4"/>
    <w:rsid w:val="00F87EE1"/>
    <w:rsid w:val="00F87F8A"/>
    <w:rsid w:val="00F901E1"/>
    <w:rsid w:val="00F90D44"/>
    <w:rsid w:val="00F91311"/>
    <w:rsid w:val="00F91564"/>
    <w:rsid w:val="00F9174C"/>
    <w:rsid w:val="00F92698"/>
    <w:rsid w:val="00F926A1"/>
    <w:rsid w:val="00F9413B"/>
    <w:rsid w:val="00F94B43"/>
    <w:rsid w:val="00F94D9F"/>
    <w:rsid w:val="00F954C0"/>
    <w:rsid w:val="00F95630"/>
    <w:rsid w:val="00F957DA"/>
    <w:rsid w:val="00F95E93"/>
    <w:rsid w:val="00F95F13"/>
    <w:rsid w:val="00F9611E"/>
    <w:rsid w:val="00F96265"/>
    <w:rsid w:val="00F97570"/>
    <w:rsid w:val="00F97707"/>
    <w:rsid w:val="00F979A9"/>
    <w:rsid w:val="00F97F8B"/>
    <w:rsid w:val="00FA057F"/>
    <w:rsid w:val="00FA0F7F"/>
    <w:rsid w:val="00FA1D87"/>
    <w:rsid w:val="00FA225C"/>
    <w:rsid w:val="00FA3163"/>
    <w:rsid w:val="00FA455A"/>
    <w:rsid w:val="00FA4648"/>
    <w:rsid w:val="00FA4AE6"/>
    <w:rsid w:val="00FA51FF"/>
    <w:rsid w:val="00FA5C0C"/>
    <w:rsid w:val="00FA64B5"/>
    <w:rsid w:val="00FA6838"/>
    <w:rsid w:val="00FA6912"/>
    <w:rsid w:val="00FA6A77"/>
    <w:rsid w:val="00FA6D13"/>
    <w:rsid w:val="00FA73E3"/>
    <w:rsid w:val="00FA7596"/>
    <w:rsid w:val="00FA7F5C"/>
    <w:rsid w:val="00FB010C"/>
    <w:rsid w:val="00FB0919"/>
    <w:rsid w:val="00FB124E"/>
    <w:rsid w:val="00FB16AC"/>
    <w:rsid w:val="00FB282B"/>
    <w:rsid w:val="00FB2979"/>
    <w:rsid w:val="00FB2DF9"/>
    <w:rsid w:val="00FB2E44"/>
    <w:rsid w:val="00FB3507"/>
    <w:rsid w:val="00FB35D3"/>
    <w:rsid w:val="00FB3A18"/>
    <w:rsid w:val="00FB3B5F"/>
    <w:rsid w:val="00FB41AF"/>
    <w:rsid w:val="00FB4E8C"/>
    <w:rsid w:val="00FB6213"/>
    <w:rsid w:val="00FB6ABE"/>
    <w:rsid w:val="00FB6EFA"/>
    <w:rsid w:val="00FB6FFB"/>
    <w:rsid w:val="00FC0169"/>
    <w:rsid w:val="00FC180A"/>
    <w:rsid w:val="00FC1F93"/>
    <w:rsid w:val="00FC2E66"/>
    <w:rsid w:val="00FC4122"/>
    <w:rsid w:val="00FC471B"/>
    <w:rsid w:val="00FC5215"/>
    <w:rsid w:val="00FC5225"/>
    <w:rsid w:val="00FC57FB"/>
    <w:rsid w:val="00FC5A14"/>
    <w:rsid w:val="00FC6110"/>
    <w:rsid w:val="00FC6B25"/>
    <w:rsid w:val="00FC6DC9"/>
    <w:rsid w:val="00FD14FC"/>
    <w:rsid w:val="00FD164D"/>
    <w:rsid w:val="00FD1A56"/>
    <w:rsid w:val="00FD34B7"/>
    <w:rsid w:val="00FD455C"/>
    <w:rsid w:val="00FD4844"/>
    <w:rsid w:val="00FD4D09"/>
    <w:rsid w:val="00FD5030"/>
    <w:rsid w:val="00FD5E69"/>
    <w:rsid w:val="00FD62C1"/>
    <w:rsid w:val="00FD7BA8"/>
    <w:rsid w:val="00FD7E3E"/>
    <w:rsid w:val="00FD7F48"/>
    <w:rsid w:val="00FE04A4"/>
    <w:rsid w:val="00FE07E1"/>
    <w:rsid w:val="00FE091D"/>
    <w:rsid w:val="00FE0D8F"/>
    <w:rsid w:val="00FE0F54"/>
    <w:rsid w:val="00FE11D6"/>
    <w:rsid w:val="00FE1498"/>
    <w:rsid w:val="00FE15A8"/>
    <w:rsid w:val="00FE15DA"/>
    <w:rsid w:val="00FE1A96"/>
    <w:rsid w:val="00FE2961"/>
    <w:rsid w:val="00FE2B48"/>
    <w:rsid w:val="00FE2C8F"/>
    <w:rsid w:val="00FE348C"/>
    <w:rsid w:val="00FE3D95"/>
    <w:rsid w:val="00FE3EC3"/>
    <w:rsid w:val="00FE48AD"/>
    <w:rsid w:val="00FE5CDF"/>
    <w:rsid w:val="00FE5EA4"/>
    <w:rsid w:val="00FE6CFE"/>
    <w:rsid w:val="00FE7815"/>
    <w:rsid w:val="00FF07B9"/>
    <w:rsid w:val="00FF0B48"/>
    <w:rsid w:val="00FF311B"/>
    <w:rsid w:val="00FF331E"/>
    <w:rsid w:val="00FF3575"/>
    <w:rsid w:val="00FF39E5"/>
    <w:rsid w:val="00FF3BF6"/>
    <w:rsid w:val="00FF3C48"/>
    <w:rsid w:val="00FF47E8"/>
    <w:rsid w:val="00FF5458"/>
    <w:rsid w:val="00FF58F6"/>
    <w:rsid w:val="00FF593E"/>
    <w:rsid w:val="00FF5F9D"/>
    <w:rsid w:val="00FF5FAD"/>
    <w:rsid w:val="00FF647F"/>
    <w:rsid w:val="00FF6C45"/>
    <w:rsid w:val="00FF6C51"/>
    <w:rsid w:val="00FF6F5A"/>
    <w:rsid w:val="00FF7343"/>
    <w:rsid w:val="00FF7727"/>
    <w:rsid w:val="00FF7F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0A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321C32"/>
    <w:pPr>
      <w:keepNext/>
      <w:jc w:val="center"/>
      <w:outlineLvl w:val="0"/>
    </w:pPr>
    <w:rPr>
      <w:b/>
      <w:bCs/>
      <w:i/>
      <w:iCs/>
    </w:rPr>
  </w:style>
  <w:style w:type="paragraph" w:styleId="2">
    <w:name w:val="heading 2"/>
    <w:basedOn w:val="a"/>
    <w:next w:val="a"/>
    <w:link w:val="20"/>
    <w:uiPriority w:val="99"/>
    <w:qFormat/>
    <w:rsid w:val="00321C32"/>
    <w:pPr>
      <w:keepNext/>
      <w:outlineLvl w:val="1"/>
    </w:pPr>
    <w:rPr>
      <w:b/>
      <w:bCs/>
      <w:i/>
      <w:iCs/>
    </w:rPr>
  </w:style>
  <w:style w:type="paragraph" w:styleId="3">
    <w:name w:val="heading 3"/>
    <w:basedOn w:val="a"/>
    <w:next w:val="a"/>
    <w:link w:val="30"/>
    <w:uiPriority w:val="99"/>
    <w:qFormat/>
    <w:rsid w:val="00321C32"/>
    <w:pPr>
      <w:keepNext/>
      <w:outlineLvl w:val="2"/>
    </w:pPr>
    <w:rPr>
      <w:b/>
      <w:bCs/>
      <w:i/>
      <w:iCs/>
      <w:sz w:val="18"/>
    </w:rPr>
  </w:style>
  <w:style w:type="paragraph" w:styleId="4">
    <w:name w:val="heading 4"/>
    <w:basedOn w:val="a"/>
    <w:next w:val="a"/>
    <w:link w:val="40"/>
    <w:uiPriority w:val="99"/>
    <w:qFormat/>
    <w:rsid w:val="00321C32"/>
    <w:pPr>
      <w:keepNext/>
      <w:ind w:firstLine="720"/>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21C32"/>
    <w:rPr>
      <w:rFonts w:ascii="Times New Roman" w:eastAsia="Times New Roman" w:hAnsi="Times New Roman" w:cs="Times New Roman"/>
      <w:b/>
      <w:bCs/>
      <w:i/>
      <w:iCs/>
      <w:sz w:val="24"/>
      <w:szCs w:val="24"/>
      <w:lang w:eastAsia="ru-RU"/>
    </w:rPr>
  </w:style>
  <w:style w:type="character" w:customStyle="1" w:styleId="20">
    <w:name w:val="Заголовок 2 Знак"/>
    <w:basedOn w:val="a0"/>
    <w:link w:val="2"/>
    <w:uiPriority w:val="99"/>
    <w:rsid w:val="00321C32"/>
    <w:rPr>
      <w:rFonts w:ascii="Times New Roman" w:eastAsia="Times New Roman" w:hAnsi="Times New Roman" w:cs="Times New Roman"/>
      <w:b/>
      <w:bCs/>
      <w:i/>
      <w:iCs/>
      <w:sz w:val="24"/>
      <w:szCs w:val="24"/>
      <w:lang w:eastAsia="ru-RU"/>
    </w:rPr>
  </w:style>
  <w:style w:type="character" w:customStyle="1" w:styleId="30">
    <w:name w:val="Заголовок 3 Знак"/>
    <w:basedOn w:val="a0"/>
    <w:link w:val="3"/>
    <w:uiPriority w:val="99"/>
    <w:rsid w:val="00321C32"/>
    <w:rPr>
      <w:rFonts w:ascii="Times New Roman" w:eastAsia="Times New Roman" w:hAnsi="Times New Roman" w:cs="Times New Roman"/>
      <w:b/>
      <w:bCs/>
      <w:i/>
      <w:iCs/>
      <w:sz w:val="18"/>
      <w:szCs w:val="24"/>
      <w:lang w:eastAsia="ru-RU"/>
    </w:rPr>
  </w:style>
  <w:style w:type="character" w:customStyle="1" w:styleId="40">
    <w:name w:val="Заголовок 4 Знак"/>
    <w:basedOn w:val="a0"/>
    <w:link w:val="4"/>
    <w:uiPriority w:val="99"/>
    <w:rsid w:val="00321C32"/>
    <w:rPr>
      <w:rFonts w:ascii="Times New Roman" w:eastAsia="Times New Roman" w:hAnsi="Times New Roman" w:cs="Times New Roman"/>
      <w:sz w:val="28"/>
      <w:szCs w:val="24"/>
      <w:lang w:eastAsia="ru-RU"/>
    </w:rPr>
  </w:style>
  <w:style w:type="paragraph" w:styleId="a3">
    <w:name w:val="Title"/>
    <w:basedOn w:val="a"/>
    <w:link w:val="a4"/>
    <w:uiPriority w:val="99"/>
    <w:qFormat/>
    <w:rsid w:val="00321C32"/>
    <w:pPr>
      <w:jc w:val="center"/>
    </w:pPr>
    <w:rPr>
      <w:b/>
      <w:sz w:val="28"/>
    </w:rPr>
  </w:style>
  <w:style w:type="character" w:customStyle="1" w:styleId="a4">
    <w:name w:val="Название Знак"/>
    <w:basedOn w:val="a0"/>
    <w:link w:val="a3"/>
    <w:uiPriority w:val="99"/>
    <w:rsid w:val="00321C32"/>
    <w:rPr>
      <w:rFonts w:ascii="Times New Roman" w:eastAsia="Times New Roman" w:hAnsi="Times New Roman" w:cs="Times New Roman"/>
      <w:b/>
      <w:sz w:val="28"/>
      <w:szCs w:val="20"/>
      <w:lang w:eastAsia="ru-RU"/>
    </w:rPr>
  </w:style>
  <w:style w:type="paragraph" w:styleId="a5">
    <w:name w:val="Subtitle"/>
    <w:basedOn w:val="a"/>
    <w:link w:val="a6"/>
    <w:uiPriority w:val="99"/>
    <w:qFormat/>
    <w:rsid w:val="00321C32"/>
    <w:pPr>
      <w:jc w:val="center"/>
    </w:pPr>
    <w:rPr>
      <w:b/>
      <w:bCs/>
      <w:sz w:val="28"/>
    </w:rPr>
  </w:style>
  <w:style w:type="character" w:customStyle="1" w:styleId="a6">
    <w:name w:val="Подзаголовок Знак"/>
    <w:basedOn w:val="a0"/>
    <w:link w:val="a5"/>
    <w:uiPriority w:val="99"/>
    <w:rsid w:val="00321C32"/>
    <w:rPr>
      <w:rFonts w:ascii="Times New Roman" w:eastAsia="Times New Roman" w:hAnsi="Times New Roman" w:cs="Times New Roman"/>
      <w:b/>
      <w:bCs/>
      <w:sz w:val="28"/>
      <w:szCs w:val="24"/>
      <w:lang w:eastAsia="ru-RU"/>
    </w:rPr>
  </w:style>
  <w:style w:type="character" w:styleId="a7">
    <w:name w:val="Strong"/>
    <w:uiPriority w:val="99"/>
    <w:qFormat/>
    <w:rsid w:val="00321C32"/>
    <w:rPr>
      <w:b/>
      <w:bCs/>
    </w:rPr>
  </w:style>
  <w:style w:type="paragraph" w:styleId="a8">
    <w:name w:val="No Spacing"/>
    <w:uiPriority w:val="99"/>
    <w:qFormat/>
    <w:rsid w:val="00321C32"/>
    <w:pPr>
      <w:spacing w:after="0" w:line="240" w:lineRule="auto"/>
    </w:pPr>
    <w:rPr>
      <w:rFonts w:ascii="Calibri" w:hAnsi="Calibri" w:cs="Times New Roman"/>
    </w:rPr>
  </w:style>
  <w:style w:type="paragraph" w:styleId="a9">
    <w:name w:val="List Paragraph"/>
    <w:basedOn w:val="a"/>
    <w:uiPriority w:val="99"/>
    <w:qFormat/>
    <w:rsid w:val="00321C32"/>
    <w:pPr>
      <w:spacing w:after="200" w:line="276" w:lineRule="auto"/>
      <w:ind w:left="720"/>
      <w:contextualSpacing/>
    </w:pPr>
    <w:rPr>
      <w:rFonts w:asciiTheme="minorHAnsi" w:eastAsiaTheme="minorHAnsi" w:hAnsiTheme="minorHAnsi"/>
      <w:sz w:val="22"/>
      <w:szCs w:val="22"/>
    </w:rPr>
  </w:style>
  <w:style w:type="paragraph" w:customStyle="1" w:styleId="11">
    <w:name w:val="Без интервала1"/>
    <w:uiPriority w:val="99"/>
    <w:qFormat/>
    <w:rsid w:val="00321C32"/>
    <w:pPr>
      <w:spacing w:after="0" w:line="240" w:lineRule="auto"/>
    </w:pPr>
    <w:rPr>
      <w:rFonts w:ascii="Calibri" w:eastAsia="Times New Roman" w:hAnsi="Calibri" w:cs="Times New Roman"/>
      <w:lang w:eastAsia="ru-RU"/>
    </w:rPr>
  </w:style>
  <w:style w:type="paragraph" w:customStyle="1" w:styleId="ConsPlusNormal">
    <w:name w:val="ConsPlusNormal"/>
    <w:uiPriority w:val="99"/>
    <w:rsid w:val="001E60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1E60A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1E60A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BodyTextChar">
    <w:name w:val="Body Text Char"/>
    <w:uiPriority w:val="99"/>
    <w:locked/>
    <w:rsid w:val="001E60AC"/>
    <w:rPr>
      <w:b/>
      <w:bCs/>
      <w:sz w:val="24"/>
      <w:szCs w:val="24"/>
      <w:lang w:val="en-US" w:eastAsia="ru-RU"/>
    </w:rPr>
  </w:style>
  <w:style w:type="paragraph" w:styleId="aa">
    <w:name w:val="Body Text"/>
    <w:basedOn w:val="a"/>
    <w:link w:val="ab"/>
    <w:uiPriority w:val="99"/>
    <w:rsid w:val="001E60AC"/>
    <w:rPr>
      <w:rFonts w:ascii="Calibri" w:eastAsia="Calibri" w:hAnsi="Calibri" w:cs="Calibri"/>
      <w:b/>
      <w:bCs/>
      <w:lang w:val="en-US"/>
    </w:rPr>
  </w:style>
  <w:style w:type="character" w:customStyle="1" w:styleId="ab">
    <w:name w:val="Основной текст Знак"/>
    <w:basedOn w:val="a0"/>
    <w:link w:val="aa"/>
    <w:uiPriority w:val="99"/>
    <w:rsid w:val="001E60AC"/>
    <w:rPr>
      <w:rFonts w:ascii="Calibri" w:hAnsi="Calibri" w:cs="Calibri"/>
      <w:b/>
      <w:bCs/>
      <w:sz w:val="24"/>
      <w:szCs w:val="24"/>
      <w:lang w:val="en-US" w:eastAsia="ru-RU"/>
    </w:rPr>
  </w:style>
  <w:style w:type="paragraph" w:styleId="ac">
    <w:name w:val="Body Text Indent"/>
    <w:basedOn w:val="a"/>
    <w:link w:val="ad"/>
    <w:uiPriority w:val="99"/>
    <w:rsid w:val="001E60AC"/>
    <w:pPr>
      <w:ind w:firstLine="720"/>
      <w:jc w:val="both"/>
    </w:pPr>
    <w:rPr>
      <w:sz w:val="28"/>
      <w:szCs w:val="28"/>
    </w:rPr>
  </w:style>
  <w:style w:type="character" w:customStyle="1" w:styleId="ad">
    <w:name w:val="Основной текст с отступом Знак"/>
    <w:basedOn w:val="a0"/>
    <w:link w:val="ac"/>
    <w:uiPriority w:val="99"/>
    <w:rsid w:val="001E60AC"/>
    <w:rPr>
      <w:rFonts w:ascii="Times New Roman" w:eastAsia="Times New Roman" w:hAnsi="Times New Roman" w:cs="Times New Roman"/>
      <w:sz w:val="28"/>
      <w:szCs w:val="28"/>
      <w:lang w:eastAsia="ru-RU"/>
    </w:rPr>
  </w:style>
  <w:style w:type="paragraph" w:styleId="ae">
    <w:name w:val="header"/>
    <w:basedOn w:val="a"/>
    <w:link w:val="af"/>
    <w:uiPriority w:val="99"/>
    <w:rsid w:val="001E60AC"/>
    <w:pPr>
      <w:tabs>
        <w:tab w:val="center" w:pos="4677"/>
        <w:tab w:val="right" w:pos="9355"/>
      </w:tabs>
    </w:pPr>
  </w:style>
  <w:style w:type="character" w:customStyle="1" w:styleId="af">
    <w:name w:val="Верхний колонтитул Знак"/>
    <w:basedOn w:val="a0"/>
    <w:link w:val="ae"/>
    <w:uiPriority w:val="99"/>
    <w:rsid w:val="001E60AC"/>
    <w:rPr>
      <w:rFonts w:ascii="Times New Roman" w:eastAsia="Times New Roman" w:hAnsi="Times New Roman" w:cs="Times New Roman"/>
      <w:sz w:val="24"/>
      <w:szCs w:val="24"/>
      <w:lang w:eastAsia="ru-RU"/>
    </w:rPr>
  </w:style>
  <w:style w:type="character" w:styleId="af0">
    <w:name w:val="page number"/>
    <w:basedOn w:val="a0"/>
    <w:uiPriority w:val="99"/>
    <w:rsid w:val="001E60AC"/>
  </w:style>
  <w:style w:type="paragraph" w:styleId="31">
    <w:name w:val="Body Text 3"/>
    <w:basedOn w:val="a"/>
    <w:link w:val="32"/>
    <w:uiPriority w:val="99"/>
    <w:rsid w:val="001E60AC"/>
    <w:pPr>
      <w:spacing w:after="120"/>
    </w:pPr>
    <w:rPr>
      <w:sz w:val="16"/>
      <w:szCs w:val="16"/>
    </w:rPr>
  </w:style>
  <w:style w:type="character" w:customStyle="1" w:styleId="32">
    <w:name w:val="Основной текст 3 Знак"/>
    <w:basedOn w:val="a0"/>
    <w:link w:val="31"/>
    <w:uiPriority w:val="99"/>
    <w:rsid w:val="001E60AC"/>
    <w:rPr>
      <w:rFonts w:ascii="Times New Roman" w:eastAsia="Times New Roman" w:hAnsi="Times New Roman" w:cs="Times New Roman"/>
      <w:sz w:val="16"/>
      <w:szCs w:val="16"/>
      <w:lang w:eastAsia="ru-RU"/>
    </w:rPr>
  </w:style>
  <w:style w:type="paragraph" w:customStyle="1" w:styleId="ConsNormal">
    <w:name w:val="ConsNormal"/>
    <w:rsid w:val="001E60A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1E60A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1">
    <w:name w:val="Текст выноски Знак"/>
    <w:basedOn w:val="a0"/>
    <w:link w:val="af2"/>
    <w:uiPriority w:val="99"/>
    <w:semiHidden/>
    <w:rsid w:val="001E60AC"/>
    <w:rPr>
      <w:rFonts w:ascii="Tahoma" w:hAnsi="Tahoma" w:cs="Tahoma"/>
      <w:sz w:val="16"/>
      <w:szCs w:val="16"/>
      <w:lang w:eastAsia="ru-RU"/>
    </w:rPr>
  </w:style>
  <w:style w:type="paragraph" w:styleId="af2">
    <w:name w:val="Balloon Text"/>
    <w:basedOn w:val="a"/>
    <w:link w:val="af1"/>
    <w:uiPriority w:val="99"/>
    <w:semiHidden/>
    <w:rsid w:val="001E60AC"/>
    <w:rPr>
      <w:rFonts w:ascii="Tahoma" w:eastAsia="Calibri" w:hAnsi="Tahoma" w:cs="Tahoma"/>
      <w:sz w:val="16"/>
      <w:szCs w:val="16"/>
    </w:rPr>
  </w:style>
  <w:style w:type="character" w:customStyle="1" w:styleId="12">
    <w:name w:val="Текст выноски Знак1"/>
    <w:basedOn w:val="a0"/>
    <w:link w:val="af2"/>
    <w:uiPriority w:val="99"/>
    <w:semiHidden/>
    <w:rsid w:val="001E60AC"/>
    <w:rPr>
      <w:rFonts w:ascii="Tahoma" w:eastAsia="Times New Roman" w:hAnsi="Tahoma" w:cs="Tahoma"/>
      <w:sz w:val="16"/>
      <w:szCs w:val="16"/>
      <w:lang w:eastAsia="ru-RU"/>
    </w:rPr>
  </w:style>
  <w:style w:type="paragraph" w:styleId="af3">
    <w:name w:val="Normal (Web)"/>
    <w:basedOn w:val="a"/>
    <w:uiPriority w:val="99"/>
    <w:rsid w:val="001E60AC"/>
    <w:pPr>
      <w:spacing w:before="100" w:beforeAutospacing="1" w:after="100" w:afterAutospacing="1"/>
    </w:pPr>
  </w:style>
  <w:style w:type="character" w:customStyle="1" w:styleId="af4">
    <w:name w:val="Нижний колонтитул Знак"/>
    <w:basedOn w:val="a0"/>
    <w:link w:val="af5"/>
    <w:uiPriority w:val="99"/>
    <w:semiHidden/>
    <w:rsid w:val="001E60AC"/>
    <w:rPr>
      <w:rFonts w:ascii="Times New Roman" w:hAnsi="Times New Roman" w:cs="Times New Roman"/>
      <w:sz w:val="24"/>
      <w:szCs w:val="24"/>
      <w:lang w:eastAsia="ru-RU"/>
    </w:rPr>
  </w:style>
  <w:style w:type="paragraph" w:styleId="af5">
    <w:name w:val="footer"/>
    <w:basedOn w:val="a"/>
    <w:link w:val="af4"/>
    <w:uiPriority w:val="99"/>
    <w:semiHidden/>
    <w:rsid w:val="001E60AC"/>
    <w:pPr>
      <w:tabs>
        <w:tab w:val="center" w:pos="4677"/>
        <w:tab w:val="right" w:pos="9355"/>
      </w:tabs>
    </w:pPr>
    <w:rPr>
      <w:rFonts w:eastAsia="Calibri"/>
    </w:rPr>
  </w:style>
  <w:style w:type="character" w:customStyle="1" w:styleId="13">
    <w:name w:val="Нижний колонтитул Знак1"/>
    <w:basedOn w:val="a0"/>
    <w:link w:val="af5"/>
    <w:uiPriority w:val="99"/>
    <w:semiHidden/>
    <w:rsid w:val="001E60AC"/>
    <w:rPr>
      <w:rFonts w:ascii="Times New Roman" w:eastAsia="Times New Roman" w:hAnsi="Times New Roman" w:cs="Times New Roman"/>
      <w:sz w:val="24"/>
      <w:szCs w:val="24"/>
      <w:lang w:eastAsia="ru-RU"/>
    </w:rPr>
  </w:style>
  <w:style w:type="character" w:styleId="af6">
    <w:name w:val="Hyperlink"/>
    <w:basedOn w:val="a0"/>
    <w:uiPriority w:val="99"/>
    <w:rsid w:val="001E60AC"/>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9C6B67B30E1F657D251A38FE39A40BC98247F95EAE35E3D4E41908A687B86A9D6D9BD8D311A66395197E094748FCDA8BFEF3A0E88tB0AL" TargetMode="External"/><Relationship Id="rId21" Type="http://schemas.openxmlformats.org/officeDocument/2006/relationships/hyperlink" Target="consultantplus://offline/ref=659327377A1F39F45906CC34CF2F846B95165C65CF4FB1ADFE43FC187FUB0AL" TargetMode="External"/><Relationship Id="rId42" Type="http://schemas.openxmlformats.org/officeDocument/2006/relationships/hyperlink" Target="consultantplus://offline/ref=659327377A1F39F45906CC34CF2F846B95165B6AC34BB1ADFE43FC187FUB0AL" TargetMode="External"/><Relationship Id="rId47" Type="http://schemas.openxmlformats.org/officeDocument/2006/relationships/hyperlink" Target="consultantplus://offline/ref=5A2D2EE30E5549588A74F5CC0B8BF8E11D283F04A68B889EBE58EFF1DF22EA4E41699C6DE9BC6856768E111394tBx9M" TargetMode="External"/><Relationship Id="rId63" Type="http://schemas.openxmlformats.org/officeDocument/2006/relationships/hyperlink" Target="consultantplus://offline/ref=659327377A1F39F45906CC34CF2F846B95165B6AC34CB1ADFE43FC187FUB0AL" TargetMode="External"/><Relationship Id="rId68" Type="http://schemas.openxmlformats.org/officeDocument/2006/relationships/hyperlink" Target="consultantplus://offline/ref=EF54F9C143FB97BE425E723B6757FA099824DB33FA9C017812BF04F5C7F4u2H" TargetMode="External"/><Relationship Id="rId84" Type="http://schemas.openxmlformats.org/officeDocument/2006/relationships/hyperlink" Target="consultantplus://offline/ref=9B6D812BC3AD9B9F839876A387041E214C2BFF75025FC575F184BF8D30N6E6N" TargetMode="External"/><Relationship Id="rId89" Type="http://schemas.openxmlformats.org/officeDocument/2006/relationships/hyperlink" Target="https://login.consultant.ru/link/?req=doc&amp;base=LAW&amp;n=432230&amp;date=13.06.2023" TargetMode="External"/><Relationship Id="rId112" Type="http://schemas.openxmlformats.org/officeDocument/2006/relationships/hyperlink" Target="consultantplus://offline/ref=3237BF64F7FD2D2FFE99C3E2C0006EFDE8EDEEB60D0B79BFE3D7B5u2iEO" TargetMode="External"/><Relationship Id="rId16" Type="http://schemas.openxmlformats.org/officeDocument/2006/relationships/hyperlink" Target="consultantplus://offline/ref=C1ADBE82C5EFB4E3CC5433F1A5FBAFB0336E8F731673674E7788FC9797BDCAE913B59B30A96FEBAFI3T4H" TargetMode="External"/><Relationship Id="rId107" Type="http://schemas.openxmlformats.org/officeDocument/2006/relationships/hyperlink" Target="https://login.consultant.ru/link/?req=doc&amp;base=LAW&amp;n=372984&amp;dst=100002&amp;field=134&amp;date=01.08.2023" TargetMode="External"/><Relationship Id="rId11" Type="http://schemas.openxmlformats.org/officeDocument/2006/relationships/hyperlink" Target="consultantplus://offline/ref=659327377A1F39F45906CC34CF2F846B95165B6AC34BB1ADFE43FC187FUB0AL" TargetMode="External"/><Relationship Id="rId24" Type="http://schemas.openxmlformats.org/officeDocument/2006/relationships/hyperlink" Target="consultantplus://offline/ref=659327377A1F39F45906CC22CC43DA61901C016FC74AB2F9A113FA4F20EAE922F8E2621499C3DD4253D9E5CCU203L" TargetMode="External"/><Relationship Id="rId32" Type="http://schemas.openxmlformats.org/officeDocument/2006/relationships/hyperlink" Target="consultantplus://offline/ref=EA7DC1C67DC99419262966463285FD5948C22CCF82186DF919C82CE417C520750F4C5591JBnAN" TargetMode="External"/><Relationship Id="rId37" Type="http://schemas.openxmlformats.org/officeDocument/2006/relationships/hyperlink" Target="consultantplus://offline/ref=B75763FA1D8AC47F6946BE3CDFE3EE03F3FD8F7A5E0BB5B7903C6FB05BF0LFX" TargetMode="External"/><Relationship Id="rId40" Type="http://schemas.openxmlformats.org/officeDocument/2006/relationships/hyperlink" Target="consultantplus://offline/ref=C6267D6FBB9704206D5D3274E8ED8CCAE7D01EEECE67E937908CA4D6683CF8DF6FE0A496773DC557A42515032320W7L" TargetMode="External"/><Relationship Id="rId45" Type="http://schemas.openxmlformats.org/officeDocument/2006/relationships/hyperlink" Target="consultantplus://offline/ref=513A4305A75997A89FC4FB681BA5AFC27494CFA380F0F12342E11Fu4xAN" TargetMode="External"/><Relationship Id="rId53" Type="http://schemas.openxmlformats.org/officeDocument/2006/relationships/hyperlink" Target="consultantplus://offline/ref=659327377A1F39F45906CC22CC43DA61901C016FC74BBEFAA012FA4F20EAE922F8E2621499C3DD4253D9E5CCU204L" TargetMode="External"/><Relationship Id="rId58" Type="http://schemas.openxmlformats.org/officeDocument/2006/relationships/hyperlink" Target="consultantplus://offline/ref=659327377A1F39F45906CC22CC43DA61901C016FC74BBEFAA012FA4F20EAE922F8E2621499C3DD4253D9E5CCU204L" TargetMode="External"/><Relationship Id="rId66" Type="http://schemas.openxmlformats.org/officeDocument/2006/relationships/hyperlink" Target="consultantplus://offline/ref=659327377A1F39F45906CC34CF2F846B95165B6AC34BB1ADFE43FC187FBAEF77B8A26441DA87D843U501L" TargetMode="External"/><Relationship Id="rId74" Type="http://schemas.openxmlformats.org/officeDocument/2006/relationships/hyperlink" Target="consultantplus://offline/ref=1363B352DFAAAFC3E745C02BCEF0DEE0B5F5364027D7DA82313A23221BB33EDCE3047D1E86F7I0I" TargetMode="External"/><Relationship Id="rId79" Type="http://schemas.openxmlformats.org/officeDocument/2006/relationships/hyperlink" Target="consultantplus://offline/ref=F2810D218C974D19C4D83883B4C9510E195AB7969915E2C12AC28E86B98A7866D55F66D60A9F7CFF0CP9I" TargetMode="External"/><Relationship Id="rId87" Type="http://schemas.openxmlformats.org/officeDocument/2006/relationships/hyperlink" Target="consultantplus://offline/ref=A9D58A8BF461469C3EAF7D3FC0687F8126A656177AD57ED252A4AC5D5F70607EFC19E47574ABD2D6Y6o9I" TargetMode="External"/><Relationship Id="rId102" Type="http://schemas.openxmlformats.org/officeDocument/2006/relationships/hyperlink" Target="consultantplus://offline/ref=E3694CAC39DE487C1A70CB091E4A47EEC095B2F9E5536AC92AC52EF736J2YEG" TargetMode="External"/><Relationship Id="rId110" Type="http://schemas.openxmlformats.org/officeDocument/2006/relationships/hyperlink" Target="consultantplus://offline/ref=C1EC43D0317D3070362DF66DBEBC76802758F24BEB5FE796952C62C6V5O" TargetMode="External"/><Relationship Id="rId115"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consultantplus://offline/ref=659327377A1F39F45906CC34CF2F846B95165B6AC34BB1ADFE43FC187FBAEF77B8A26441DA87D843U500L" TargetMode="External"/><Relationship Id="rId82" Type="http://schemas.openxmlformats.org/officeDocument/2006/relationships/hyperlink" Target="consultantplus://offline/ref=EF54F9C143FB97BE425E6C36713BA4039D2D843AF99D0A2B48E05FA8904B907EF8uBH" TargetMode="External"/><Relationship Id="rId90" Type="http://schemas.openxmlformats.org/officeDocument/2006/relationships/hyperlink" Target="https://login.consultant.ru/link/?req=doc&amp;base=LAW&amp;n=389122&amp;date=13.06.2023" TargetMode="External"/><Relationship Id="rId95" Type="http://schemas.openxmlformats.org/officeDocument/2006/relationships/hyperlink" Target="consultantplus://offline/ref=0FD6DF8E50793635C7CE443DB42DA587EC6E8B99224585B56640EAC395f7DFL" TargetMode="External"/><Relationship Id="rId19" Type="http://schemas.openxmlformats.org/officeDocument/2006/relationships/hyperlink" Target="consultantplus://offline/ref=659327377A1F39F45906CC34CF2F846B95165C65CF4FB1ADFE43FC187FUB0AL" TargetMode="External"/><Relationship Id="rId14" Type="http://schemas.openxmlformats.org/officeDocument/2006/relationships/hyperlink" Target="consultantplus://offline/ref=1B24C3983913D87131C21BECDE5A7F6E69F92E6AA6B4CD6EC472768143A4FB1DA90FB9ACB250A795k8Z7F" TargetMode="External"/><Relationship Id="rId22" Type="http://schemas.openxmlformats.org/officeDocument/2006/relationships/hyperlink" Target="consultantplus://offline/ref=C3C405ED62FAF81C7B3794D99D47FDD677A4E45BE0423FDAB75DD6F90Ag82CH" TargetMode="External"/><Relationship Id="rId27" Type="http://schemas.openxmlformats.org/officeDocument/2006/relationships/hyperlink" Target="consultantplus://offline/ref=EA7DC1C67DC99419262966463285FD5948C22DC08D1E6DF919C82CE417C520750F4C5597BB6A2770JDnFN" TargetMode="External"/><Relationship Id="rId30" Type="http://schemas.openxmlformats.org/officeDocument/2006/relationships/hyperlink" Target="consultantplus://offline/ref=EA7DC1C67DC99419262966463285FD5948C125C78E1E6DF919C82CE417C520750F4C5590BFJ6n8N" TargetMode="External"/><Relationship Id="rId35" Type="http://schemas.openxmlformats.org/officeDocument/2006/relationships/hyperlink" Target="consultantplus://offline/ref=B75763FA1D8AC47F6946BE3CDFE3EE03F3FD8E715F0FB5B7903C6FB05B0F2ABA7BD6EF703B29E6B4F7LEX" TargetMode="External"/><Relationship Id="rId43" Type="http://schemas.openxmlformats.org/officeDocument/2006/relationships/hyperlink" Target="https://www.consultant.ru/document/cons_doc_LAW_439194/0f163aa904e0d0db5ff6f72881cd6077268a701e/" TargetMode="External"/><Relationship Id="rId48" Type="http://schemas.openxmlformats.org/officeDocument/2006/relationships/hyperlink" Target="consultantplus://offline/ref=F707FEF65EFEC54C2CA8AC6BDA7409A1B607D818AB77022182CC963A6DEC115F4CF03E611B812CE6N4Y3J" TargetMode="External"/><Relationship Id="rId56" Type="http://schemas.openxmlformats.org/officeDocument/2006/relationships/hyperlink" Target="consultantplus://offline/ref=F04F58F04A1A9797850E1B512AC16E9E025FA52F1D7463B8DB84075102EEB581880D67E1A858E6EAA9A1I" TargetMode="External"/><Relationship Id="rId64" Type="http://schemas.openxmlformats.org/officeDocument/2006/relationships/hyperlink" Target="consultantplus://offline/ref=C6279A6CF77F747389ABBF6E2B39564A7A44D0B9EB6E4679E2E6F9300BA0SAG" TargetMode="External"/><Relationship Id="rId69" Type="http://schemas.openxmlformats.org/officeDocument/2006/relationships/hyperlink" Target="consultantplus://offline/ref=EF54F9C143FB97BE425E6C36713BA4039D2D843AFF98082A49E202A298129C7C8CFC2B03E1972FC085189DE9F4u0H" TargetMode="External"/><Relationship Id="rId77" Type="http://schemas.openxmlformats.org/officeDocument/2006/relationships/hyperlink" Target="consultantplus://offline/ref=EF54F9C143FB97BE425E723B6757FA099827DE30FA99017812BF04F5C7F4u2H" TargetMode="External"/><Relationship Id="rId100" Type="http://schemas.openxmlformats.org/officeDocument/2006/relationships/hyperlink" Target="consultantplus://offline/ref=E3694CAC39DE487C1A70CB091E4A47EEC095B2F9E5506AC92AC52EF736J2YEG" TargetMode="External"/><Relationship Id="rId105" Type="http://schemas.openxmlformats.org/officeDocument/2006/relationships/hyperlink" Target="consultantplus://offline/ref=77B9AE61AE191A436711667E963CEDCD42A46A47B47AA62E832152384Ex3K5M" TargetMode="External"/><Relationship Id="rId113" Type="http://schemas.openxmlformats.org/officeDocument/2006/relationships/hyperlink" Target="consultantplus://offline/ref=3237BF64F7FD2D2FFE99C3E2C0006EFDE8EDEEB60D0B79BFE3D7B5u2iEO" TargetMode="External"/><Relationship Id="rId8" Type="http://schemas.openxmlformats.org/officeDocument/2006/relationships/hyperlink" Target="consultantplus://offline/ref=BBB79B2098F02DF928C664897F9718E167DD73AE13E748BC29F383E202475Ae4l6F" TargetMode="External"/><Relationship Id="rId51" Type="http://schemas.openxmlformats.org/officeDocument/2006/relationships/hyperlink" Target="consultantplus://offline/ref=58DC906CFEF30E8416C6A867DAB5B4E2161F18E1F6BC9C11B026EEA226C55F57E4FD45C2033EFDF58CA9AC715CD77B48EC36C9C1160DD52FJ6eFH" TargetMode="External"/><Relationship Id="rId72" Type="http://schemas.openxmlformats.org/officeDocument/2006/relationships/hyperlink" Target="consultantplus://offline/ref=787C9C682920FDFD4C9C2866BBDD7ECA1B7DB38654FC77EC99160357A50C830638C692F8FAA6A664BF60H" TargetMode="External"/><Relationship Id="rId80" Type="http://schemas.openxmlformats.org/officeDocument/2006/relationships/hyperlink" Target="consultantplus://offline/ref=49C6B67B30E1F657D251A38FE39A40BC98247F95EAE35E3D4E41908A687B86A9D6D9BD8D311A66395197E094748FCDA8BFEF3A0E88tB0AL" TargetMode="External"/><Relationship Id="rId85" Type="http://schemas.openxmlformats.org/officeDocument/2006/relationships/hyperlink" Target="consultantplus://offline/ref=A9D58A8BF461469C3EAF7D3FC0687F8126A550177FD87ED252A4AC5D5FY7o0I" TargetMode="External"/><Relationship Id="rId93" Type="http://schemas.openxmlformats.org/officeDocument/2006/relationships/hyperlink" Target="consultantplus://offline/ref=86D0C0F9CD4C1E27D8FC7E6323F059C7CC025BAB5DE681572A8A3DF6FCFFE2E2F5924C98DF22672A0A8BA1BAC6A4L" TargetMode="External"/><Relationship Id="rId98" Type="http://schemas.openxmlformats.org/officeDocument/2006/relationships/hyperlink" Target="consultantplus://offline/ref=3C0049BE6792953D27FCC65BF5048D285AD3406AA0533E72310ABA28F45936FABD2F69C9j7X9G" TargetMode="External"/><Relationship Id="rId3" Type="http://schemas.openxmlformats.org/officeDocument/2006/relationships/settings" Target="settings.xml"/><Relationship Id="rId12" Type="http://schemas.openxmlformats.org/officeDocument/2006/relationships/hyperlink" Target="consultantplus://offline/ref=666196711E0EF2767F5A734C8927A155CEE40E51CA24C122AB4DC0C7DB6FB70695FC28F86830CB8FFA7B85D1C4kE79I" TargetMode="External"/><Relationship Id="rId17" Type="http://schemas.openxmlformats.org/officeDocument/2006/relationships/hyperlink" Target="consultantplus://offline/ref=7142B3382890357DCC3DD3AE890BC56066914CE81CD1E31BA89F50912ED3ACB9EBD88247A1B6DB667DB3J" TargetMode="External"/><Relationship Id="rId25" Type="http://schemas.openxmlformats.org/officeDocument/2006/relationships/hyperlink" Target="consultantplus://offline/ref=659327377A1F39F45906CC34CF2F846B95175E67CE4BB1ADFE43FC187FUB0AL" TargetMode="External"/><Relationship Id="rId33" Type="http://schemas.openxmlformats.org/officeDocument/2006/relationships/hyperlink" Target="consultantplus://offline/ref=EA7DC1C67DC99419262966463285FD5948C22DC28F1F6DF919C82CE417C520750F4C5597BB6A2676JDn0N" TargetMode="External"/><Relationship Id="rId38" Type="http://schemas.openxmlformats.org/officeDocument/2006/relationships/hyperlink" Target="consultantplus://offline/ref=C68BD7FDB9D38DAC986AE62DC52D0196982572EA2107A64D5A2F7D8F69p4w8H" TargetMode="External"/><Relationship Id="rId46" Type="http://schemas.openxmlformats.org/officeDocument/2006/relationships/hyperlink" Target="consultantplus://offline/ref=513A4305A75997A89FC4FB681BA5AFC27494C9AE8BA2A62113B4114F5E26515AAD2910E7B2427071u5x5N" TargetMode="External"/><Relationship Id="rId59" Type="http://schemas.openxmlformats.org/officeDocument/2006/relationships/hyperlink" Target="consultantplus://offline/ref=659327377A1F39F45906CC34CF2F846B95165B6AC34BB1ADFE43FC187FBAEF77B8A26441DA87D74AU501L" TargetMode="External"/><Relationship Id="rId67" Type="http://schemas.openxmlformats.org/officeDocument/2006/relationships/hyperlink" Target="consultantplus://offline/ref=659327377A1F39F45906CC34CF2F846B95165B6AC34BB1ADFE43FC187FBAEF77B8A26441DA87D843U500L" TargetMode="External"/><Relationship Id="rId103" Type="http://schemas.openxmlformats.org/officeDocument/2006/relationships/hyperlink" Target="consultantplus://offline/ref=659327377A1F39F45906CC34CF2F846B95165B67C04DB1ADFE43FC187FUB0AL" TargetMode="External"/><Relationship Id="rId108" Type="http://schemas.openxmlformats.org/officeDocument/2006/relationships/hyperlink" Target="https://login.consultant.ru/link/?req=doc&amp;base=LAW&amp;n=451777&amp;dst=917&amp;field=134&amp;date=01.08.2023" TargetMode="External"/><Relationship Id="rId116" Type="http://schemas.openxmlformats.org/officeDocument/2006/relationships/theme" Target="theme/theme1.xml"/><Relationship Id="rId20" Type="http://schemas.openxmlformats.org/officeDocument/2006/relationships/hyperlink" Target="consultantplus://offline/ref=659327377A1F39F45906CC22CC43DA61901C016FCF43BBFBA01CA74528B3E520FFED3D039E8AD14353D9E4UC0DL" TargetMode="External"/><Relationship Id="rId41" Type="http://schemas.openxmlformats.org/officeDocument/2006/relationships/hyperlink" Target="consultantplus://offline/ref=25089AF299DCCE6B18628E15F9F2976CD168B2D1E0D2C7594045F95E4C983DD19DAABACA407DA1C65915AE301476B09CA572B11F0708A97E80AF274Ei1Y4M" TargetMode="External"/><Relationship Id="rId54" Type="http://schemas.openxmlformats.org/officeDocument/2006/relationships/hyperlink" Target="consultantplus://offline/ref=659327377A1F39F45906CC22CC43DA61901C016FC74BBAFEA514FA4F20EAE922F8E2621499C3DD4253D9E5CCU202L" TargetMode="External"/><Relationship Id="rId62" Type="http://schemas.openxmlformats.org/officeDocument/2006/relationships/hyperlink" Target="consultantplus://offline/ref=659327377A1F39F45906CC34CF2F846B95165B6AC34BB1ADFE43FC187FUB0AL" TargetMode="External"/><Relationship Id="rId70" Type="http://schemas.openxmlformats.org/officeDocument/2006/relationships/hyperlink" Target="consultantplus://offline/ref=C1ADBE82C5EFB4E3CC5433F1A5FBAFB0336E8F731673674E7788FC9797BDCAE913B59B30A96FEBAFI3T4H" TargetMode="External"/><Relationship Id="rId75" Type="http://schemas.openxmlformats.org/officeDocument/2006/relationships/hyperlink" Target="consultantplus://offline/ref=1363B352DFAAAFC3E745C02BCEF0DEE0B5F5364027D7DA82313A23221BFBI3I" TargetMode="External"/><Relationship Id="rId83" Type="http://schemas.openxmlformats.org/officeDocument/2006/relationships/hyperlink" Target="consultantplus://offline/ref=EF54F9C143FB97BE425E6C36713BA4039D2D843AF99D0B2F49E05FA8904B907EF8uBH" TargetMode="External"/><Relationship Id="rId88" Type="http://schemas.openxmlformats.org/officeDocument/2006/relationships/hyperlink" Target="consultantplus://offline/ref=A9D58A8BF461469C3EAF7D3FC0687F8125AD5E187AD77ED252A4AC5D5FY7o0I" TargetMode="External"/><Relationship Id="rId91" Type="http://schemas.openxmlformats.org/officeDocument/2006/relationships/hyperlink" Target="https://login.consultant.ru/link/?req=doc&amp;base=LAW&amp;n=448197&amp;date=13.06.2023" TargetMode="External"/><Relationship Id="rId96" Type="http://schemas.openxmlformats.org/officeDocument/2006/relationships/hyperlink" Target="consultantplus://offline/ref=0FD6DF8E50793635C7CE443DB42DA587EF678792204785B56640EAC395f7DFL" TargetMode="External"/><Relationship Id="rId111" Type="http://schemas.openxmlformats.org/officeDocument/2006/relationships/hyperlink" Target="consultantplus://offline/ref=3237BF64F7FD2D2FFE99C3E2C0006EFDE8EDEEB60D0B79BFE3D7B5u2iEO"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46D9763FC5756F2398263CA9FA9159F809E3635BD9D97B5DE9B4E5F868t9V5G" TargetMode="External"/><Relationship Id="rId23" Type="http://schemas.openxmlformats.org/officeDocument/2006/relationships/hyperlink" Target="consultantplus://offline/ref=659327377A1F39F45906CC34CF2F846B95165B67C048B1ADFE43FC187FUB0AL" TargetMode="External"/><Relationship Id="rId28" Type="http://schemas.openxmlformats.org/officeDocument/2006/relationships/hyperlink" Target="consultantplus://offline/ref=EA7DC1C67DC99419262966463285FD5948C22DCF8C1D6DF919C82CE417C520750F4C5597BB6A2771JDn1N" TargetMode="External"/><Relationship Id="rId36" Type="http://schemas.openxmlformats.org/officeDocument/2006/relationships/hyperlink" Target="consultantplus://offline/ref=B75763FA1D8AC47F6946BE3CDFE3EE03F0F587735F0BB5B7903C6FB05B0F2ABA7BD6EF703B28E5B8F7L9X" TargetMode="External"/><Relationship Id="rId49" Type="http://schemas.openxmlformats.org/officeDocument/2006/relationships/hyperlink" Target="consultantplus://offline/ref=659327377A1F39F45906CC22CC43DA61901C016FC74BBAFAA112FA4F20EAE922F8E2621499C3DD4253D9E5CCU203L" TargetMode="External"/><Relationship Id="rId57" Type="http://schemas.openxmlformats.org/officeDocument/2006/relationships/hyperlink" Target="consultantplus://offline/ref=659327377A1F39F45906CC22CC43DA61901C016FC74BBEFAA012FA4F20EAE922F8E2621499C3DD4253D9E5CCU204L" TargetMode="External"/><Relationship Id="rId106" Type="http://schemas.openxmlformats.org/officeDocument/2006/relationships/hyperlink" Target="consultantplus://offline/ref=77B9AE61AE191A436711667E963CEDCD42A46A47B47AA62E832152384Ex3K5M" TargetMode="External"/><Relationship Id="rId114" Type="http://schemas.openxmlformats.org/officeDocument/2006/relationships/header" Target="header1.xml"/><Relationship Id="rId10" Type="http://schemas.openxmlformats.org/officeDocument/2006/relationships/hyperlink" Target="consultantplus://offline/ref=C44229DBF7BABAFC7BD2928A1AB4D73FE50F8FEEAAD56F882F09614A0283467B7600F3C9E9109DCC72750EBD52CE11B41B6770F9E6C67E5EGFEFJ" TargetMode="External"/><Relationship Id="rId31" Type="http://schemas.openxmlformats.org/officeDocument/2006/relationships/hyperlink" Target="consultantplus://offline/ref=EA7DC1C67DC99419262966463285FD594BC424C68B196DF919C82CE417C520750F4C5597BB6A2670JDn0N" TargetMode="External"/><Relationship Id="rId44" Type="http://schemas.openxmlformats.org/officeDocument/2006/relationships/hyperlink" Target="https://www.consultant.ru/document/cons_doc_LAW_439194/0f163aa904e0d0db5ff6f72881cd6077268a701e/" TargetMode="External"/><Relationship Id="rId52" Type="http://schemas.openxmlformats.org/officeDocument/2006/relationships/hyperlink" Target="consultantplus://offline/ref=659327377A1F39F45906CC22CC43DA61901C016FC74AB2F9A113FA4F20EAE922F8E2621499C3DD4253D9E5CCU203L" TargetMode="External"/><Relationship Id="rId60" Type="http://schemas.openxmlformats.org/officeDocument/2006/relationships/hyperlink" Target="consultantplus://offline/ref=659327377A1F39F45906CC34CF2F846B95165B6AC34BB1ADFE43FC187FBAEF77B8A26441DA87D843U501L" TargetMode="External"/><Relationship Id="rId65" Type="http://schemas.openxmlformats.org/officeDocument/2006/relationships/hyperlink" Target="consultantplus://offline/ref=C6279A6CF77F747389ABBF6E2B39564A794DD8BAE86C4679E2E6F9300BA0SAG" TargetMode="External"/><Relationship Id="rId73" Type="http://schemas.openxmlformats.org/officeDocument/2006/relationships/hyperlink" Target="consultantplus://offline/ref=787C9C682920FDFD4C9C2866BBDD7ECA1B7CB78A54FA77EC99160357A50C830638C692F8FAA6A364BF60H" TargetMode="External"/><Relationship Id="rId78" Type="http://schemas.openxmlformats.org/officeDocument/2006/relationships/hyperlink" Target="consultantplus://offline/ref=F2810D218C974D19C4D83883B4C9510E1958B7909213E2C12AC28E86B98A7866D55F66D60A9F7EFE0CP1I" TargetMode="External"/><Relationship Id="rId81" Type="http://schemas.openxmlformats.org/officeDocument/2006/relationships/hyperlink" Target="consultantplus://offline/ref=EF54F9C143FB97BE425E723B6757FA099824DB34F691017812BF04F5C7F4u2H" TargetMode="External"/><Relationship Id="rId86" Type="http://schemas.openxmlformats.org/officeDocument/2006/relationships/hyperlink" Target="consultantplus://offline/ref=A9D58A8BF461469C3EAF7D3FC0687F8125AD5F137BD37ED252A4AC5D5F70607EFC19E47574AAD1DAY6oEI" TargetMode="External"/><Relationship Id="rId94" Type="http://schemas.openxmlformats.org/officeDocument/2006/relationships/hyperlink" Target="consultantplus://offline/ref=0FD6DF8E50793635C7CE443DB42DA587EC6E8B99224585B56640EAC395f7DFL" TargetMode="External"/><Relationship Id="rId99" Type="http://schemas.openxmlformats.org/officeDocument/2006/relationships/hyperlink" Target="consultantplus://offline/ref=E3694CAC39DE487C1A70CB091E4A47EEC096B3FFE65D6AC92AC52EF7362EA296D50F107A56J6YFG" TargetMode="External"/><Relationship Id="rId101" Type="http://schemas.openxmlformats.org/officeDocument/2006/relationships/hyperlink" Target="consultantplus://offline/ref=E3694CAC39DE487C1A70CB091E4A47EEC39CBAFAE6516AC92AC52EF736J2YEG" TargetMode="External"/><Relationship Id="rId4" Type="http://schemas.openxmlformats.org/officeDocument/2006/relationships/webSettings" Target="webSettings.xml"/><Relationship Id="rId9" Type="http://schemas.openxmlformats.org/officeDocument/2006/relationships/hyperlink" Target="consultantplus://offline/ref=659327377A1F39F45906CC34CF2F846B95165B6AC34BB1ADFE43FC187FUB0AL" TargetMode="External"/><Relationship Id="rId13" Type="http://schemas.openxmlformats.org/officeDocument/2006/relationships/hyperlink" Target="consultantplus://offline/ref=659327377A1F39F45906CC34CF2F846B951F5867CD1CE6AFAF16F2U10DL" TargetMode="External"/><Relationship Id="rId18" Type="http://schemas.openxmlformats.org/officeDocument/2006/relationships/hyperlink" Target="consultantplus://offline/ref=7142B3382890357DCC3DD3AE890BC560669048E41CD7E31BA89F50912ED3ACB9EBD88247A1B6DE667DB3J" TargetMode="External"/><Relationship Id="rId39" Type="http://schemas.openxmlformats.org/officeDocument/2006/relationships/hyperlink" Target="consultantplus://offline/ref=659327377A1F39F45906CC34CF2F846B95165B6AC34BB1ADFE43FC187FBAEF77B8A26441DA87D242U505L" TargetMode="External"/><Relationship Id="rId109" Type="http://schemas.openxmlformats.org/officeDocument/2006/relationships/hyperlink" Target="https://login.consultant.ru/link/?req=doc&amp;base=LAW&amp;n=432230&amp;date=01.08.2023" TargetMode="External"/><Relationship Id="rId34" Type="http://schemas.openxmlformats.org/officeDocument/2006/relationships/hyperlink" Target="consultantplus://offline/ref=B75763FA1D8AC47F6946BE3CDFE3EE03F0F581755B04B5B7903C6FB05BF0LFX" TargetMode="External"/><Relationship Id="rId50" Type="http://schemas.openxmlformats.org/officeDocument/2006/relationships/hyperlink" Target="consultantplus://offline/ref=659327377A1F39F45906CC22CC43DA61901C016FC74BB8FBA516FA4F20EAE922F8E2621499C3DD4253D9E5CCU203L" TargetMode="External"/><Relationship Id="rId55" Type="http://schemas.openxmlformats.org/officeDocument/2006/relationships/hyperlink" Target="consultantplus://offline/ref=F04F58F04A1A9797850E1B512AC16E9E025FA52E1D7763B8DB84075102EEB581880D67E1A859E5EBA9AFI" TargetMode="External"/><Relationship Id="rId76" Type="http://schemas.openxmlformats.org/officeDocument/2006/relationships/hyperlink" Target="consultantplus://offline/ref=C3C405ED62FAF81C7B3794D99D47FDD677A4E45BE0423FDAB75DD6F90Ag82CH" TargetMode="External"/><Relationship Id="rId97" Type="http://schemas.openxmlformats.org/officeDocument/2006/relationships/hyperlink" Target="consultantplus://offline/ref=0FD6DF8E50793635C7CE443DB42DA587EF6786942E4285B56640EAC395f7DFL" TargetMode="External"/><Relationship Id="rId104" Type="http://schemas.openxmlformats.org/officeDocument/2006/relationships/hyperlink" Target="consultantplus://offline/ref=659327377A1F39F45906CC34CF2F846B95165B67C04DB1ADFE43FC187FUB0AL" TargetMode="External"/><Relationship Id="rId7" Type="http://schemas.openxmlformats.org/officeDocument/2006/relationships/hyperlink" Target="https://login.consultant.ru/link/?req=doc&amp;base=RLAW077&amp;n=158332&amp;date=25.05.2023" TargetMode="External"/><Relationship Id="rId71" Type="http://schemas.openxmlformats.org/officeDocument/2006/relationships/hyperlink" Target="consultantplus://offline/ref=90FAB40ED2194D1DFC1A079EE3FA222784967DE2DB9B69CB9A9CC737A393475BC09BFF7Dq3z7H" TargetMode="External"/><Relationship Id="rId92" Type="http://schemas.openxmlformats.org/officeDocument/2006/relationships/hyperlink" Target="consultantplus://offline/ref=C2D8A20F1F104D438BD50CF17B8B08D1E8F60245620A0E2582BCC841347BAC8DA65E95509227646DEDEC5F01D4e4f9K" TargetMode="External"/><Relationship Id="rId2" Type="http://schemas.openxmlformats.org/officeDocument/2006/relationships/styles" Target="styles.xml"/><Relationship Id="rId29" Type="http://schemas.openxmlformats.org/officeDocument/2006/relationships/hyperlink" Target="consultantplus://offline/ref=EA7DC1C67DC99419262966463285FD5948C02CC68F1B6DF919C82CE417JCn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31597</Words>
  <Characters>180109</Characters>
  <Application>Microsoft Office Word</Application>
  <DocSecurity>0</DocSecurity>
  <Lines>1500</Lines>
  <Paragraphs>422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5</cp:revision>
  <dcterms:created xsi:type="dcterms:W3CDTF">2023-08-14T06:45:00Z</dcterms:created>
  <dcterms:modified xsi:type="dcterms:W3CDTF">2023-08-17T11:59:00Z</dcterms:modified>
</cp:coreProperties>
</file>