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36" w:rsidRPr="00467850" w:rsidRDefault="00E17B36" w:rsidP="00E17B3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>Приложение 1</w:t>
      </w:r>
    </w:p>
    <w:p w:rsidR="00E17B36" w:rsidRPr="00467850" w:rsidRDefault="00E17B36" w:rsidP="00E17B3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>к административному регламенту</w:t>
      </w:r>
    </w:p>
    <w:p w:rsidR="00E17B36" w:rsidRPr="00467850" w:rsidRDefault="00E17B36" w:rsidP="00E17B3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 xml:space="preserve">«Предоставление разрешения </w:t>
      </w:r>
    </w:p>
    <w:p w:rsidR="00E17B36" w:rsidRPr="00467850" w:rsidRDefault="00E17B36" w:rsidP="00E17B3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>на осуществление земляных работ»</w:t>
      </w:r>
    </w:p>
    <w:p w:rsidR="00E17B36" w:rsidRPr="00467850" w:rsidRDefault="00E17B36" w:rsidP="00E17B36">
      <w:pPr>
        <w:jc w:val="right"/>
      </w:pPr>
    </w:p>
    <w:p w:rsidR="00E17B36" w:rsidRPr="00467850" w:rsidRDefault="00E17B36" w:rsidP="00E17B3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 xml:space="preserve">Заместителю главы администрации </w:t>
      </w:r>
    </w:p>
    <w:p w:rsidR="00E17B36" w:rsidRPr="00467850" w:rsidRDefault="00E17B36" w:rsidP="00E17B3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>Нефтекумского муниципального округа</w:t>
      </w:r>
    </w:p>
    <w:p w:rsidR="00E17B36" w:rsidRPr="00467850" w:rsidRDefault="00E17B36" w:rsidP="00E17B3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>Ставропольского края</w:t>
      </w:r>
    </w:p>
    <w:p w:rsidR="00E17B36" w:rsidRPr="00467850" w:rsidRDefault="000835A6" w:rsidP="00E17B36">
      <w:pPr>
        <w:jc w:val="right"/>
        <w:rPr>
          <w:sz w:val="26"/>
          <w:szCs w:val="26"/>
        </w:rPr>
      </w:pPr>
      <w:r>
        <w:rPr>
          <w:sz w:val="26"/>
          <w:szCs w:val="26"/>
        </w:rPr>
        <w:t>А.В. Лягусь</w:t>
      </w:r>
    </w:p>
    <w:p w:rsidR="00E17B36" w:rsidRPr="00467850" w:rsidRDefault="00E17B36" w:rsidP="000835A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 xml:space="preserve">от </w:t>
      </w:r>
      <w:r w:rsidR="000835A6" w:rsidRPr="000835A6">
        <w:rPr>
          <w:sz w:val="26"/>
          <w:szCs w:val="26"/>
          <w:u w:val="single"/>
        </w:rPr>
        <w:t>Иванова Александра Александровича</w:t>
      </w:r>
    </w:p>
    <w:p w:rsidR="00E17B36" w:rsidRPr="00467850" w:rsidRDefault="00E17B36" w:rsidP="00E17B36">
      <w:pPr>
        <w:jc w:val="right"/>
        <w:rPr>
          <w:sz w:val="20"/>
          <w:szCs w:val="20"/>
        </w:rPr>
      </w:pPr>
      <w:r w:rsidRPr="00467850">
        <w:rPr>
          <w:sz w:val="20"/>
          <w:szCs w:val="20"/>
        </w:rPr>
        <w:t>для юридических лиц или индивидуальных предпринимателей:</w:t>
      </w:r>
    </w:p>
    <w:p w:rsidR="00E17B36" w:rsidRPr="00467850" w:rsidRDefault="00E17B36" w:rsidP="00E17B36">
      <w:pPr>
        <w:jc w:val="right"/>
        <w:rPr>
          <w:sz w:val="20"/>
          <w:szCs w:val="20"/>
        </w:rPr>
      </w:pPr>
      <w:r w:rsidRPr="00467850">
        <w:rPr>
          <w:sz w:val="20"/>
          <w:szCs w:val="20"/>
        </w:rPr>
        <w:t xml:space="preserve">наименование, организационно-правовая форма, ИНН, </w:t>
      </w:r>
    </w:p>
    <w:p w:rsidR="00E17B36" w:rsidRPr="00467850" w:rsidRDefault="00E17B36" w:rsidP="00E17B36">
      <w:pPr>
        <w:jc w:val="right"/>
        <w:rPr>
          <w:sz w:val="20"/>
          <w:szCs w:val="20"/>
        </w:rPr>
      </w:pPr>
      <w:r w:rsidRPr="00467850">
        <w:rPr>
          <w:sz w:val="20"/>
          <w:szCs w:val="20"/>
        </w:rPr>
        <w:t>для физических лиц ФИО (при наличии)</w:t>
      </w:r>
    </w:p>
    <w:p w:rsidR="00E17B36" w:rsidRPr="00467850" w:rsidRDefault="00E17B36" w:rsidP="00E17B3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 xml:space="preserve">паспорт </w:t>
      </w:r>
      <w:r w:rsidR="000835A6" w:rsidRPr="000835A6">
        <w:rPr>
          <w:sz w:val="26"/>
          <w:szCs w:val="26"/>
          <w:u w:val="single"/>
        </w:rPr>
        <w:t>0706</w:t>
      </w:r>
      <w:r w:rsidRPr="00467850">
        <w:rPr>
          <w:sz w:val="26"/>
          <w:szCs w:val="26"/>
        </w:rPr>
        <w:t xml:space="preserve"> </w:t>
      </w:r>
      <w:r w:rsidR="000835A6" w:rsidRPr="000835A6">
        <w:rPr>
          <w:sz w:val="26"/>
          <w:szCs w:val="26"/>
          <w:u w:val="single"/>
        </w:rPr>
        <w:t>924566</w:t>
      </w:r>
    </w:p>
    <w:p w:rsidR="000835A6" w:rsidRPr="000835A6" w:rsidRDefault="00E17B36" w:rsidP="000835A6">
      <w:pPr>
        <w:keepNext/>
        <w:keepLines/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467850">
        <w:rPr>
          <w:sz w:val="26"/>
          <w:szCs w:val="26"/>
        </w:rPr>
        <w:t>выдан</w:t>
      </w:r>
      <w:r w:rsidR="000835A6">
        <w:rPr>
          <w:sz w:val="26"/>
          <w:szCs w:val="26"/>
        </w:rPr>
        <w:t>:</w:t>
      </w:r>
      <w:r w:rsidRPr="00467850">
        <w:rPr>
          <w:sz w:val="26"/>
          <w:szCs w:val="26"/>
        </w:rPr>
        <w:t xml:space="preserve"> </w:t>
      </w:r>
      <w:r w:rsidR="000835A6" w:rsidRPr="000835A6">
        <w:rPr>
          <w:sz w:val="26"/>
          <w:szCs w:val="26"/>
          <w:u w:val="single"/>
        </w:rPr>
        <w:t xml:space="preserve">ОУФМС России по Ставропольскому </w:t>
      </w:r>
    </w:p>
    <w:p w:rsidR="00E17B36" w:rsidRPr="000835A6" w:rsidRDefault="000835A6" w:rsidP="000835A6">
      <w:pPr>
        <w:keepNext/>
        <w:keepLines/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0835A6">
        <w:rPr>
          <w:sz w:val="26"/>
          <w:szCs w:val="26"/>
          <w:u w:val="single"/>
        </w:rPr>
        <w:t>краю в Нефтекумском районе</w:t>
      </w:r>
    </w:p>
    <w:p w:rsidR="000835A6" w:rsidRPr="000835A6" w:rsidRDefault="00E17B36" w:rsidP="000835A6">
      <w:pPr>
        <w:keepNext/>
        <w:keepLines/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467850">
        <w:rPr>
          <w:sz w:val="26"/>
          <w:szCs w:val="26"/>
        </w:rPr>
        <w:t xml:space="preserve">адрес: </w:t>
      </w:r>
      <w:r w:rsidR="000835A6" w:rsidRPr="000835A6">
        <w:rPr>
          <w:sz w:val="26"/>
          <w:szCs w:val="26"/>
          <w:u w:val="single"/>
        </w:rPr>
        <w:t>г. Нефтекумск</w:t>
      </w:r>
    </w:p>
    <w:p w:rsidR="000835A6" w:rsidRPr="000835A6" w:rsidRDefault="000835A6" w:rsidP="000835A6">
      <w:pPr>
        <w:keepNext/>
        <w:keepLines/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0835A6">
        <w:rPr>
          <w:sz w:val="26"/>
          <w:szCs w:val="26"/>
          <w:u w:val="single"/>
        </w:rPr>
        <w:t>ул. Строителей д.11 кв. 3</w:t>
      </w:r>
    </w:p>
    <w:p w:rsidR="00E17B36" w:rsidRPr="00467850" w:rsidRDefault="00E17B36" w:rsidP="00E17B36">
      <w:pPr>
        <w:jc w:val="right"/>
        <w:rPr>
          <w:sz w:val="20"/>
          <w:szCs w:val="20"/>
        </w:rPr>
      </w:pPr>
      <w:r w:rsidRPr="00467850">
        <w:rPr>
          <w:sz w:val="20"/>
          <w:szCs w:val="20"/>
        </w:rPr>
        <w:t xml:space="preserve">юридический и почтовый адреса, Ф.И.О. (при наличии) </w:t>
      </w:r>
    </w:p>
    <w:p w:rsidR="00E17B36" w:rsidRPr="00467850" w:rsidRDefault="00E17B36" w:rsidP="00E17B36">
      <w:pPr>
        <w:jc w:val="right"/>
        <w:rPr>
          <w:sz w:val="20"/>
          <w:szCs w:val="20"/>
        </w:rPr>
      </w:pPr>
      <w:r w:rsidRPr="00467850">
        <w:rPr>
          <w:sz w:val="20"/>
          <w:szCs w:val="20"/>
        </w:rPr>
        <w:t>руководителя (для физических лиц адрес места жительства)</w:t>
      </w:r>
    </w:p>
    <w:p w:rsidR="00E17B36" w:rsidRPr="00467850" w:rsidRDefault="00E17B36" w:rsidP="00E17B3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>телефон</w:t>
      </w:r>
      <w:r w:rsidR="000835A6">
        <w:rPr>
          <w:sz w:val="26"/>
          <w:szCs w:val="26"/>
        </w:rPr>
        <w:t>:</w:t>
      </w:r>
      <w:r w:rsidRPr="00467850">
        <w:rPr>
          <w:sz w:val="26"/>
          <w:szCs w:val="26"/>
        </w:rPr>
        <w:t xml:space="preserve"> </w:t>
      </w:r>
      <w:r w:rsidR="000835A6">
        <w:rPr>
          <w:sz w:val="28"/>
          <w:szCs w:val="28"/>
          <w:u w:val="single"/>
        </w:rPr>
        <w:t>890542132322</w:t>
      </w:r>
    </w:p>
    <w:p w:rsidR="00E17B36" w:rsidRPr="00467850" w:rsidRDefault="00E17B36" w:rsidP="00E17B36">
      <w:pPr>
        <w:jc w:val="right"/>
        <w:rPr>
          <w:sz w:val="26"/>
          <w:szCs w:val="26"/>
        </w:rPr>
      </w:pPr>
      <w:r w:rsidRPr="00467850">
        <w:rPr>
          <w:sz w:val="26"/>
          <w:szCs w:val="26"/>
        </w:rPr>
        <w:t xml:space="preserve">эл. </w:t>
      </w:r>
      <w:r w:rsidR="000835A6">
        <w:rPr>
          <w:sz w:val="26"/>
          <w:szCs w:val="26"/>
        </w:rPr>
        <w:t>а</w:t>
      </w:r>
      <w:r w:rsidRPr="00467850">
        <w:rPr>
          <w:sz w:val="26"/>
          <w:szCs w:val="26"/>
        </w:rPr>
        <w:t>дрес</w:t>
      </w:r>
      <w:r w:rsidR="000835A6">
        <w:rPr>
          <w:sz w:val="26"/>
          <w:szCs w:val="26"/>
        </w:rPr>
        <w:t>:</w:t>
      </w:r>
      <w:r w:rsidRPr="00467850">
        <w:rPr>
          <w:sz w:val="26"/>
          <w:szCs w:val="26"/>
        </w:rPr>
        <w:t xml:space="preserve"> </w:t>
      </w:r>
      <w:r w:rsidR="000835A6">
        <w:rPr>
          <w:sz w:val="28"/>
          <w:szCs w:val="28"/>
          <w:u w:val="single"/>
          <w:lang w:val="en-US"/>
        </w:rPr>
        <w:t>ivanov</w:t>
      </w:r>
      <w:r w:rsidR="000835A6" w:rsidRPr="001B4DEA">
        <w:rPr>
          <w:sz w:val="28"/>
          <w:szCs w:val="28"/>
          <w:u w:val="single"/>
        </w:rPr>
        <w:t>@</w:t>
      </w:r>
      <w:r w:rsidR="000835A6">
        <w:rPr>
          <w:sz w:val="28"/>
          <w:szCs w:val="28"/>
          <w:u w:val="single"/>
          <w:lang w:val="en-US"/>
        </w:rPr>
        <w:t>mail</w:t>
      </w:r>
      <w:r w:rsidR="000835A6" w:rsidRPr="001B4DEA">
        <w:rPr>
          <w:sz w:val="28"/>
          <w:szCs w:val="28"/>
          <w:u w:val="single"/>
        </w:rPr>
        <w:t>.</w:t>
      </w:r>
      <w:r w:rsidR="000835A6">
        <w:rPr>
          <w:sz w:val="28"/>
          <w:szCs w:val="28"/>
          <w:u w:val="single"/>
          <w:lang w:val="en-US"/>
        </w:rPr>
        <w:t>ru</w:t>
      </w:r>
    </w:p>
    <w:p w:rsidR="00E17B36" w:rsidRPr="00467850" w:rsidRDefault="00E17B36" w:rsidP="00E17B36">
      <w:pPr>
        <w:jc w:val="right"/>
      </w:pPr>
    </w:p>
    <w:p w:rsidR="00E17B36" w:rsidRDefault="00E17B36" w:rsidP="00E17B36">
      <w:pPr>
        <w:autoSpaceDE w:val="0"/>
        <w:autoSpaceDN w:val="0"/>
        <w:adjustRightInd w:val="0"/>
        <w:ind w:left="4820"/>
        <w:jc w:val="center"/>
      </w:pPr>
    </w:p>
    <w:p w:rsidR="00E17B36" w:rsidRPr="00040233" w:rsidRDefault="00E17B36" w:rsidP="00E17B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>ЗАЯВЛЕНИЕ</w:t>
      </w:r>
    </w:p>
    <w:p w:rsidR="00E17B36" w:rsidRDefault="00E17B36" w:rsidP="00E17B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0233">
        <w:rPr>
          <w:rFonts w:ascii="Times New Roman" w:hAnsi="Times New Roman" w:cs="Times New Roman"/>
          <w:sz w:val="26"/>
          <w:szCs w:val="26"/>
        </w:rPr>
        <w:t>предоставлении разрешения на осуществление земляных работ</w:t>
      </w:r>
    </w:p>
    <w:p w:rsidR="00E17B36" w:rsidRPr="00040233" w:rsidRDefault="00E17B36" w:rsidP="00E17B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0233">
        <w:rPr>
          <w:rFonts w:ascii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sz w:val="26"/>
          <w:szCs w:val="26"/>
        </w:rPr>
        <w:t xml:space="preserve">Нефтекумского </w:t>
      </w:r>
      <w:r w:rsidRPr="00040233">
        <w:rPr>
          <w:rFonts w:ascii="Times New Roman" w:hAnsi="Times New Roman" w:cs="Times New Roman"/>
          <w:sz w:val="26"/>
          <w:szCs w:val="26"/>
        </w:rPr>
        <w:t>муниципального округа Ставропольского края</w:t>
      </w:r>
    </w:p>
    <w:p w:rsidR="00E17B36" w:rsidRPr="00040233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35A6" w:rsidRPr="000835A6" w:rsidRDefault="00E17B36" w:rsidP="000835A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>Прошу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0233">
        <w:rPr>
          <w:rFonts w:ascii="Times New Roman" w:hAnsi="Times New Roman" w:cs="Times New Roman"/>
          <w:sz w:val="26"/>
          <w:szCs w:val="26"/>
        </w:rPr>
        <w:t>предоставить разрешение на осуществление земляных работ,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0233">
        <w:rPr>
          <w:rFonts w:ascii="Times New Roman" w:hAnsi="Times New Roman" w:cs="Times New Roman"/>
          <w:sz w:val="26"/>
          <w:szCs w:val="26"/>
        </w:rPr>
        <w:t xml:space="preserve">связанных с выполнением </w:t>
      </w:r>
      <w:r w:rsidR="000835A6" w:rsidRPr="000835A6">
        <w:rPr>
          <w:rFonts w:ascii="Times New Roman" w:hAnsi="Times New Roman" w:cs="Times New Roman"/>
          <w:sz w:val="26"/>
          <w:szCs w:val="26"/>
          <w:u w:val="single"/>
        </w:rPr>
        <w:t xml:space="preserve">переукладки газопровода в период с 01.02.2024 по 15.02.2024 года </w:t>
      </w:r>
    </w:p>
    <w:p w:rsidR="00E17B36" w:rsidRPr="002176DD" w:rsidRDefault="00E17B36" w:rsidP="00E17B36">
      <w:pPr>
        <w:pStyle w:val="ConsPlusNonformat"/>
        <w:jc w:val="center"/>
        <w:rPr>
          <w:rFonts w:ascii="Times New Roman" w:hAnsi="Times New Roman" w:cs="Times New Roman"/>
        </w:rPr>
      </w:pPr>
      <w:r w:rsidRPr="002176DD">
        <w:rPr>
          <w:rFonts w:ascii="Times New Roman" w:hAnsi="Times New Roman" w:cs="Times New Roman"/>
        </w:rPr>
        <w:t>(ремонтных, аварийных и других видов работ)</w:t>
      </w:r>
    </w:p>
    <w:p w:rsidR="000835A6" w:rsidRPr="000835A6" w:rsidRDefault="00E17B36" w:rsidP="000835A6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0835A6">
        <w:rPr>
          <w:sz w:val="26"/>
          <w:szCs w:val="26"/>
          <w:u w:val="single"/>
        </w:rPr>
        <w:t xml:space="preserve">по адресу: </w:t>
      </w:r>
      <w:r w:rsidR="000835A6" w:rsidRPr="000835A6">
        <w:rPr>
          <w:sz w:val="26"/>
          <w:szCs w:val="26"/>
          <w:u w:val="single"/>
        </w:rPr>
        <w:t>г. Нефтекумск по ул. Дзержинского м-он 1 дом 9 магазин «ДЮК»</w:t>
      </w:r>
    </w:p>
    <w:p w:rsidR="00E17B36" w:rsidRPr="00551087" w:rsidRDefault="00E17B36" w:rsidP="0055108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40233">
        <w:rPr>
          <w:rFonts w:ascii="Times New Roman" w:hAnsi="Times New Roman" w:cs="Times New Roman"/>
          <w:sz w:val="26"/>
          <w:szCs w:val="26"/>
        </w:rPr>
        <w:t xml:space="preserve">Лица, ответственные за производство работ </w:t>
      </w:r>
      <w:r w:rsidR="00551087" w:rsidRPr="00551087">
        <w:rPr>
          <w:rFonts w:ascii="Times New Roman" w:hAnsi="Times New Roman" w:cs="Times New Roman"/>
          <w:sz w:val="26"/>
          <w:szCs w:val="26"/>
          <w:u w:val="single"/>
        </w:rPr>
        <w:t xml:space="preserve">АО «Нефтекумскрайгаз» Ставропольский край г. Нефтекумск ул. Шоссейная 15, Калмыков Алексей Анатольевич </w:t>
      </w:r>
      <w:r w:rsidR="00551087" w:rsidRPr="00551087">
        <w:rPr>
          <w:rFonts w:ascii="Times New Roman" w:hAnsi="Times New Roman" w:cs="Times New Roman"/>
          <w:color w:val="231F20"/>
          <w:sz w:val="26"/>
          <w:szCs w:val="26"/>
          <w:u w:val="single"/>
          <w:shd w:val="clear" w:color="auto" w:fill="FFFFFF"/>
        </w:rPr>
        <w:t xml:space="preserve">заместитель исполнительного директора-главный инженер АО «Нефтекумскрайгаз», </w:t>
      </w:r>
      <w:hyperlink r:id="rId4" w:history="1">
        <w:r w:rsidR="00551087" w:rsidRPr="0094639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+7 (86558) 2-23-21</w:t>
        </w:r>
      </w:hyperlink>
      <w:r w:rsidR="00551087" w:rsidRPr="0094639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</w:p>
    <w:p w:rsidR="00E17B36" w:rsidRDefault="00E17B36" w:rsidP="00E17B36">
      <w:pPr>
        <w:pStyle w:val="ConsPlusNonformat"/>
        <w:jc w:val="center"/>
        <w:rPr>
          <w:rFonts w:ascii="Times New Roman" w:hAnsi="Times New Roman" w:cs="Times New Roman"/>
        </w:rPr>
      </w:pPr>
      <w:r w:rsidRPr="002176DD">
        <w:rPr>
          <w:rFonts w:ascii="Times New Roman" w:hAnsi="Times New Roman" w:cs="Times New Roman"/>
        </w:rPr>
        <w:t>(наименование организации, должность, 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2176DD">
        <w:rPr>
          <w:rFonts w:ascii="Times New Roman" w:hAnsi="Times New Roman" w:cs="Times New Roman"/>
        </w:rPr>
        <w:t xml:space="preserve">(при наличии), </w:t>
      </w:r>
    </w:p>
    <w:p w:rsidR="00E17B36" w:rsidRPr="002176DD" w:rsidRDefault="00E17B36" w:rsidP="00E17B36">
      <w:pPr>
        <w:pStyle w:val="ConsPlusNonformat"/>
        <w:jc w:val="center"/>
        <w:rPr>
          <w:rFonts w:ascii="Times New Roman" w:hAnsi="Times New Roman" w:cs="Times New Roman"/>
        </w:rPr>
      </w:pPr>
      <w:r w:rsidRPr="002176DD">
        <w:rPr>
          <w:rFonts w:ascii="Times New Roman" w:hAnsi="Times New Roman" w:cs="Times New Roman"/>
        </w:rPr>
        <w:t>контактные телефоны ответственных лиц)</w:t>
      </w:r>
    </w:p>
    <w:p w:rsidR="00E17B36" w:rsidRPr="00040233" w:rsidRDefault="00E17B36" w:rsidP="00467C9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>Основания для ос</w:t>
      </w:r>
      <w:r>
        <w:rPr>
          <w:rFonts w:ascii="Times New Roman" w:hAnsi="Times New Roman" w:cs="Times New Roman"/>
          <w:sz w:val="26"/>
          <w:szCs w:val="26"/>
        </w:rPr>
        <w:t xml:space="preserve">уществления земляных работ </w:t>
      </w:r>
      <w:r w:rsidR="00467C96" w:rsidRPr="000835A6">
        <w:rPr>
          <w:rFonts w:ascii="Times New Roman" w:hAnsi="Times New Roman" w:cs="Times New Roman"/>
          <w:sz w:val="26"/>
          <w:szCs w:val="26"/>
          <w:u w:val="single"/>
        </w:rPr>
        <w:t>переукладк</w:t>
      </w:r>
      <w:r w:rsidR="00B7582C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467C96" w:rsidRPr="000835A6">
        <w:rPr>
          <w:rFonts w:ascii="Times New Roman" w:hAnsi="Times New Roman" w:cs="Times New Roman"/>
          <w:sz w:val="26"/>
          <w:szCs w:val="26"/>
          <w:u w:val="single"/>
        </w:rPr>
        <w:t xml:space="preserve"> газопровода</w:t>
      </w:r>
    </w:p>
    <w:p w:rsidR="00E17B36" w:rsidRPr="00040233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6007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17B36" w:rsidRPr="00040233" w:rsidRDefault="00E17B36" w:rsidP="00E17B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 xml:space="preserve">По окончании проведения земляных работ </w:t>
      </w:r>
      <w:r w:rsidR="00467C96" w:rsidRPr="00467C96">
        <w:rPr>
          <w:rFonts w:ascii="Times New Roman" w:hAnsi="Times New Roman" w:cs="Times New Roman"/>
          <w:sz w:val="26"/>
          <w:szCs w:val="26"/>
          <w:u w:val="single"/>
        </w:rPr>
        <w:t>Иванов Александр</w:t>
      </w:r>
      <w:r w:rsidR="00467C9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7C96" w:rsidRPr="00467C96">
        <w:rPr>
          <w:rFonts w:ascii="Times New Roman" w:hAnsi="Times New Roman" w:cs="Times New Roman"/>
          <w:sz w:val="26"/>
          <w:szCs w:val="26"/>
          <w:u w:val="single"/>
        </w:rPr>
        <w:t>Александрович</w:t>
      </w:r>
    </w:p>
    <w:p w:rsidR="00E17B36" w:rsidRPr="00040233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17B36" w:rsidRDefault="003331C6" w:rsidP="00E17B36">
      <w:pPr>
        <w:pStyle w:val="ConsPlusNonformat"/>
        <w:jc w:val="center"/>
        <w:rPr>
          <w:rFonts w:ascii="Times New Roman" w:hAnsi="Times New Roman" w:cs="Times New Roman"/>
        </w:rPr>
      </w:pPr>
      <w:r w:rsidRPr="001D559A">
        <w:rPr>
          <w:rFonts w:ascii="Times New Roman" w:hAnsi="Times New Roman" w:cs="Times New Roman"/>
        </w:rPr>
        <w:t xml:space="preserve"> </w:t>
      </w:r>
      <w:r w:rsidR="00E17B36" w:rsidRPr="001D559A">
        <w:rPr>
          <w:rFonts w:ascii="Times New Roman" w:hAnsi="Times New Roman" w:cs="Times New Roman"/>
        </w:rPr>
        <w:t>(наименование юридического лица / фамилия, имя, отчество</w:t>
      </w:r>
      <w:r w:rsidR="00E17B36">
        <w:rPr>
          <w:rFonts w:ascii="Times New Roman" w:hAnsi="Times New Roman" w:cs="Times New Roman"/>
        </w:rPr>
        <w:t xml:space="preserve"> </w:t>
      </w:r>
      <w:r w:rsidR="00E17B36" w:rsidRPr="001D559A">
        <w:rPr>
          <w:rFonts w:ascii="Times New Roman" w:hAnsi="Times New Roman" w:cs="Times New Roman"/>
        </w:rPr>
        <w:t xml:space="preserve">(при наличии) гражданина; </w:t>
      </w:r>
    </w:p>
    <w:p w:rsidR="00E17B36" w:rsidRPr="001D559A" w:rsidRDefault="00E17B36" w:rsidP="00E17B36">
      <w:pPr>
        <w:pStyle w:val="ConsPlusNonformat"/>
        <w:jc w:val="center"/>
        <w:rPr>
          <w:rFonts w:ascii="Times New Roman" w:hAnsi="Times New Roman" w:cs="Times New Roman"/>
        </w:rPr>
      </w:pPr>
      <w:r w:rsidRPr="001D559A">
        <w:rPr>
          <w:rFonts w:ascii="Times New Roman" w:hAnsi="Times New Roman" w:cs="Times New Roman"/>
        </w:rPr>
        <w:t>индивидуального предпринимателя)</w:t>
      </w:r>
    </w:p>
    <w:p w:rsidR="00E17B36" w:rsidRPr="00040233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>Обязуюсь об окончании земляных работ и работ по восстановлению дорожных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0233">
        <w:rPr>
          <w:rFonts w:ascii="Times New Roman" w:hAnsi="Times New Roman" w:cs="Times New Roman"/>
          <w:sz w:val="26"/>
          <w:szCs w:val="26"/>
        </w:rPr>
        <w:t xml:space="preserve">покрытий, нарушенных элементов благоустройства сообщить в </w:t>
      </w:r>
      <w:r>
        <w:rPr>
          <w:rFonts w:ascii="Times New Roman" w:hAnsi="Times New Roman" w:cs="Times New Roman"/>
          <w:sz w:val="26"/>
          <w:szCs w:val="26"/>
        </w:rPr>
        <w:t xml:space="preserve">отдел строительства, архитектуры и транспорта </w:t>
      </w:r>
      <w:r w:rsidRPr="0004023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Нефтекумского муниципального </w:t>
      </w:r>
      <w:r w:rsidRPr="00040233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0233">
        <w:rPr>
          <w:rFonts w:ascii="Times New Roman" w:hAnsi="Times New Roman" w:cs="Times New Roman"/>
          <w:sz w:val="26"/>
          <w:szCs w:val="26"/>
        </w:rPr>
        <w:t xml:space="preserve">Ставропольского края. В случае выявления замечаний по </w:t>
      </w:r>
      <w:r w:rsidRPr="00040233">
        <w:rPr>
          <w:rFonts w:ascii="Times New Roman" w:hAnsi="Times New Roman" w:cs="Times New Roman"/>
          <w:sz w:val="26"/>
          <w:szCs w:val="26"/>
        </w:rPr>
        <w:lastRenderedPageBreak/>
        <w:t>восстановлению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0233">
        <w:rPr>
          <w:rFonts w:ascii="Times New Roman" w:hAnsi="Times New Roman" w:cs="Times New Roman"/>
          <w:sz w:val="26"/>
          <w:szCs w:val="26"/>
        </w:rPr>
        <w:t>дорожных покрытий, нарушенных элементов благоустройства устранить их.</w:t>
      </w:r>
    </w:p>
    <w:p w:rsidR="00E17B36" w:rsidRPr="00040233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2F2A2E" w:rsidRPr="002F2A2E" w:rsidRDefault="002F2A2E" w:rsidP="002F2A2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2F2A2E">
        <w:rPr>
          <w:rFonts w:eastAsia="Calibri"/>
          <w:sz w:val="26"/>
          <w:szCs w:val="26"/>
        </w:rPr>
        <w:t>1) документ, удостоверяющий личность заявителя, представителя заявителя;</w:t>
      </w:r>
    </w:p>
    <w:p w:rsidR="002F2A2E" w:rsidRPr="002F2A2E" w:rsidRDefault="002F2A2E" w:rsidP="002F2A2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P191"/>
      <w:bookmarkEnd w:id="0"/>
      <w:r w:rsidRPr="002F2A2E">
        <w:rPr>
          <w:rFonts w:eastAsia="Calibri"/>
          <w:sz w:val="26"/>
          <w:szCs w:val="26"/>
        </w:rPr>
        <w:t>2) документы, подтверждающие полномочия руководителя организации - для юридических лиц;</w:t>
      </w:r>
    </w:p>
    <w:p w:rsidR="002F2A2E" w:rsidRPr="002F2A2E" w:rsidRDefault="002F2A2E" w:rsidP="002F2A2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P192"/>
      <w:bookmarkEnd w:id="1"/>
      <w:r w:rsidRPr="002F2A2E">
        <w:rPr>
          <w:rFonts w:eastAsia="Calibri"/>
          <w:sz w:val="26"/>
          <w:szCs w:val="26"/>
        </w:rPr>
        <w:t>3) документ, удостоверяющий полномочия представителя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доверенности);</w:t>
      </w:r>
    </w:p>
    <w:p w:rsidR="002F2A2E" w:rsidRPr="002F2A2E" w:rsidRDefault="002F2A2E" w:rsidP="002F2A2E">
      <w:pPr>
        <w:ind w:firstLine="720"/>
        <w:jc w:val="both"/>
        <w:rPr>
          <w:sz w:val="26"/>
          <w:szCs w:val="26"/>
        </w:rPr>
      </w:pPr>
      <w:r w:rsidRPr="002F2A2E">
        <w:rPr>
          <w:sz w:val="26"/>
          <w:szCs w:val="26"/>
        </w:rPr>
        <w:t>4) график производства работ с указанием даты начала и окончания каждого этапа работ;</w:t>
      </w:r>
    </w:p>
    <w:p w:rsidR="002F2A2E" w:rsidRPr="002F2A2E" w:rsidRDefault="002F2A2E" w:rsidP="002F2A2E">
      <w:pPr>
        <w:ind w:firstLine="720"/>
        <w:jc w:val="both"/>
        <w:rPr>
          <w:sz w:val="26"/>
          <w:szCs w:val="26"/>
        </w:rPr>
      </w:pPr>
      <w:r w:rsidRPr="002F2A2E">
        <w:rPr>
          <w:sz w:val="26"/>
          <w:szCs w:val="26"/>
        </w:rPr>
        <w:t>5) схема организации дорожного движения на период проведения ремонтных работ (в случае закрытия или ограничения дорожного движения);</w:t>
      </w:r>
    </w:p>
    <w:p w:rsidR="002F2A2E" w:rsidRPr="002F2A2E" w:rsidRDefault="002F2A2E" w:rsidP="002F2A2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2F2A2E">
        <w:rPr>
          <w:rFonts w:eastAsia="Calibri"/>
          <w:sz w:val="26"/>
          <w:szCs w:val="26"/>
        </w:rPr>
        <w:t>6) договор, со специализированной организацией, обслуживающей дорожное покрытие, тротуары (в случае выполнения ремонтных работ по восстановлению дорог и тротуаров);</w:t>
      </w:r>
    </w:p>
    <w:p w:rsidR="002F2A2E" w:rsidRPr="002F2A2E" w:rsidRDefault="002F2A2E" w:rsidP="002F2A2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2" w:name="P196"/>
      <w:bookmarkEnd w:id="2"/>
      <w:r w:rsidRPr="002F2A2E">
        <w:rPr>
          <w:rFonts w:eastAsia="Calibri"/>
          <w:sz w:val="26"/>
          <w:szCs w:val="26"/>
        </w:rPr>
        <w:t>7) договор заказчика на выполнение подрядных работ (при наличии);</w:t>
      </w:r>
    </w:p>
    <w:p w:rsidR="002F2A2E" w:rsidRPr="002F2A2E" w:rsidRDefault="002F2A2E" w:rsidP="002F2A2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P197"/>
      <w:bookmarkEnd w:id="3"/>
      <w:r w:rsidRPr="002F2A2E">
        <w:rPr>
          <w:rFonts w:eastAsia="Calibri"/>
          <w:sz w:val="26"/>
          <w:szCs w:val="26"/>
        </w:rPr>
        <w:t>8) разрешение на вырубки зеленых насаждений, выданное администрацией (при необходимости вырубку зеленых насаждений);</w:t>
      </w:r>
    </w:p>
    <w:p w:rsidR="002F2A2E" w:rsidRPr="002F2A2E" w:rsidRDefault="002F2A2E" w:rsidP="002F2A2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2F2A2E">
        <w:rPr>
          <w:rFonts w:eastAsia="Calibri"/>
          <w:sz w:val="26"/>
          <w:szCs w:val="26"/>
        </w:rPr>
        <w:t>9) проект проведения работ, согласованный с заинтересованными службами, отвечающими за сохранность инженерных коммуникаций в виде топографической съемки места производства работ с привязкой к местности и нанесением существующих инженерных сетей и коммуникаций в масштабе 1:500 с согласованием от эксплуатирующих организаций и служб (при необходимости);</w:t>
      </w:r>
    </w:p>
    <w:p w:rsidR="002F2A2E" w:rsidRPr="002F2A2E" w:rsidRDefault="002F2A2E" w:rsidP="002F2A2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2F2A2E">
        <w:rPr>
          <w:rFonts w:eastAsia="Calibri"/>
          <w:sz w:val="26"/>
          <w:szCs w:val="26"/>
        </w:rPr>
        <w:t xml:space="preserve">10) соглашение с собственником или уполномоченным лицом о восстановлении благоустройства земельного участка, на территории которого будут проводиться работы по ремонту коммуникаций (предоставляется в виде гарантийного письма); </w:t>
      </w:r>
    </w:p>
    <w:p w:rsidR="00E17B36" w:rsidRPr="002F2A2E" w:rsidRDefault="002F2A2E" w:rsidP="002F2A2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2F2A2E">
        <w:rPr>
          <w:rFonts w:eastAsia="Calibri"/>
          <w:sz w:val="26"/>
          <w:szCs w:val="26"/>
        </w:rPr>
        <w:t>11) предварительное согласование действий с физическими лицами, юридическими лицами и индивидуальными предпринимателями, являющимися собственниками, арендаторами, балансодержателями и иными законными владельцами земельных участков, на территории которых планируется производство земляных работ и интересы которых затрагиваются при производстве земляных работ, выдача разрешения (при необходимости).</w:t>
      </w:r>
    </w:p>
    <w:p w:rsidR="00E17B36" w:rsidRPr="001D559A" w:rsidRDefault="00E17B36" w:rsidP="00E17B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559A">
        <w:rPr>
          <w:sz w:val="26"/>
          <w:szCs w:val="26"/>
        </w:rPr>
        <w:t>Результат муниципальной услуги выдать следующим способом: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E17B36" w:rsidRPr="001D559A" w:rsidTr="00991F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36" w:rsidRPr="00F2387C" w:rsidRDefault="00F2387C" w:rsidP="00991F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36" w:rsidRPr="001D559A" w:rsidRDefault="00E17B36" w:rsidP="00991F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559A">
              <w:rPr>
                <w:sz w:val="26"/>
                <w:szCs w:val="26"/>
              </w:rPr>
              <w:t>посредством личного обращения в администрацию;</w:t>
            </w:r>
          </w:p>
        </w:tc>
      </w:tr>
      <w:tr w:rsidR="00E17B36" w:rsidRPr="001D559A" w:rsidTr="00991F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36" w:rsidRPr="001D559A" w:rsidRDefault="00E17B36" w:rsidP="00991F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36" w:rsidRPr="001D559A" w:rsidRDefault="00E17B36" w:rsidP="00991F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559A">
              <w:rPr>
                <w:sz w:val="26"/>
                <w:szCs w:val="26"/>
              </w:rPr>
              <w:t>посредством личного обращения в МФЦ;</w:t>
            </w:r>
          </w:p>
        </w:tc>
      </w:tr>
      <w:tr w:rsidR="00E17B36" w:rsidRPr="001D559A" w:rsidTr="00991F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36" w:rsidRPr="001D559A" w:rsidRDefault="00E17B36" w:rsidP="00991F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36" w:rsidRPr="001D559A" w:rsidRDefault="00E17B36" w:rsidP="00991F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559A">
              <w:rPr>
                <w:sz w:val="26"/>
                <w:szCs w:val="26"/>
              </w:rPr>
              <w:t>направить по почте;</w:t>
            </w:r>
          </w:p>
        </w:tc>
      </w:tr>
      <w:tr w:rsidR="00E17B36" w:rsidRPr="001D559A" w:rsidTr="00991F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36" w:rsidRPr="001D559A" w:rsidRDefault="00E17B36" w:rsidP="00991F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B36" w:rsidRPr="001D559A" w:rsidRDefault="00E17B36" w:rsidP="00991F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559A">
              <w:rPr>
                <w:sz w:val="26"/>
                <w:szCs w:val="26"/>
              </w:rPr>
              <w:t>направить по электронной почте (в форме электронного документа)</w:t>
            </w:r>
          </w:p>
        </w:tc>
      </w:tr>
    </w:tbl>
    <w:p w:rsidR="00E17B36" w:rsidRPr="00040233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B36" w:rsidRPr="00040233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>"</w:t>
      </w:r>
      <w:r w:rsidR="00F2387C">
        <w:rPr>
          <w:rFonts w:ascii="Times New Roman" w:hAnsi="Times New Roman" w:cs="Times New Roman"/>
          <w:sz w:val="26"/>
          <w:szCs w:val="26"/>
        </w:rPr>
        <w:t>14</w:t>
      </w:r>
      <w:r w:rsidRPr="00040233">
        <w:rPr>
          <w:rFonts w:ascii="Times New Roman" w:hAnsi="Times New Roman" w:cs="Times New Roman"/>
          <w:sz w:val="26"/>
          <w:szCs w:val="26"/>
        </w:rPr>
        <w:t xml:space="preserve">" </w:t>
      </w:r>
      <w:r w:rsidR="00F90C74">
        <w:rPr>
          <w:rFonts w:ascii="Times New Roman" w:hAnsi="Times New Roman" w:cs="Times New Roman"/>
          <w:sz w:val="26"/>
          <w:szCs w:val="26"/>
        </w:rPr>
        <w:t>февраля</w:t>
      </w:r>
      <w:r w:rsidRPr="00040233">
        <w:rPr>
          <w:rFonts w:ascii="Times New Roman" w:hAnsi="Times New Roman" w:cs="Times New Roman"/>
          <w:sz w:val="26"/>
          <w:szCs w:val="26"/>
        </w:rPr>
        <w:t xml:space="preserve"> 20</w:t>
      </w:r>
      <w:r w:rsidR="00F15489">
        <w:rPr>
          <w:rFonts w:ascii="Times New Roman" w:hAnsi="Times New Roman" w:cs="Times New Roman"/>
          <w:sz w:val="26"/>
          <w:szCs w:val="26"/>
        </w:rPr>
        <w:t>24</w:t>
      </w:r>
      <w:r w:rsidRPr="0004023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17B36" w:rsidRPr="00F15489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40233">
        <w:rPr>
          <w:rFonts w:ascii="Times New Roman" w:hAnsi="Times New Roman" w:cs="Times New Roman"/>
          <w:sz w:val="26"/>
          <w:szCs w:val="26"/>
        </w:rPr>
        <w:t xml:space="preserve">____________________ </w:t>
      </w:r>
      <w:r w:rsidR="00F1548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15489" w:rsidRPr="00F15489">
        <w:rPr>
          <w:rFonts w:ascii="Times New Roman" w:hAnsi="Times New Roman" w:cs="Times New Roman"/>
          <w:sz w:val="26"/>
          <w:szCs w:val="26"/>
          <w:u w:val="single"/>
        </w:rPr>
        <w:t>А.А. Иванов</w:t>
      </w:r>
    </w:p>
    <w:p w:rsidR="00E17B36" w:rsidRDefault="00E17B36" w:rsidP="00E17B36">
      <w:pPr>
        <w:pStyle w:val="ConsPlusNonformat"/>
        <w:jc w:val="both"/>
        <w:rPr>
          <w:rFonts w:ascii="Times New Roman" w:hAnsi="Times New Roman" w:cs="Times New Roman"/>
        </w:rPr>
      </w:pPr>
      <w:r w:rsidRPr="001D559A">
        <w:rPr>
          <w:rFonts w:ascii="Times New Roman" w:hAnsi="Times New Roman" w:cs="Times New Roman"/>
        </w:rPr>
        <w:t xml:space="preserve">      (подпись)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2F2A2E">
        <w:rPr>
          <w:rFonts w:ascii="Times New Roman" w:hAnsi="Times New Roman" w:cs="Times New Roman"/>
        </w:rPr>
        <w:t xml:space="preserve">       (Инициалы, Фамилия)</w:t>
      </w:r>
    </w:p>
    <w:p w:rsidR="000835A6" w:rsidRPr="00FD69DC" w:rsidRDefault="002F2A2E" w:rsidP="00FD69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0233">
        <w:rPr>
          <w:rFonts w:ascii="Times New Roman" w:hAnsi="Times New Roman" w:cs="Times New Roman"/>
          <w:sz w:val="26"/>
          <w:szCs w:val="26"/>
        </w:rPr>
        <w:t xml:space="preserve">        М.П.</w:t>
      </w:r>
    </w:p>
    <w:p w:rsidR="00E17B36" w:rsidRDefault="00E17B36" w:rsidP="00E17B3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331C6" w:rsidRDefault="003331C6" w:rsidP="00E17B3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15489" w:rsidRDefault="00F15489" w:rsidP="00E17B3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1C1F" w:rsidRDefault="001A1C1F" w:rsidP="00E17B3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1C1F" w:rsidRPr="009079FA" w:rsidRDefault="001A1C1F" w:rsidP="00E17B3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7B36" w:rsidRPr="007A7FC8" w:rsidRDefault="00E17B36" w:rsidP="00E17B36">
      <w:pPr>
        <w:autoSpaceDE w:val="0"/>
        <w:autoSpaceDN w:val="0"/>
        <w:adjustRightInd w:val="0"/>
        <w:spacing w:line="240" w:lineRule="exact"/>
        <w:ind w:firstLine="720"/>
        <w:jc w:val="right"/>
        <w:rPr>
          <w:sz w:val="26"/>
          <w:szCs w:val="26"/>
        </w:rPr>
      </w:pPr>
      <w:r w:rsidRPr="007A7FC8">
        <w:rPr>
          <w:sz w:val="26"/>
          <w:szCs w:val="26"/>
        </w:rPr>
        <w:t xml:space="preserve">Приложение 3 </w:t>
      </w:r>
    </w:p>
    <w:p w:rsidR="00E17B36" w:rsidRPr="007A7FC8" w:rsidRDefault="00E17B36" w:rsidP="00E17B36">
      <w:pPr>
        <w:widowControl w:val="0"/>
        <w:autoSpaceDE w:val="0"/>
        <w:autoSpaceDN w:val="0"/>
        <w:adjustRightInd w:val="0"/>
        <w:spacing w:line="240" w:lineRule="exact"/>
        <w:ind w:left="4070"/>
        <w:contextualSpacing/>
        <w:jc w:val="right"/>
        <w:rPr>
          <w:sz w:val="26"/>
          <w:szCs w:val="26"/>
        </w:rPr>
      </w:pPr>
      <w:r w:rsidRPr="007A7FC8">
        <w:rPr>
          <w:sz w:val="26"/>
          <w:szCs w:val="26"/>
        </w:rPr>
        <w:t xml:space="preserve">к административному регламенту </w:t>
      </w:r>
    </w:p>
    <w:p w:rsidR="00E17B36" w:rsidRPr="007A7FC8" w:rsidRDefault="00E17B36" w:rsidP="00E17B36">
      <w:pPr>
        <w:keepNext/>
        <w:keepLines/>
        <w:widowControl w:val="0"/>
        <w:autoSpaceDE w:val="0"/>
        <w:autoSpaceDN w:val="0"/>
        <w:adjustRightInd w:val="0"/>
        <w:spacing w:line="240" w:lineRule="exact"/>
        <w:ind w:left="5103"/>
        <w:jc w:val="right"/>
        <w:rPr>
          <w:sz w:val="26"/>
          <w:szCs w:val="26"/>
        </w:rPr>
      </w:pPr>
      <w:r w:rsidRPr="007A7FC8">
        <w:rPr>
          <w:b/>
          <w:sz w:val="26"/>
          <w:szCs w:val="26"/>
        </w:rPr>
        <w:t>«</w:t>
      </w:r>
      <w:r w:rsidRPr="007A7FC8">
        <w:rPr>
          <w:sz w:val="26"/>
          <w:szCs w:val="26"/>
        </w:rPr>
        <w:t>Предоставление разрешения на осуществление земляных работ»</w:t>
      </w:r>
    </w:p>
    <w:p w:rsidR="00E17B36" w:rsidRPr="00103C96" w:rsidRDefault="00E17B36" w:rsidP="00E17B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B36" w:rsidRPr="00207445" w:rsidRDefault="00E17B36" w:rsidP="00E17B3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>ФОРМА</w:t>
      </w:r>
    </w:p>
    <w:p w:rsidR="00E17B36" w:rsidRPr="00207445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B36" w:rsidRPr="00207445" w:rsidRDefault="00E17B36" w:rsidP="00E17B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721"/>
      <w:bookmarkEnd w:id="4"/>
      <w:r w:rsidRPr="00207445">
        <w:rPr>
          <w:rFonts w:ascii="Times New Roman" w:hAnsi="Times New Roman" w:cs="Times New Roman"/>
          <w:sz w:val="26"/>
          <w:szCs w:val="26"/>
        </w:rPr>
        <w:t>РАЗРЕШЕНИЕ</w:t>
      </w:r>
    </w:p>
    <w:p w:rsidR="00E17B36" w:rsidRPr="00207445" w:rsidRDefault="00E17B36" w:rsidP="00E17B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>на осуществление земляных работ</w:t>
      </w:r>
    </w:p>
    <w:p w:rsidR="00E17B36" w:rsidRPr="00207445" w:rsidRDefault="00E17B36" w:rsidP="00E17B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 xml:space="preserve">от </w:t>
      </w:r>
      <w:r w:rsidR="00912182">
        <w:rPr>
          <w:rFonts w:ascii="Times New Roman" w:hAnsi="Times New Roman" w:cs="Times New Roman"/>
          <w:sz w:val="26"/>
          <w:szCs w:val="26"/>
        </w:rPr>
        <w:t>15.04.2024 г.</w:t>
      </w:r>
      <w:r w:rsidRPr="002074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07445">
        <w:rPr>
          <w:rFonts w:ascii="Times New Roman" w:hAnsi="Times New Roman" w:cs="Times New Roman"/>
          <w:sz w:val="26"/>
          <w:szCs w:val="26"/>
        </w:rPr>
        <w:t xml:space="preserve"> </w:t>
      </w:r>
      <w:r w:rsidR="00912182">
        <w:rPr>
          <w:rFonts w:ascii="Times New Roman" w:hAnsi="Times New Roman" w:cs="Times New Roman"/>
          <w:sz w:val="26"/>
          <w:szCs w:val="26"/>
        </w:rPr>
        <w:t>6</w:t>
      </w:r>
    </w:p>
    <w:p w:rsidR="00E17B36" w:rsidRPr="00207445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B36" w:rsidRPr="00207445" w:rsidRDefault="00E17B36" w:rsidP="00E17B3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Нефтекумского </w:t>
      </w:r>
      <w:r w:rsidRPr="00207445">
        <w:rPr>
          <w:rFonts w:ascii="Times New Roman" w:hAnsi="Times New Roman" w:cs="Times New Roman"/>
          <w:sz w:val="26"/>
          <w:szCs w:val="26"/>
        </w:rPr>
        <w:t>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ального округа Ставропольского края дает согласие </w:t>
      </w:r>
      <w:r w:rsidRPr="00207445">
        <w:rPr>
          <w:rFonts w:ascii="Times New Roman" w:hAnsi="Times New Roman" w:cs="Times New Roman"/>
          <w:sz w:val="26"/>
          <w:szCs w:val="26"/>
        </w:rPr>
        <w:t>на осуществление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445">
        <w:rPr>
          <w:rFonts w:ascii="Times New Roman" w:hAnsi="Times New Roman" w:cs="Times New Roman"/>
          <w:sz w:val="26"/>
          <w:szCs w:val="26"/>
        </w:rPr>
        <w:t xml:space="preserve">земляных работ </w:t>
      </w:r>
      <w:r w:rsidR="003331C6" w:rsidRPr="003331C6">
        <w:rPr>
          <w:rFonts w:ascii="Times New Roman" w:hAnsi="Times New Roman" w:cs="Times New Roman"/>
          <w:sz w:val="26"/>
          <w:szCs w:val="26"/>
          <w:u w:val="single"/>
        </w:rPr>
        <w:t xml:space="preserve">АО </w:t>
      </w:r>
      <w:r w:rsidR="003331C6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331C6" w:rsidRPr="003331C6">
        <w:rPr>
          <w:rFonts w:ascii="Times New Roman" w:hAnsi="Times New Roman" w:cs="Times New Roman"/>
          <w:sz w:val="26"/>
          <w:szCs w:val="26"/>
          <w:u w:val="single"/>
        </w:rPr>
        <w:t>Нефте</w:t>
      </w:r>
      <w:r w:rsidR="003E5C6E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3331C6" w:rsidRPr="003331C6">
        <w:rPr>
          <w:rFonts w:ascii="Times New Roman" w:hAnsi="Times New Roman" w:cs="Times New Roman"/>
          <w:sz w:val="26"/>
          <w:szCs w:val="26"/>
          <w:u w:val="single"/>
        </w:rPr>
        <w:t>умскрайгаз</w:t>
      </w:r>
      <w:r w:rsidR="003331C6">
        <w:rPr>
          <w:rFonts w:ascii="Times New Roman" w:hAnsi="Times New Roman" w:cs="Times New Roman"/>
          <w:sz w:val="26"/>
          <w:szCs w:val="26"/>
          <w:u w:val="single"/>
        </w:rPr>
        <w:t>» Иванову Александру Ал</w:t>
      </w:r>
      <w:r w:rsidR="003331C6" w:rsidRPr="003331C6">
        <w:rPr>
          <w:rFonts w:ascii="Times New Roman" w:hAnsi="Times New Roman" w:cs="Times New Roman"/>
          <w:sz w:val="26"/>
          <w:szCs w:val="26"/>
          <w:u w:val="single"/>
        </w:rPr>
        <w:t>ександрович</w:t>
      </w:r>
      <w:r w:rsidR="003331C6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3331C6" w:rsidRPr="003331C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Start w:id="5" w:name="_GoBack"/>
      <w:bookmarkEnd w:id="5"/>
    </w:p>
    <w:p w:rsidR="00E17B36" w:rsidRPr="00207445" w:rsidRDefault="00E17B36" w:rsidP="00E17B36">
      <w:pPr>
        <w:pStyle w:val="ConsPlusNonformat"/>
        <w:jc w:val="center"/>
        <w:rPr>
          <w:rFonts w:ascii="Times New Roman" w:hAnsi="Times New Roman" w:cs="Times New Roman"/>
        </w:rPr>
      </w:pPr>
      <w:r w:rsidRPr="00207445">
        <w:rPr>
          <w:rFonts w:ascii="Times New Roman" w:hAnsi="Times New Roman" w:cs="Times New Roman"/>
        </w:rPr>
        <w:t>(наименование организации / фамилия, имя,</w:t>
      </w:r>
      <w:r>
        <w:rPr>
          <w:rFonts w:ascii="Times New Roman" w:hAnsi="Times New Roman" w:cs="Times New Roman"/>
        </w:rPr>
        <w:t xml:space="preserve"> </w:t>
      </w:r>
      <w:r w:rsidRPr="00207445">
        <w:rPr>
          <w:rFonts w:ascii="Times New Roman" w:hAnsi="Times New Roman" w:cs="Times New Roman"/>
        </w:rPr>
        <w:t>отчество (при наличии) гражданина /</w:t>
      </w:r>
    </w:p>
    <w:p w:rsidR="00E17B36" w:rsidRDefault="00E17B36" w:rsidP="00A6251F">
      <w:pPr>
        <w:pStyle w:val="ConsPlusNonformat"/>
        <w:jc w:val="center"/>
        <w:rPr>
          <w:rFonts w:ascii="Times New Roman" w:hAnsi="Times New Roman" w:cs="Times New Roman"/>
        </w:rPr>
      </w:pPr>
      <w:r w:rsidRPr="00207445">
        <w:rPr>
          <w:rFonts w:ascii="Times New Roman" w:hAnsi="Times New Roman" w:cs="Times New Roman"/>
        </w:rPr>
        <w:t>и</w:t>
      </w:r>
      <w:r w:rsidR="00A6251F">
        <w:rPr>
          <w:rFonts w:ascii="Times New Roman" w:hAnsi="Times New Roman" w:cs="Times New Roman"/>
        </w:rPr>
        <w:t>ндивидуального предпринимателя)</w:t>
      </w:r>
    </w:p>
    <w:p w:rsidR="00A6251F" w:rsidRPr="00A6251F" w:rsidRDefault="00A6251F" w:rsidP="00A6251F">
      <w:pPr>
        <w:pStyle w:val="ConsPlusNonformat"/>
        <w:jc w:val="center"/>
        <w:rPr>
          <w:rFonts w:ascii="Times New Roman" w:hAnsi="Times New Roman" w:cs="Times New Roman"/>
        </w:rPr>
      </w:pPr>
    </w:p>
    <w:p w:rsidR="00E17B36" w:rsidRPr="00207445" w:rsidRDefault="00E17B36" w:rsidP="00E17B3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 xml:space="preserve">Связанных с </w:t>
      </w:r>
      <w:r w:rsidR="00A6251F" w:rsidRPr="00A6251F">
        <w:rPr>
          <w:rFonts w:ascii="Times New Roman" w:hAnsi="Times New Roman" w:cs="Times New Roman"/>
          <w:sz w:val="26"/>
          <w:szCs w:val="26"/>
          <w:u w:val="single"/>
        </w:rPr>
        <w:t>переукладкой газопровода</w:t>
      </w:r>
    </w:p>
    <w:p w:rsidR="00E17B36" w:rsidRPr="00207445" w:rsidRDefault="00A6251F" w:rsidP="00E17B36">
      <w:pPr>
        <w:pStyle w:val="ConsPlusNonformat"/>
        <w:jc w:val="center"/>
        <w:rPr>
          <w:rFonts w:ascii="Times New Roman" w:hAnsi="Times New Roman" w:cs="Times New Roman"/>
        </w:rPr>
      </w:pPr>
      <w:r w:rsidRPr="00207445">
        <w:rPr>
          <w:rFonts w:ascii="Times New Roman" w:hAnsi="Times New Roman" w:cs="Times New Roman"/>
        </w:rPr>
        <w:t xml:space="preserve"> </w:t>
      </w:r>
      <w:r w:rsidR="00E17B36" w:rsidRPr="00207445">
        <w:rPr>
          <w:rFonts w:ascii="Times New Roman" w:hAnsi="Times New Roman" w:cs="Times New Roman"/>
        </w:rPr>
        <w:t>(указать характер произведенных земляных работ)</w:t>
      </w:r>
    </w:p>
    <w:p w:rsidR="00A6251F" w:rsidRPr="00A6251F" w:rsidRDefault="00E17B36" w:rsidP="00A6251F">
      <w:pPr>
        <w:pStyle w:val="ConsPlusNonformat"/>
        <w:jc w:val="both"/>
        <w:rPr>
          <w:rFonts w:ascii="Times New Roman" w:hAnsi="Times New Roman" w:cs="Times New Roman"/>
        </w:rPr>
      </w:pPr>
      <w:r w:rsidRPr="00207445">
        <w:rPr>
          <w:rFonts w:ascii="Times New Roman" w:hAnsi="Times New Roman" w:cs="Times New Roman"/>
          <w:sz w:val="26"/>
          <w:szCs w:val="26"/>
        </w:rPr>
        <w:t xml:space="preserve">по адресу (местоположение): </w:t>
      </w:r>
      <w:r w:rsidR="00A6251F" w:rsidRPr="00A6251F">
        <w:rPr>
          <w:rFonts w:ascii="Times New Roman" w:hAnsi="Times New Roman" w:cs="Times New Roman"/>
          <w:sz w:val="26"/>
          <w:szCs w:val="26"/>
          <w:u w:val="single"/>
        </w:rPr>
        <w:t>г. Нефтекумск по ул. Дзержинского м-он 1 дом 9 магазин «ДЮК»</w:t>
      </w:r>
      <w:r w:rsidR="00A6251F" w:rsidRPr="00A6251F">
        <w:rPr>
          <w:rFonts w:ascii="Times New Roman" w:hAnsi="Times New Roman" w:cs="Times New Roman"/>
        </w:rPr>
        <w:t xml:space="preserve"> </w:t>
      </w:r>
    </w:p>
    <w:p w:rsidR="00E17B36" w:rsidRPr="00207445" w:rsidRDefault="00E17B36" w:rsidP="00A6251F">
      <w:pPr>
        <w:pStyle w:val="ConsPlusNonformat"/>
        <w:jc w:val="both"/>
        <w:rPr>
          <w:rFonts w:ascii="Times New Roman" w:hAnsi="Times New Roman" w:cs="Times New Roman"/>
        </w:rPr>
      </w:pPr>
      <w:r w:rsidRPr="00207445">
        <w:rPr>
          <w:rFonts w:ascii="Times New Roman" w:hAnsi="Times New Roman" w:cs="Times New Roman"/>
        </w:rPr>
        <w:t>(указать адрес или адресные ориентиры)</w:t>
      </w:r>
    </w:p>
    <w:p w:rsidR="00E17B36" w:rsidRPr="00207445" w:rsidRDefault="00E17B36" w:rsidP="00E17B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 xml:space="preserve">Земляные работы выполнить согласно </w:t>
      </w:r>
      <w:r>
        <w:rPr>
          <w:rFonts w:ascii="Times New Roman" w:hAnsi="Times New Roman" w:cs="Times New Roman"/>
          <w:sz w:val="26"/>
          <w:szCs w:val="26"/>
        </w:rPr>
        <w:t>проекту проведения работ</w:t>
      </w:r>
      <w:r w:rsidRPr="00207445">
        <w:rPr>
          <w:rFonts w:ascii="Times New Roman" w:hAnsi="Times New Roman" w:cs="Times New Roman"/>
          <w:sz w:val="26"/>
          <w:szCs w:val="26"/>
        </w:rPr>
        <w:t>.</w:t>
      </w:r>
    </w:p>
    <w:p w:rsidR="00E17B36" w:rsidRPr="00207445" w:rsidRDefault="00E17B36" w:rsidP="00E17B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>Начало работ: с "</w:t>
      </w:r>
      <w:r w:rsidR="00912182" w:rsidRPr="00912182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07445">
        <w:rPr>
          <w:rFonts w:ascii="Times New Roman" w:hAnsi="Times New Roman" w:cs="Times New Roman"/>
          <w:sz w:val="26"/>
          <w:szCs w:val="26"/>
        </w:rPr>
        <w:t>"</w:t>
      </w:r>
      <w:r w:rsidR="00912182">
        <w:rPr>
          <w:rFonts w:ascii="Times New Roman" w:hAnsi="Times New Roman" w:cs="Times New Roman"/>
          <w:sz w:val="26"/>
          <w:szCs w:val="26"/>
        </w:rPr>
        <w:t xml:space="preserve"> </w:t>
      </w:r>
      <w:r w:rsidR="00912182" w:rsidRPr="00912182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912182">
        <w:rPr>
          <w:rFonts w:ascii="Times New Roman" w:hAnsi="Times New Roman" w:cs="Times New Roman"/>
          <w:sz w:val="26"/>
          <w:szCs w:val="26"/>
        </w:rPr>
        <w:t xml:space="preserve"> </w:t>
      </w:r>
      <w:r w:rsidRPr="00207445">
        <w:rPr>
          <w:rFonts w:ascii="Times New Roman" w:hAnsi="Times New Roman" w:cs="Times New Roman"/>
          <w:sz w:val="26"/>
          <w:szCs w:val="26"/>
        </w:rPr>
        <w:t>20</w:t>
      </w:r>
      <w:r w:rsidR="00912182">
        <w:rPr>
          <w:rFonts w:ascii="Times New Roman" w:hAnsi="Times New Roman" w:cs="Times New Roman"/>
          <w:sz w:val="26"/>
          <w:szCs w:val="26"/>
        </w:rPr>
        <w:t>24</w:t>
      </w:r>
      <w:r w:rsidRPr="0020744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17B36" w:rsidRDefault="00E17B36" w:rsidP="00E17B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>Окончание работ: до "</w:t>
      </w:r>
      <w:r w:rsidR="00912182" w:rsidRPr="00912182">
        <w:rPr>
          <w:rFonts w:ascii="Times New Roman" w:hAnsi="Times New Roman" w:cs="Times New Roman"/>
          <w:sz w:val="26"/>
          <w:szCs w:val="26"/>
          <w:u w:val="single"/>
        </w:rPr>
        <w:t>30</w:t>
      </w:r>
      <w:r w:rsidRPr="00207445">
        <w:rPr>
          <w:rFonts w:ascii="Times New Roman" w:hAnsi="Times New Roman" w:cs="Times New Roman"/>
          <w:sz w:val="26"/>
          <w:szCs w:val="26"/>
        </w:rPr>
        <w:t xml:space="preserve">" </w:t>
      </w:r>
      <w:r w:rsidR="00912182" w:rsidRPr="00912182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Pr="00207445">
        <w:rPr>
          <w:rFonts w:ascii="Times New Roman" w:hAnsi="Times New Roman" w:cs="Times New Roman"/>
          <w:sz w:val="26"/>
          <w:szCs w:val="26"/>
        </w:rPr>
        <w:t xml:space="preserve"> 20</w:t>
      </w:r>
      <w:r w:rsidR="00912182">
        <w:rPr>
          <w:rFonts w:ascii="Times New Roman" w:hAnsi="Times New Roman" w:cs="Times New Roman"/>
          <w:sz w:val="26"/>
          <w:szCs w:val="26"/>
        </w:rPr>
        <w:t>24</w:t>
      </w:r>
      <w:r w:rsidRPr="0020744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17B36" w:rsidRPr="00706018" w:rsidRDefault="00E17B36" w:rsidP="00E17B3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06018">
        <w:rPr>
          <w:sz w:val="26"/>
          <w:szCs w:val="26"/>
        </w:rPr>
        <w:t>Производство работ продлеваю</w:t>
      </w:r>
      <w:r>
        <w:rPr>
          <w:sz w:val="26"/>
          <w:szCs w:val="26"/>
        </w:rPr>
        <w:t xml:space="preserve"> д</w:t>
      </w:r>
      <w:r w:rsidRPr="00706018">
        <w:rPr>
          <w:sz w:val="26"/>
          <w:szCs w:val="26"/>
        </w:rPr>
        <w:t>о «</w:t>
      </w:r>
      <w:r w:rsidR="00912182" w:rsidRPr="00912182">
        <w:rPr>
          <w:sz w:val="26"/>
          <w:szCs w:val="26"/>
          <w:u w:val="single"/>
        </w:rPr>
        <w:t>16</w:t>
      </w:r>
      <w:r w:rsidRPr="00706018">
        <w:rPr>
          <w:sz w:val="26"/>
          <w:szCs w:val="26"/>
        </w:rPr>
        <w:t>»</w:t>
      </w:r>
      <w:r w:rsidRPr="00912182">
        <w:rPr>
          <w:sz w:val="26"/>
          <w:szCs w:val="26"/>
          <w:u w:val="single"/>
        </w:rPr>
        <w:t xml:space="preserve"> </w:t>
      </w:r>
      <w:r w:rsidR="00912182" w:rsidRPr="00912182">
        <w:rPr>
          <w:sz w:val="26"/>
          <w:szCs w:val="26"/>
          <w:u w:val="single"/>
        </w:rPr>
        <w:t>апреля</w:t>
      </w:r>
      <w:r w:rsidRPr="00706018">
        <w:rPr>
          <w:sz w:val="26"/>
          <w:szCs w:val="26"/>
        </w:rPr>
        <w:t xml:space="preserve"> 20</w:t>
      </w:r>
      <w:r w:rsidR="00912182">
        <w:rPr>
          <w:sz w:val="26"/>
          <w:szCs w:val="26"/>
        </w:rPr>
        <w:t>24</w:t>
      </w:r>
      <w:r w:rsidRPr="00706018">
        <w:rPr>
          <w:sz w:val="26"/>
          <w:szCs w:val="26"/>
        </w:rPr>
        <w:t xml:space="preserve"> г.</w:t>
      </w:r>
    </w:p>
    <w:p w:rsidR="00E17B36" w:rsidRPr="00207445" w:rsidRDefault="00E17B36" w:rsidP="00E17B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018">
        <w:rPr>
          <w:rFonts w:ascii="Times New Roman" w:hAnsi="Times New Roman" w:cs="Times New Roman"/>
          <w:sz w:val="26"/>
          <w:szCs w:val="26"/>
        </w:rPr>
        <w:t>Срок восстановления нарушенного благоустройства</w:t>
      </w:r>
      <w:r w:rsidRPr="00207445">
        <w:rPr>
          <w:rFonts w:ascii="Times New Roman" w:hAnsi="Times New Roman" w:cs="Times New Roman"/>
          <w:sz w:val="26"/>
          <w:szCs w:val="26"/>
        </w:rPr>
        <w:t xml:space="preserve"> в месте производства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445">
        <w:rPr>
          <w:rFonts w:ascii="Times New Roman" w:hAnsi="Times New Roman" w:cs="Times New Roman"/>
          <w:sz w:val="26"/>
          <w:szCs w:val="26"/>
        </w:rPr>
        <w:t>земляных работ выполнить до "</w:t>
      </w:r>
      <w:r w:rsidR="00A6251F" w:rsidRPr="00A6251F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207445">
        <w:rPr>
          <w:rFonts w:ascii="Times New Roman" w:hAnsi="Times New Roman" w:cs="Times New Roman"/>
          <w:sz w:val="26"/>
          <w:szCs w:val="26"/>
        </w:rPr>
        <w:t xml:space="preserve">" </w:t>
      </w:r>
      <w:r w:rsidR="00A6251F" w:rsidRPr="00A6251F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Pr="00207445">
        <w:rPr>
          <w:rFonts w:ascii="Times New Roman" w:hAnsi="Times New Roman" w:cs="Times New Roman"/>
          <w:sz w:val="26"/>
          <w:szCs w:val="26"/>
        </w:rPr>
        <w:t xml:space="preserve"> 20</w:t>
      </w:r>
      <w:r w:rsidR="00A6251F">
        <w:rPr>
          <w:rFonts w:ascii="Times New Roman" w:hAnsi="Times New Roman" w:cs="Times New Roman"/>
          <w:sz w:val="26"/>
          <w:szCs w:val="26"/>
        </w:rPr>
        <w:t>24</w:t>
      </w:r>
      <w:r w:rsidRPr="0020744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6251F" w:rsidRDefault="00E17B36" w:rsidP="00A6251F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и условия проведения земляных </w:t>
      </w:r>
      <w:r w:rsidR="00A6251F">
        <w:rPr>
          <w:sz w:val="26"/>
          <w:szCs w:val="26"/>
        </w:rPr>
        <w:t>работ:</w:t>
      </w:r>
    </w:p>
    <w:p w:rsidR="00A6251F" w:rsidRPr="00A6251F" w:rsidRDefault="00A6251F" w:rsidP="00A6251F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A6251F">
        <w:rPr>
          <w:sz w:val="26"/>
          <w:szCs w:val="26"/>
        </w:rPr>
        <w:t xml:space="preserve">1. Место разрытия оградить щитовым забором установленного типа, установить дорожные знаки. На углах ограждения выставить сигнальные фонари с красным светом, в ночное время осветить. </w:t>
      </w:r>
    </w:p>
    <w:p w:rsidR="00A6251F" w:rsidRPr="00A6251F" w:rsidRDefault="00A6251F" w:rsidP="00A6251F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>2. Все материалы и грунт размещать только в пределах огражденного участка: грунт, не пригодный для обратной засыпки, вывозить по ходу работы.</w:t>
      </w:r>
    </w:p>
    <w:p w:rsidR="00A6251F" w:rsidRPr="00A6251F" w:rsidRDefault="00A6251F" w:rsidP="00A6251F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>3. Запрещается засыпать грунтом крышки и решетки люков колодцев и камер, лотки дорожных покрытий, зеленые насаждения, производить складирование материалов и конструкций на газонах, на трассах действующих подземных коммуникаций и охранных зонах линий электропередачи. Категорически запрещается открывать крышки люков камер и колодцев без разрешения соответствующих эксплуатационных организаций.</w:t>
      </w:r>
    </w:p>
    <w:p w:rsidR="00A6251F" w:rsidRPr="00A6251F" w:rsidRDefault="00A6251F" w:rsidP="00A6251F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>4. Во избежание обвалов стенки траншей и котлованов должны быть раскреплены на всю глубину или иметь соответствующий откос.</w:t>
      </w:r>
    </w:p>
    <w:p w:rsidR="00A6251F" w:rsidRPr="00A6251F" w:rsidRDefault="00A6251F" w:rsidP="00A6251F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>5. До начала земляных работ по прокладке, переустройству и ремонту подземных коммуникаций на место, в обязательном порядке, вызвать представителей организаций, указанных при согласовании проекта.</w:t>
      </w:r>
    </w:p>
    <w:p w:rsidR="00A6251F" w:rsidRPr="00A6251F" w:rsidRDefault="00A6251F" w:rsidP="00A6251F">
      <w:pPr>
        <w:tabs>
          <w:tab w:val="left" w:pos="993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 xml:space="preserve">6. При выполнении земляных работ механизмами лицо, ответственное за производство работ, обязано вручить водителю землеройного механизма схему производства работ механизированным способом и показать на месте границы </w:t>
      </w:r>
      <w:r w:rsidRPr="00A6251F">
        <w:rPr>
          <w:sz w:val="26"/>
          <w:szCs w:val="26"/>
        </w:rPr>
        <w:lastRenderedPageBreak/>
        <w:t>работ и расположения действующих подземных сооружений, сохранность которых должна быть обеспечена.</w:t>
      </w:r>
    </w:p>
    <w:p w:rsidR="00A6251F" w:rsidRPr="00A6251F" w:rsidRDefault="00A6251F" w:rsidP="00A6251F">
      <w:pPr>
        <w:tabs>
          <w:tab w:val="left" w:pos="993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>8. Во всех случаях при производстве разрытия должно сохраняться нормальное движение транспорта и пешеходов, въезды во дворы домовладений и проходы к жилым помещениям. Через траншеи должны быть устроены переходные мостики с перилами.</w:t>
      </w:r>
    </w:p>
    <w:p w:rsidR="00A6251F" w:rsidRPr="00A6251F" w:rsidRDefault="00A6251F" w:rsidP="00A6251F">
      <w:pPr>
        <w:tabs>
          <w:tab w:val="left" w:pos="993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>9. Засыпка траншей и котлованов на проездах с усовершенствованным покрытием должна производиться песком, слоями с тщательным уплотнением и поливкой водой в летнее время, а в зимнее время талым песком с уплотнением. Коэффициент уплотнения должен быть не менее 1,0.</w:t>
      </w:r>
    </w:p>
    <w:p w:rsidR="00A6251F" w:rsidRPr="00A6251F" w:rsidRDefault="00A6251F" w:rsidP="00A6251F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>10. Во избежание аварий транспорта при засыпке траншей от котлованов на проездах снимать ограждение до восстановления асфальта или твердого основания под асфальт запрещается.</w:t>
      </w:r>
    </w:p>
    <w:p w:rsidR="00A6251F" w:rsidRPr="00A6251F" w:rsidRDefault="00A6251F" w:rsidP="00A6251F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>11. Уборка материалов и лишнего грунта должна быть произведена организацией в течении 24 часов по окончании засыпки места разрытия.</w:t>
      </w:r>
    </w:p>
    <w:p w:rsidR="00A6251F" w:rsidRPr="00A6251F" w:rsidRDefault="00A6251F" w:rsidP="00A6251F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>12. По истечении установленного ордером срока производства работ или производство работ лицом, не указанным в ордере, ордер считать недействительным и дальнейшая работа запрещается.</w:t>
      </w:r>
    </w:p>
    <w:p w:rsidR="00A6251F" w:rsidRPr="00A6251F" w:rsidRDefault="00A6251F" w:rsidP="00A6251F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A6251F">
        <w:rPr>
          <w:sz w:val="26"/>
          <w:szCs w:val="26"/>
        </w:rPr>
        <w:tab/>
        <w:t>13. Настоящее разрешение и исполнительную схему иметь всегда на месте работ для предъявления инструктирующим лицам: пожарной охраны, администрации Нефтекумского муниципального округа Ставропольского края, ГИБДД.</w:t>
      </w:r>
    </w:p>
    <w:p w:rsidR="00E17B36" w:rsidRPr="00207445" w:rsidRDefault="00E17B36" w:rsidP="00A625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>При проведении земляных работ в случае закрытия или ограничения</w:t>
      </w:r>
      <w:r>
        <w:rPr>
          <w:rFonts w:ascii="Times New Roman" w:hAnsi="Times New Roman" w:cs="Times New Roman"/>
          <w:sz w:val="26"/>
          <w:szCs w:val="26"/>
        </w:rPr>
        <w:t xml:space="preserve"> дорожного </w:t>
      </w:r>
      <w:r w:rsidRPr="00207445">
        <w:rPr>
          <w:rFonts w:ascii="Times New Roman" w:hAnsi="Times New Roman" w:cs="Times New Roman"/>
          <w:sz w:val="26"/>
          <w:szCs w:val="26"/>
        </w:rPr>
        <w:t>движения необходимо наличие схемы организации дорожного движения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445">
        <w:rPr>
          <w:rFonts w:ascii="Times New Roman" w:hAnsi="Times New Roman" w:cs="Times New Roman"/>
          <w:sz w:val="26"/>
          <w:szCs w:val="26"/>
        </w:rPr>
        <w:t>транспорта и пешеходов.</w:t>
      </w:r>
    </w:p>
    <w:p w:rsidR="00E17B36" w:rsidRPr="00207445" w:rsidRDefault="00E17B36" w:rsidP="00E17B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 xml:space="preserve">Способ производства земляных работ: </w:t>
      </w:r>
      <w:r w:rsidR="00A6251F" w:rsidRPr="00A6251F">
        <w:rPr>
          <w:rFonts w:ascii="Times New Roman" w:hAnsi="Times New Roman" w:cs="Times New Roman"/>
          <w:sz w:val="26"/>
          <w:szCs w:val="26"/>
          <w:u w:val="single"/>
        </w:rPr>
        <w:t>механический</w:t>
      </w:r>
    </w:p>
    <w:p w:rsidR="00E17B36" w:rsidRPr="00207445" w:rsidRDefault="00E17B36" w:rsidP="00E17B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>Ответственное лицо несет административную ответственность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445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hyperlink r:id="rId5" w:history="1">
        <w:r w:rsidRPr="00207445">
          <w:rPr>
            <w:rFonts w:ascii="Times New Roman" w:hAnsi="Times New Roman" w:cs="Times New Roman"/>
            <w:sz w:val="26"/>
            <w:szCs w:val="26"/>
          </w:rPr>
          <w:t>ст. 12.33</w:t>
        </w:r>
      </w:hyperlink>
      <w:r w:rsidRPr="00207445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07445">
          <w:rPr>
            <w:rFonts w:ascii="Times New Roman" w:hAnsi="Times New Roman" w:cs="Times New Roman"/>
            <w:sz w:val="26"/>
            <w:szCs w:val="26"/>
          </w:rPr>
          <w:t>12.34</w:t>
        </w:r>
      </w:hyperlink>
      <w:r w:rsidRPr="00207445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445">
        <w:rPr>
          <w:rFonts w:ascii="Times New Roman" w:hAnsi="Times New Roman" w:cs="Times New Roman"/>
          <w:sz w:val="26"/>
          <w:szCs w:val="26"/>
        </w:rPr>
        <w:t>административных правонарушениях при неисполнении требований.</w:t>
      </w:r>
    </w:p>
    <w:p w:rsidR="00E17B36" w:rsidRPr="00207445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17B36" w:rsidRPr="00207445" w:rsidRDefault="00E17B36" w:rsidP="00E17B36">
      <w:pPr>
        <w:pStyle w:val="ConsPlusNonformat"/>
        <w:jc w:val="center"/>
        <w:rPr>
          <w:rFonts w:ascii="Times New Roman" w:hAnsi="Times New Roman" w:cs="Times New Roman"/>
        </w:rPr>
      </w:pPr>
      <w:r w:rsidRPr="00207445">
        <w:rPr>
          <w:rFonts w:ascii="Times New Roman" w:hAnsi="Times New Roman" w:cs="Times New Roman"/>
        </w:rPr>
        <w:t>(место для заполнения при продлении срока действия</w:t>
      </w:r>
      <w:r>
        <w:rPr>
          <w:rFonts w:ascii="Times New Roman" w:hAnsi="Times New Roman" w:cs="Times New Roman"/>
        </w:rPr>
        <w:t xml:space="preserve"> </w:t>
      </w:r>
      <w:r w:rsidRPr="00207445">
        <w:rPr>
          <w:rFonts w:ascii="Times New Roman" w:hAnsi="Times New Roman" w:cs="Times New Roman"/>
        </w:rPr>
        <w:t>разрешения на осуществление земляных работ)</w:t>
      </w:r>
    </w:p>
    <w:p w:rsidR="00E17B36" w:rsidRPr="00207445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17B36" w:rsidRPr="00207445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17B36" w:rsidRPr="00207445" w:rsidRDefault="00E17B36" w:rsidP="00E17B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74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17B36" w:rsidRDefault="00E17B36" w:rsidP="00E17B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17B36" w:rsidRPr="00207445" w:rsidRDefault="00E17B36" w:rsidP="00E17B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07445">
        <w:rPr>
          <w:sz w:val="26"/>
          <w:szCs w:val="26"/>
        </w:rPr>
        <w:t>Заместитель главы администрации</w:t>
      </w:r>
    </w:p>
    <w:p w:rsidR="00E17B36" w:rsidRPr="00207445" w:rsidRDefault="00E17B36" w:rsidP="00E17B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07445">
        <w:rPr>
          <w:sz w:val="26"/>
          <w:szCs w:val="26"/>
        </w:rPr>
        <w:t>Нефтекумского муниципального</w:t>
      </w:r>
    </w:p>
    <w:p w:rsidR="00E17B36" w:rsidRPr="00103C96" w:rsidRDefault="00E17B36" w:rsidP="00E17B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7445">
        <w:rPr>
          <w:sz w:val="26"/>
          <w:szCs w:val="26"/>
        </w:rPr>
        <w:t>округа Ставропольского края</w:t>
      </w:r>
      <w:r>
        <w:rPr>
          <w:sz w:val="26"/>
          <w:szCs w:val="26"/>
        </w:rPr>
        <w:t xml:space="preserve"> </w:t>
      </w:r>
      <w:r w:rsidR="00A6251F">
        <w:rPr>
          <w:sz w:val="26"/>
          <w:szCs w:val="26"/>
        </w:rPr>
        <w:t xml:space="preserve">        </w:t>
      </w:r>
      <w:r w:rsidRPr="00103C96">
        <w:rPr>
          <w:sz w:val="28"/>
          <w:szCs w:val="28"/>
        </w:rPr>
        <w:t>_____</w:t>
      </w:r>
      <w:r>
        <w:rPr>
          <w:sz w:val="28"/>
          <w:szCs w:val="28"/>
        </w:rPr>
        <w:t>_________</w:t>
      </w:r>
      <w:r w:rsidRPr="00103C96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</w:t>
      </w:r>
      <w:r w:rsidR="00912182" w:rsidRPr="00912182">
        <w:rPr>
          <w:sz w:val="28"/>
          <w:szCs w:val="28"/>
          <w:u w:val="single"/>
        </w:rPr>
        <w:t>А.В. Лягусь</w:t>
      </w:r>
    </w:p>
    <w:p w:rsidR="00E17B36" w:rsidRPr="00951FD7" w:rsidRDefault="00E17B36" w:rsidP="00E17B36">
      <w:pPr>
        <w:widowControl w:val="0"/>
        <w:autoSpaceDE w:val="0"/>
        <w:autoSpaceDN w:val="0"/>
        <w:adjustRightInd w:val="0"/>
        <w:ind w:left="2832" w:firstLine="708"/>
        <w:jc w:val="both"/>
        <w:rPr>
          <w:sz w:val="20"/>
          <w:szCs w:val="20"/>
        </w:rPr>
      </w:pPr>
      <w:r w:rsidRPr="00951FD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951FD7">
        <w:rPr>
          <w:sz w:val="20"/>
          <w:szCs w:val="20"/>
        </w:rPr>
        <w:t xml:space="preserve">   </w:t>
      </w:r>
      <w:r w:rsidR="00A6251F">
        <w:rPr>
          <w:sz w:val="20"/>
          <w:szCs w:val="20"/>
        </w:rPr>
        <w:t xml:space="preserve">     </w:t>
      </w:r>
      <w:r w:rsidRPr="00951FD7">
        <w:rPr>
          <w:sz w:val="20"/>
          <w:szCs w:val="20"/>
        </w:rPr>
        <w:t xml:space="preserve">  (подпись)</w:t>
      </w:r>
      <w:r w:rsidRPr="00951FD7">
        <w:rPr>
          <w:sz w:val="20"/>
          <w:szCs w:val="20"/>
        </w:rPr>
        <w:tab/>
      </w:r>
      <w:r w:rsidRPr="00951FD7">
        <w:rPr>
          <w:sz w:val="20"/>
          <w:szCs w:val="20"/>
        </w:rPr>
        <w:tab/>
      </w:r>
      <w:r w:rsidRPr="00951FD7">
        <w:rPr>
          <w:sz w:val="20"/>
          <w:szCs w:val="20"/>
        </w:rPr>
        <w:tab/>
      </w:r>
      <w:r w:rsidR="00A6251F">
        <w:rPr>
          <w:sz w:val="20"/>
          <w:szCs w:val="20"/>
        </w:rPr>
        <w:tab/>
      </w:r>
      <w:r w:rsidRPr="00951FD7">
        <w:rPr>
          <w:sz w:val="20"/>
          <w:szCs w:val="20"/>
        </w:rPr>
        <w:t>ФИО</w:t>
      </w:r>
    </w:p>
    <w:p w:rsidR="00E17B36" w:rsidRDefault="00E17B36" w:rsidP="00E17B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B36" w:rsidRDefault="00E17B36" w:rsidP="00E17B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B36" w:rsidRDefault="00E17B36" w:rsidP="00E17B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7B36" w:rsidRDefault="00E17B36" w:rsidP="00E17B3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046F" w:rsidRPr="00E17B36" w:rsidRDefault="003A046F">
      <w:pPr>
        <w:rPr>
          <w:sz w:val="28"/>
          <w:szCs w:val="28"/>
        </w:rPr>
      </w:pPr>
    </w:p>
    <w:sectPr w:rsidR="003A046F" w:rsidRPr="00E17B36" w:rsidSect="0086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6D5"/>
    <w:rsid w:val="000835A6"/>
    <w:rsid w:val="00160072"/>
    <w:rsid w:val="001A1C1F"/>
    <w:rsid w:val="002F2A2E"/>
    <w:rsid w:val="003331C6"/>
    <w:rsid w:val="003A046F"/>
    <w:rsid w:val="003E5C6E"/>
    <w:rsid w:val="00467C96"/>
    <w:rsid w:val="00551087"/>
    <w:rsid w:val="00865C3E"/>
    <w:rsid w:val="00912182"/>
    <w:rsid w:val="0094639D"/>
    <w:rsid w:val="00A6251F"/>
    <w:rsid w:val="00B7582C"/>
    <w:rsid w:val="00CD1CDD"/>
    <w:rsid w:val="00E17B36"/>
    <w:rsid w:val="00E446D5"/>
    <w:rsid w:val="00F15489"/>
    <w:rsid w:val="00F2387C"/>
    <w:rsid w:val="00F90C74"/>
    <w:rsid w:val="00FD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7B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7B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7B36"/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779&amp;dst=7664" TargetMode="External"/><Relationship Id="rId5" Type="http://schemas.openxmlformats.org/officeDocument/2006/relationships/hyperlink" Target="https://login.consultant.ru/link/?req=doc&amp;base=LAW&amp;n=453779&amp;dst=101080" TargetMode="External"/><Relationship Id="rId4" Type="http://schemas.openxmlformats.org/officeDocument/2006/relationships/hyperlink" Target="tel:+7%20(86558)%202-23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Штонда</dc:creator>
  <cp:keywords/>
  <dc:description/>
  <cp:lastModifiedBy>Бойко</cp:lastModifiedBy>
  <cp:revision>16</cp:revision>
  <dcterms:created xsi:type="dcterms:W3CDTF">2024-04-26T07:37:00Z</dcterms:created>
  <dcterms:modified xsi:type="dcterms:W3CDTF">2024-05-02T06:27:00Z</dcterms:modified>
</cp:coreProperties>
</file>