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44" w:rsidRPr="00E37015" w:rsidRDefault="00C51B1D" w:rsidP="00125C55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F21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087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1516">
        <w:rPr>
          <w:rFonts w:ascii="Times New Roman" w:hAnsi="Times New Roman" w:cs="Times New Roman"/>
          <w:sz w:val="28"/>
          <w:szCs w:val="28"/>
        </w:rPr>
        <w:t>1</w:t>
      </w:r>
    </w:p>
    <w:p w:rsidR="006C1444" w:rsidRPr="00144D6A" w:rsidRDefault="00144D6A" w:rsidP="00E5755C">
      <w:pPr>
        <w:pStyle w:val="ConsPlusNonformat"/>
        <w:spacing w:line="240" w:lineRule="exact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144D6A">
        <w:rPr>
          <w:rFonts w:ascii="Times New Roman" w:hAnsi="Times New Roman" w:cs="Times New Roman"/>
          <w:bCs/>
          <w:sz w:val="28"/>
          <w:szCs w:val="28"/>
        </w:rPr>
        <w:t xml:space="preserve">проведения предварительного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144D6A">
        <w:rPr>
          <w:rFonts w:ascii="Times New Roman" w:hAnsi="Times New Roman" w:cs="Times New Roman"/>
          <w:bCs/>
          <w:sz w:val="28"/>
          <w:szCs w:val="28"/>
        </w:rPr>
        <w:t>отбора проектов мелиорации сельскохозяйственных товаропроизводителей в целях направления министерством сельского хозяйства Ставропольского края в Министерство сельского хозяйства Российской Федерации заявочной документации для участия в отборе проектов мелиорации в 2024 году</w:t>
      </w:r>
    </w:p>
    <w:p w:rsidR="00E379B5" w:rsidRPr="0005498A" w:rsidRDefault="00E379B5" w:rsidP="000C2238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6C1444" w:rsidRPr="00E37015" w:rsidRDefault="006C1444" w:rsidP="00AC2B2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7015">
        <w:rPr>
          <w:rFonts w:ascii="Times New Roman" w:hAnsi="Times New Roman" w:cs="Times New Roman"/>
          <w:sz w:val="28"/>
          <w:szCs w:val="28"/>
        </w:rPr>
        <w:t>Форма</w:t>
      </w:r>
    </w:p>
    <w:p w:rsidR="0005498A" w:rsidRDefault="0005498A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</w:p>
    <w:p w:rsidR="007D2F5A" w:rsidRDefault="007D2F5A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Default="005F214F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B0EE3" w:rsidRPr="007D2F5A" w:rsidRDefault="00CB0EE3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077A" w:rsidRDefault="005F214F" w:rsidP="005F214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F214F">
        <w:rPr>
          <w:rFonts w:ascii="Times New Roman" w:hAnsi="Times New Roman" w:cs="Times New Roman"/>
          <w:sz w:val="28"/>
          <w:szCs w:val="28"/>
        </w:rPr>
        <w:t>на участие в предварительном отборе проектов мелиорации</w:t>
      </w:r>
      <w:r w:rsidR="000C3F70" w:rsidRPr="000C3F70">
        <w:rPr>
          <w:rFonts w:ascii="Times New Roman" w:hAnsi="Times New Roman" w:cs="Times New Roman"/>
          <w:sz w:val="28"/>
          <w:szCs w:val="28"/>
        </w:rPr>
        <w:t xml:space="preserve"> сельскохозяйственных товаропроизводителей</w:t>
      </w:r>
      <w:r w:rsidR="00854ED1" w:rsidRPr="00854ED1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854ED1" w:rsidRPr="00854ED1">
        <w:rPr>
          <w:rFonts w:ascii="Times New Roman" w:hAnsi="Times New Roman" w:cs="Times New Roman"/>
          <w:sz w:val="28"/>
          <w:szCs w:val="28"/>
        </w:rPr>
        <w:t>в целях направления министерством сельского хозяйства Ставропольского края в Министерство сельского хозяйства Российской Федерации</w:t>
      </w:r>
      <w:r w:rsidR="000C3F70">
        <w:rPr>
          <w:rFonts w:ascii="Times New Roman" w:hAnsi="Times New Roman" w:cs="Times New Roman"/>
          <w:sz w:val="28"/>
          <w:szCs w:val="28"/>
        </w:rPr>
        <w:t xml:space="preserve"> заявочной документации</w:t>
      </w:r>
      <w:r w:rsidR="00854ED1" w:rsidRPr="00854ED1">
        <w:rPr>
          <w:rFonts w:ascii="Times New Roman" w:hAnsi="Times New Roman" w:cs="Times New Roman"/>
          <w:sz w:val="28"/>
          <w:szCs w:val="28"/>
        </w:rPr>
        <w:t xml:space="preserve"> для участия в отборе проектов мелиорации</w:t>
      </w:r>
      <w:r w:rsidR="000C3F70"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:rsidR="000849F7" w:rsidRDefault="000849F7" w:rsidP="000849F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"/>
        <w:gridCol w:w="577"/>
        <w:gridCol w:w="408"/>
        <w:gridCol w:w="584"/>
        <w:gridCol w:w="407"/>
        <w:gridCol w:w="729"/>
        <w:gridCol w:w="567"/>
        <w:gridCol w:w="849"/>
        <w:gridCol w:w="513"/>
        <w:gridCol w:w="512"/>
        <w:gridCol w:w="512"/>
        <w:gridCol w:w="512"/>
        <w:gridCol w:w="512"/>
        <w:gridCol w:w="406"/>
        <w:gridCol w:w="720"/>
        <w:gridCol w:w="54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22166F" w:rsidTr="00916A86">
        <w:tc>
          <w:tcPr>
            <w:tcW w:w="409" w:type="dxa"/>
            <w:vMerge w:val="restart"/>
            <w:textDirection w:val="btLr"/>
          </w:tcPr>
          <w:p w:rsidR="0022166F" w:rsidRPr="00916A86" w:rsidRDefault="0022166F" w:rsidP="004123F0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Наименование федерального проекта</w:t>
            </w:r>
            <w:r w:rsidR="001B0CCF">
              <w:rPr>
                <w:sz w:val="14"/>
                <w:szCs w:val="14"/>
              </w:rPr>
              <w:t>*</w:t>
            </w:r>
          </w:p>
        </w:tc>
        <w:tc>
          <w:tcPr>
            <w:tcW w:w="577" w:type="dxa"/>
            <w:vMerge w:val="restart"/>
            <w:textDirection w:val="btLr"/>
          </w:tcPr>
          <w:p w:rsidR="0022166F" w:rsidRPr="00916A86" w:rsidRDefault="0022166F" w:rsidP="004123F0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Наименование сельскохозяйственного товаропроизводителя</w:t>
            </w:r>
          </w:p>
        </w:tc>
        <w:tc>
          <w:tcPr>
            <w:tcW w:w="408" w:type="dxa"/>
            <w:vMerge w:val="restart"/>
            <w:textDirection w:val="btLr"/>
          </w:tcPr>
          <w:p w:rsidR="0022166F" w:rsidRPr="00916A86" w:rsidRDefault="000C3F70" w:rsidP="000C3F70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ИНН сельскохозяйственного товаропроизводителя</w:t>
            </w:r>
          </w:p>
        </w:tc>
        <w:tc>
          <w:tcPr>
            <w:tcW w:w="584" w:type="dxa"/>
            <w:vMerge w:val="restart"/>
            <w:textDirection w:val="btLr"/>
          </w:tcPr>
          <w:p w:rsidR="0022166F" w:rsidRPr="00916A86" w:rsidRDefault="000C3F70" w:rsidP="000C3F70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Категория  сельскохозяйственного товаропроизводителя</w:t>
            </w:r>
            <w:r w:rsidR="0022166F" w:rsidRPr="00916A86">
              <w:rPr>
                <w:sz w:val="14"/>
                <w:szCs w:val="14"/>
              </w:rPr>
              <w:t xml:space="preserve"> – субъекта малого и среднего предпринимательства</w:t>
            </w:r>
            <w:r w:rsidR="001B0CCF">
              <w:rPr>
                <w:sz w:val="14"/>
                <w:szCs w:val="14"/>
              </w:rPr>
              <w:t>**</w:t>
            </w:r>
          </w:p>
        </w:tc>
        <w:tc>
          <w:tcPr>
            <w:tcW w:w="407" w:type="dxa"/>
            <w:vMerge w:val="restart"/>
            <w:textDirection w:val="btLr"/>
          </w:tcPr>
          <w:p w:rsidR="0022166F" w:rsidRPr="00916A86" w:rsidRDefault="0022166F" w:rsidP="004123F0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Наименование проекта мелиорации</w:t>
            </w:r>
          </w:p>
        </w:tc>
        <w:tc>
          <w:tcPr>
            <w:tcW w:w="729" w:type="dxa"/>
            <w:vMerge w:val="restart"/>
            <w:textDirection w:val="btLr"/>
          </w:tcPr>
          <w:p w:rsidR="0022166F" w:rsidRPr="00916A86" w:rsidRDefault="0022166F" w:rsidP="004123F0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Кадастровый номер земельного участка, на котором реализуется проект мелиорации</w:t>
            </w:r>
          </w:p>
        </w:tc>
        <w:tc>
          <w:tcPr>
            <w:tcW w:w="567" w:type="dxa"/>
            <w:vMerge w:val="restart"/>
            <w:textDirection w:val="btLr"/>
          </w:tcPr>
          <w:p w:rsidR="0022166F" w:rsidRPr="00916A86" w:rsidRDefault="0022166F" w:rsidP="004123F0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Реквизиты правоустанавливающих документов на земельный участок</w:t>
            </w:r>
          </w:p>
        </w:tc>
        <w:tc>
          <w:tcPr>
            <w:tcW w:w="849" w:type="dxa"/>
            <w:vMerge w:val="restart"/>
            <w:textDirection w:val="btLr"/>
          </w:tcPr>
          <w:p w:rsidR="0022166F" w:rsidRPr="00916A86" w:rsidRDefault="0022166F" w:rsidP="004123F0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Реквизиты положительного заключения экспертизы проектной документации и (или) результатов инженерных изысканий (при наличии)</w:t>
            </w:r>
          </w:p>
        </w:tc>
        <w:tc>
          <w:tcPr>
            <w:tcW w:w="513" w:type="dxa"/>
            <w:vMerge w:val="restart"/>
            <w:textDirection w:val="btLr"/>
          </w:tcPr>
          <w:p w:rsidR="0022166F" w:rsidRPr="00916A86" w:rsidRDefault="0022166F" w:rsidP="004123F0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Вид выполняемых мелиоративных мероприятий</w:t>
            </w:r>
            <w:r w:rsidR="001B0CCF">
              <w:rPr>
                <w:sz w:val="14"/>
                <w:szCs w:val="14"/>
              </w:rPr>
              <w:t>***</w:t>
            </w:r>
          </w:p>
        </w:tc>
        <w:tc>
          <w:tcPr>
            <w:tcW w:w="512" w:type="dxa"/>
            <w:vMerge w:val="restart"/>
            <w:textDirection w:val="btLr"/>
          </w:tcPr>
          <w:p w:rsidR="0022166F" w:rsidRPr="00916A86" w:rsidRDefault="0022166F" w:rsidP="004123F0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Наименование вида работ</w:t>
            </w:r>
            <w:r w:rsidR="007C1416">
              <w:rPr>
                <w:sz w:val="14"/>
                <w:szCs w:val="14"/>
              </w:rPr>
              <w:t>****</w:t>
            </w:r>
          </w:p>
        </w:tc>
        <w:tc>
          <w:tcPr>
            <w:tcW w:w="512" w:type="dxa"/>
            <w:vMerge w:val="restart"/>
            <w:textDirection w:val="btLr"/>
          </w:tcPr>
          <w:p w:rsidR="0022166F" w:rsidRPr="00916A86" w:rsidRDefault="0022166F" w:rsidP="004123F0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Год реализации проекта мелиорации</w:t>
            </w:r>
          </w:p>
        </w:tc>
        <w:tc>
          <w:tcPr>
            <w:tcW w:w="512" w:type="dxa"/>
            <w:vMerge w:val="restart"/>
            <w:textDirection w:val="btLr"/>
          </w:tcPr>
          <w:p w:rsidR="0022166F" w:rsidRPr="00916A86" w:rsidRDefault="0022166F" w:rsidP="004123F0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Общая площадь проекта мелиорации, га</w:t>
            </w:r>
          </w:p>
        </w:tc>
        <w:tc>
          <w:tcPr>
            <w:tcW w:w="512" w:type="dxa"/>
            <w:vMerge w:val="restart"/>
            <w:textDirection w:val="btLr"/>
          </w:tcPr>
          <w:p w:rsidR="0022166F" w:rsidRPr="00916A86" w:rsidRDefault="0022166F" w:rsidP="004123F0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Площадь реализации проекта мелиорации, га</w:t>
            </w:r>
          </w:p>
        </w:tc>
        <w:tc>
          <w:tcPr>
            <w:tcW w:w="3208" w:type="dxa"/>
            <w:gridSpan w:val="6"/>
          </w:tcPr>
          <w:p w:rsidR="0022166F" w:rsidRPr="00916A86" w:rsidRDefault="00916A86" w:rsidP="00916A86">
            <w:pPr>
              <w:jc w:val="center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 xml:space="preserve">Финансовое обеспечение реализации проекта мелиорации, </w:t>
            </w:r>
            <w:proofErr w:type="spellStart"/>
            <w:r w:rsidRPr="00916A86">
              <w:rPr>
                <w:sz w:val="14"/>
                <w:szCs w:val="14"/>
              </w:rPr>
              <w:t>тыс.руб</w:t>
            </w:r>
            <w:proofErr w:type="spellEnd"/>
          </w:p>
        </w:tc>
        <w:tc>
          <w:tcPr>
            <w:tcW w:w="4617" w:type="dxa"/>
            <w:gridSpan w:val="9"/>
          </w:tcPr>
          <w:p w:rsidR="0022166F" w:rsidRPr="00916A86" w:rsidRDefault="00916A86" w:rsidP="00916A86">
            <w:pPr>
              <w:jc w:val="center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Планируемая(</w:t>
            </w:r>
            <w:proofErr w:type="spellStart"/>
            <w:r w:rsidRPr="00916A86">
              <w:rPr>
                <w:sz w:val="14"/>
                <w:szCs w:val="14"/>
              </w:rPr>
              <w:t>ые</w:t>
            </w:r>
            <w:proofErr w:type="spellEnd"/>
            <w:r w:rsidRPr="00916A86">
              <w:rPr>
                <w:sz w:val="14"/>
                <w:szCs w:val="14"/>
              </w:rPr>
              <w:t>) к возделыванию культура(ы) на 3 года на землях, на которых реализован проект мелиорации (для плодовых культур с года начала плодоношения)</w:t>
            </w:r>
          </w:p>
        </w:tc>
      </w:tr>
      <w:tr w:rsidR="00916A86" w:rsidTr="001B0CCF">
        <w:trPr>
          <w:cantSplit/>
          <w:trHeight w:val="2535"/>
        </w:trPr>
        <w:tc>
          <w:tcPr>
            <w:tcW w:w="409" w:type="dxa"/>
            <w:vMerge/>
          </w:tcPr>
          <w:p w:rsidR="00916A86" w:rsidRPr="00916A86" w:rsidRDefault="00916A86" w:rsidP="0050112F">
            <w:pPr>
              <w:rPr>
                <w:sz w:val="14"/>
                <w:szCs w:val="14"/>
              </w:rPr>
            </w:pPr>
          </w:p>
        </w:tc>
        <w:tc>
          <w:tcPr>
            <w:tcW w:w="577" w:type="dxa"/>
            <w:vMerge/>
          </w:tcPr>
          <w:p w:rsidR="00916A86" w:rsidRPr="00916A86" w:rsidRDefault="00916A86" w:rsidP="0050112F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vMerge/>
          </w:tcPr>
          <w:p w:rsidR="00916A86" w:rsidRPr="00916A86" w:rsidRDefault="00916A86" w:rsidP="0050112F">
            <w:pPr>
              <w:rPr>
                <w:sz w:val="14"/>
                <w:szCs w:val="14"/>
              </w:rPr>
            </w:pPr>
          </w:p>
        </w:tc>
        <w:tc>
          <w:tcPr>
            <w:tcW w:w="584" w:type="dxa"/>
            <w:vMerge/>
          </w:tcPr>
          <w:p w:rsidR="00916A86" w:rsidRPr="00916A86" w:rsidRDefault="00916A86" w:rsidP="0050112F">
            <w:pPr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</w:tcPr>
          <w:p w:rsidR="00916A86" w:rsidRPr="00916A86" w:rsidRDefault="00916A86" w:rsidP="0050112F">
            <w:pPr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</w:tcPr>
          <w:p w:rsidR="00916A86" w:rsidRPr="00916A86" w:rsidRDefault="00916A86" w:rsidP="0050112F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16A86" w:rsidRPr="00916A86" w:rsidRDefault="00916A86" w:rsidP="0050112F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vMerge/>
          </w:tcPr>
          <w:p w:rsidR="00916A86" w:rsidRPr="00916A86" w:rsidRDefault="00916A86" w:rsidP="0050112F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vMerge/>
          </w:tcPr>
          <w:p w:rsidR="00916A86" w:rsidRPr="00916A86" w:rsidRDefault="00916A86" w:rsidP="0050112F">
            <w:pPr>
              <w:rPr>
                <w:sz w:val="14"/>
                <w:szCs w:val="14"/>
              </w:rPr>
            </w:pPr>
          </w:p>
        </w:tc>
        <w:tc>
          <w:tcPr>
            <w:tcW w:w="512" w:type="dxa"/>
            <w:vMerge/>
          </w:tcPr>
          <w:p w:rsidR="00916A86" w:rsidRPr="00916A86" w:rsidRDefault="00916A86" w:rsidP="0050112F">
            <w:pPr>
              <w:rPr>
                <w:sz w:val="14"/>
                <w:szCs w:val="14"/>
              </w:rPr>
            </w:pPr>
          </w:p>
        </w:tc>
        <w:tc>
          <w:tcPr>
            <w:tcW w:w="512" w:type="dxa"/>
            <w:vMerge/>
          </w:tcPr>
          <w:p w:rsidR="00916A86" w:rsidRPr="00916A86" w:rsidRDefault="00916A86" w:rsidP="0050112F">
            <w:pPr>
              <w:rPr>
                <w:sz w:val="14"/>
                <w:szCs w:val="14"/>
              </w:rPr>
            </w:pPr>
          </w:p>
        </w:tc>
        <w:tc>
          <w:tcPr>
            <w:tcW w:w="512" w:type="dxa"/>
            <w:vMerge/>
          </w:tcPr>
          <w:p w:rsidR="00916A86" w:rsidRPr="00916A86" w:rsidRDefault="00916A86" w:rsidP="0050112F">
            <w:pPr>
              <w:rPr>
                <w:sz w:val="14"/>
                <w:szCs w:val="14"/>
              </w:rPr>
            </w:pPr>
          </w:p>
        </w:tc>
        <w:tc>
          <w:tcPr>
            <w:tcW w:w="512" w:type="dxa"/>
            <w:vMerge/>
          </w:tcPr>
          <w:p w:rsidR="00916A86" w:rsidRPr="00916A86" w:rsidRDefault="00916A86" w:rsidP="0050112F">
            <w:pPr>
              <w:rPr>
                <w:sz w:val="14"/>
                <w:szCs w:val="14"/>
              </w:rPr>
            </w:pPr>
          </w:p>
        </w:tc>
        <w:tc>
          <w:tcPr>
            <w:tcW w:w="1669" w:type="dxa"/>
            <w:gridSpan w:val="3"/>
          </w:tcPr>
          <w:p w:rsidR="00916A86" w:rsidRPr="00916A86" w:rsidRDefault="00916A86" w:rsidP="00916A86">
            <w:pPr>
              <w:jc w:val="center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Сметная стоимость проекта мелиорации (без учета НДС)</w:t>
            </w:r>
          </w:p>
        </w:tc>
        <w:tc>
          <w:tcPr>
            <w:tcW w:w="513" w:type="dxa"/>
            <w:textDirection w:val="btLr"/>
          </w:tcPr>
          <w:p w:rsidR="00916A86" w:rsidRPr="00916A86" w:rsidRDefault="00916A86" w:rsidP="00916A86">
            <w:pPr>
              <w:ind w:left="113" w:right="113"/>
              <w:jc w:val="center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13" w:type="dxa"/>
            <w:textDirection w:val="btLr"/>
          </w:tcPr>
          <w:p w:rsidR="00916A86" w:rsidRPr="00916A86" w:rsidRDefault="00916A86" w:rsidP="00916A86">
            <w:pPr>
              <w:ind w:left="113" w:right="113"/>
              <w:jc w:val="center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За счет средств бюджета Ставропольского края</w:t>
            </w:r>
          </w:p>
        </w:tc>
        <w:tc>
          <w:tcPr>
            <w:tcW w:w="513" w:type="dxa"/>
            <w:textDirection w:val="btLr"/>
          </w:tcPr>
          <w:p w:rsidR="00916A86" w:rsidRPr="00916A86" w:rsidRDefault="00916A86" w:rsidP="00916A86">
            <w:pPr>
              <w:ind w:left="113" w:right="113"/>
              <w:jc w:val="center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За счет средств внебюджетных источников</w:t>
            </w:r>
          </w:p>
        </w:tc>
        <w:tc>
          <w:tcPr>
            <w:tcW w:w="1539" w:type="dxa"/>
            <w:gridSpan w:val="3"/>
          </w:tcPr>
          <w:p w:rsidR="00916A86" w:rsidRPr="00916A86" w:rsidRDefault="00916A86" w:rsidP="00916A86">
            <w:pPr>
              <w:jc w:val="center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1 год</w:t>
            </w:r>
          </w:p>
        </w:tc>
        <w:tc>
          <w:tcPr>
            <w:tcW w:w="1539" w:type="dxa"/>
            <w:gridSpan w:val="3"/>
          </w:tcPr>
          <w:p w:rsidR="00916A86" w:rsidRPr="00916A86" w:rsidRDefault="00916A86" w:rsidP="00916A86">
            <w:pPr>
              <w:jc w:val="center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2 год</w:t>
            </w:r>
          </w:p>
        </w:tc>
        <w:tc>
          <w:tcPr>
            <w:tcW w:w="1539" w:type="dxa"/>
            <w:gridSpan w:val="3"/>
          </w:tcPr>
          <w:p w:rsidR="00916A86" w:rsidRPr="00916A86" w:rsidRDefault="00916A86" w:rsidP="00916A86">
            <w:pPr>
              <w:jc w:val="center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3 год</w:t>
            </w:r>
          </w:p>
        </w:tc>
      </w:tr>
      <w:tr w:rsidR="00916A86" w:rsidTr="001B0CCF">
        <w:trPr>
          <w:cantSplit/>
          <w:trHeight w:val="1976"/>
        </w:trPr>
        <w:tc>
          <w:tcPr>
            <w:tcW w:w="409" w:type="dxa"/>
          </w:tcPr>
          <w:p w:rsidR="00916A86" w:rsidRPr="00916A86" w:rsidRDefault="00916A86" w:rsidP="00916A86">
            <w:pPr>
              <w:rPr>
                <w:sz w:val="14"/>
                <w:szCs w:val="14"/>
              </w:rPr>
            </w:pPr>
          </w:p>
        </w:tc>
        <w:tc>
          <w:tcPr>
            <w:tcW w:w="577" w:type="dxa"/>
          </w:tcPr>
          <w:p w:rsidR="00916A86" w:rsidRPr="00916A86" w:rsidRDefault="00916A86" w:rsidP="00916A86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</w:tcPr>
          <w:p w:rsidR="00916A86" w:rsidRPr="00916A86" w:rsidRDefault="00916A86" w:rsidP="00916A86">
            <w:pPr>
              <w:rPr>
                <w:sz w:val="14"/>
                <w:szCs w:val="14"/>
              </w:rPr>
            </w:pPr>
          </w:p>
        </w:tc>
        <w:tc>
          <w:tcPr>
            <w:tcW w:w="584" w:type="dxa"/>
          </w:tcPr>
          <w:p w:rsidR="00916A86" w:rsidRPr="00916A86" w:rsidRDefault="00916A86" w:rsidP="00916A86">
            <w:pPr>
              <w:rPr>
                <w:sz w:val="14"/>
                <w:szCs w:val="14"/>
              </w:rPr>
            </w:pPr>
          </w:p>
        </w:tc>
        <w:tc>
          <w:tcPr>
            <w:tcW w:w="407" w:type="dxa"/>
          </w:tcPr>
          <w:p w:rsidR="00916A86" w:rsidRPr="00916A86" w:rsidRDefault="00916A86" w:rsidP="00916A86">
            <w:pPr>
              <w:rPr>
                <w:sz w:val="14"/>
                <w:szCs w:val="14"/>
              </w:rPr>
            </w:pPr>
          </w:p>
        </w:tc>
        <w:tc>
          <w:tcPr>
            <w:tcW w:w="729" w:type="dxa"/>
          </w:tcPr>
          <w:p w:rsidR="00916A86" w:rsidRPr="00916A86" w:rsidRDefault="00916A86" w:rsidP="00916A8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16A86" w:rsidRPr="00916A86" w:rsidRDefault="00916A86" w:rsidP="00916A86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</w:tcPr>
          <w:p w:rsidR="00916A86" w:rsidRPr="00916A86" w:rsidRDefault="00916A86" w:rsidP="00916A86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</w:tcPr>
          <w:p w:rsidR="00916A86" w:rsidRPr="00916A86" w:rsidRDefault="00916A86" w:rsidP="00916A86">
            <w:pPr>
              <w:rPr>
                <w:sz w:val="14"/>
                <w:szCs w:val="14"/>
              </w:rPr>
            </w:pPr>
          </w:p>
        </w:tc>
        <w:tc>
          <w:tcPr>
            <w:tcW w:w="512" w:type="dxa"/>
          </w:tcPr>
          <w:p w:rsidR="00916A86" w:rsidRPr="00916A86" w:rsidRDefault="00916A86" w:rsidP="00916A86">
            <w:pPr>
              <w:rPr>
                <w:sz w:val="14"/>
                <w:szCs w:val="14"/>
              </w:rPr>
            </w:pPr>
          </w:p>
        </w:tc>
        <w:tc>
          <w:tcPr>
            <w:tcW w:w="512" w:type="dxa"/>
          </w:tcPr>
          <w:p w:rsidR="00916A86" w:rsidRPr="00916A86" w:rsidRDefault="00916A86" w:rsidP="00916A86">
            <w:pPr>
              <w:rPr>
                <w:sz w:val="14"/>
                <w:szCs w:val="14"/>
              </w:rPr>
            </w:pPr>
          </w:p>
        </w:tc>
        <w:tc>
          <w:tcPr>
            <w:tcW w:w="512" w:type="dxa"/>
          </w:tcPr>
          <w:p w:rsidR="00916A86" w:rsidRPr="00916A86" w:rsidRDefault="00916A86" w:rsidP="00916A86">
            <w:pPr>
              <w:rPr>
                <w:sz w:val="14"/>
                <w:szCs w:val="14"/>
              </w:rPr>
            </w:pPr>
          </w:p>
        </w:tc>
        <w:tc>
          <w:tcPr>
            <w:tcW w:w="512" w:type="dxa"/>
          </w:tcPr>
          <w:p w:rsidR="00916A86" w:rsidRPr="00916A86" w:rsidRDefault="00916A86" w:rsidP="00916A86">
            <w:pPr>
              <w:rPr>
                <w:sz w:val="14"/>
                <w:szCs w:val="14"/>
              </w:rPr>
            </w:pPr>
          </w:p>
        </w:tc>
        <w:tc>
          <w:tcPr>
            <w:tcW w:w="406" w:type="dxa"/>
            <w:textDirection w:val="btLr"/>
          </w:tcPr>
          <w:p w:rsidR="00916A86" w:rsidRPr="00916A86" w:rsidRDefault="00916A86" w:rsidP="00916A86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Всего:</w:t>
            </w:r>
          </w:p>
        </w:tc>
        <w:tc>
          <w:tcPr>
            <w:tcW w:w="720" w:type="dxa"/>
            <w:textDirection w:val="btLr"/>
          </w:tcPr>
          <w:p w:rsidR="00916A86" w:rsidRPr="00916A86" w:rsidRDefault="00916A86" w:rsidP="00916A86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Стоимость строительно-монтажных работ</w:t>
            </w:r>
          </w:p>
        </w:tc>
        <w:tc>
          <w:tcPr>
            <w:tcW w:w="543" w:type="dxa"/>
            <w:textDirection w:val="btLr"/>
          </w:tcPr>
          <w:p w:rsidR="00916A86" w:rsidRPr="00916A86" w:rsidRDefault="00916A86" w:rsidP="00916A86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Стоимость оборудования</w:t>
            </w:r>
          </w:p>
        </w:tc>
        <w:tc>
          <w:tcPr>
            <w:tcW w:w="513" w:type="dxa"/>
          </w:tcPr>
          <w:p w:rsidR="00916A86" w:rsidRPr="00916A86" w:rsidRDefault="00916A86" w:rsidP="00916A86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</w:tcPr>
          <w:p w:rsidR="00916A86" w:rsidRPr="00916A86" w:rsidRDefault="00916A86" w:rsidP="00916A86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</w:tcPr>
          <w:p w:rsidR="00916A86" w:rsidRPr="00916A86" w:rsidRDefault="00916A86" w:rsidP="00916A86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textDirection w:val="btLr"/>
          </w:tcPr>
          <w:p w:rsidR="00916A86" w:rsidRPr="00916A86" w:rsidRDefault="00916A86" w:rsidP="00916A86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Наименование культуры</w:t>
            </w:r>
          </w:p>
        </w:tc>
        <w:tc>
          <w:tcPr>
            <w:tcW w:w="513" w:type="dxa"/>
            <w:textDirection w:val="btLr"/>
          </w:tcPr>
          <w:p w:rsidR="00916A86" w:rsidRPr="00916A86" w:rsidRDefault="00916A86" w:rsidP="00916A86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Площадь сева, га</w:t>
            </w:r>
          </w:p>
        </w:tc>
        <w:tc>
          <w:tcPr>
            <w:tcW w:w="513" w:type="dxa"/>
            <w:textDirection w:val="btLr"/>
          </w:tcPr>
          <w:p w:rsidR="00916A86" w:rsidRPr="00916A86" w:rsidRDefault="00916A86" w:rsidP="00916A86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Валовый сбор, т</w:t>
            </w:r>
          </w:p>
        </w:tc>
        <w:tc>
          <w:tcPr>
            <w:tcW w:w="513" w:type="dxa"/>
            <w:textDirection w:val="btLr"/>
          </w:tcPr>
          <w:p w:rsidR="00916A86" w:rsidRPr="00916A86" w:rsidRDefault="00916A86" w:rsidP="00916A86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Наименование культуры</w:t>
            </w:r>
          </w:p>
        </w:tc>
        <w:tc>
          <w:tcPr>
            <w:tcW w:w="513" w:type="dxa"/>
            <w:textDirection w:val="btLr"/>
          </w:tcPr>
          <w:p w:rsidR="00916A86" w:rsidRPr="00916A86" w:rsidRDefault="00916A86" w:rsidP="00916A86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Площадь сева, га</w:t>
            </w:r>
          </w:p>
        </w:tc>
        <w:tc>
          <w:tcPr>
            <w:tcW w:w="513" w:type="dxa"/>
            <w:textDirection w:val="btLr"/>
          </w:tcPr>
          <w:p w:rsidR="00916A86" w:rsidRPr="00916A86" w:rsidRDefault="00916A86" w:rsidP="00916A86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Валовый сбор, т</w:t>
            </w:r>
          </w:p>
        </w:tc>
        <w:tc>
          <w:tcPr>
            <w:tcW w:w="513" w:type="dxa"/>
            <w:textDirection w:val="btLr"/>
          </w:tcPr>
          <w:p w:rsidR="00916A86" w:rsidRPr="00916A86" w:rsidRDefault="00916A86" w:rsidP="00916A86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Наименование культуры</w:t>
            </w:r>
          </w:p>
        </w:tc>
        <w:tc>
          <w:tcPr>
            <w:tcW w:w="513" w:type="dxa"/>
            <w:textDirection w:val="btLr"/>
          </w:tcPr>
          <w:p w:rsidR="00916A86" w:rsidRPr="00916A86" w:rsidRDefault="00916A86" w:rsidP="00916A86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Площадь сева, га</w:t>
            </w:r>
          </w:p>
        </w:tc>
        <w:tc>
          <w:tcPr>
            <w:tcW w:w="513" w:type="dxa"/>
            <w:textDirection w:val="btLr"/>
          </w:tcPr>
          <w:p w:rsidR="00916A86" w:rsidRPr="00916A86" w:rsidRDefault="00916A86" w:rsidP="00916A86">
            <w:pPr>
              <w:ind w:left="113" w:right="113"/>
              <w:rPr>
                <w:sz w:val="14"/>
                <w:szCs w:val="14"/>
              </w:rPr>
            </w:pPr>
            <w:r w:rsidRPr="00916A86">
              <w:rPr>
                <w:sz w:val="14"/>
                <w:szCs w:val="14"/>
              </w:rPr>
              <w:t>Валовый сбор, т</w:t>
            </w:r>
          </w:p>
        </w:tc>
      </w:tr>
      <w:tr w:rsidR="00916A86" w:rsidTr="00916A86">
        <w:tc>
          <w:tcPr>
            <w:tcW w:w="409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 w:rsidRPr="001B0CCF"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7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9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49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3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12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2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2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2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3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13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3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13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3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3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3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13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13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3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3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3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13" w:type="dxa"/>
          </w:tcPr>
          <w:p w:rsidR="00916A86" w:rsidRPr="001B0CCF" w:rsidRDefault="001B0CCF" w:rsidP="001B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916A86" w:rsidTr="00916A86">
        <w:tc>
          <w:tcPr>
            <w:tcW w:w="409" w:type="dxa"/>
          </w:tcPr>
          <w:p w:rsidR="00916A86" w:rsidRPr="001B0CCF" w:rsidRDefault="001B0CCF" w:rsidP="001B0CCF">
            <w:pPr>
              <w:jc w:val="center"/>
              <w:rPr>
                <w:sz w:val="20"/>
                <w:szCs w:val="20"/>
              </w:rPr>
            </w:pPr>
            <w:r w:rsidRPr="001B0CC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577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</w:tr>
      <w:tr w:rsidR="00916A86" w:rsidTr="00916A86">
        <w:tc>
          <w:tcPr>
            <w:tcW w:w="409" w:type="dxa"/>
          </w:tcPr>
          <w:p w:rsidR="00916A86" w:rsidRPr="001B0CCF" w:rsidRDefault="001B0CCF" w:rsidP="001B0CCF">
            <w:pPr>
              <w:jc w:val="center"/>
              <w:rPr>
                <w:sz w:val="20"/>
                <w:szCs w:val="20"/>
              </w:rPr>
            </w:pPr>
            <w:r w:rsidRPr="001B0CCF">
              <w:rPr>
                <w:sz w:val="20"/>
                <w:szCs w:val="20"/>
              </w:rPr>
              <w:t>2.</w:t>
            </w:r>
          </w:p>
        </w:tc>
        <w:tc>
          <w:tcPr>
            <w:tcW w:w="577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916A86" w:rsidRPr="001B0CCF" w:rsidRDefault="00916A86" w:rsidP="001B0CCF">
            <w:pPr>
              <w:jc w:val="center"/>
              <w:rPr>
                <w:sz w:val="16"/>
                <w:szCs w:val="16"/>
              </w:rPr>
            </w:pPr>
          </w:p>
        </w:tc>
      </w:tr>
    </w:tbl>
    <w:p w:rsidR="0050112F" w:rsidRDefault="0050112F" w:rsidP="0050112F"/>
    <w:p w:rsidR="0050112F" w:rsidRDefault="0050112F" w:rsidP="0050112F"/>
    <w:p w:rsidR="0050112F" w:rsidRDefault="0050112F" w:rsidP="0050112F">
      <w:pPr>
        <w:ind w:left="-284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05498A" w:rsidRDefault="000E59C0" w:rsidP="00982C8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47F9">
        <w:rPr>
          <w:rFonts w:ascii="Times New Roman" w:hAnsi="Times New Roman" w:cs="Times New Roman"/>
          <w:sz w:val="24"/>
          <w:szCs w:val="24"/>
        </w:rPr>
        <w:t>*</w:t>
      </w:r>
      <w:r w:rsidR="001B0CCF" w:rsidRPr="001B0CCF">
        <w:rPr>
          <w:rFonts w:ascii="Times New Roman" w:hAnsi="Times New Roman" w:cs="Times New Roman"/>
          <w:sz w:val="24"/>
          <w:szCs w:val="24"/>
        </w:rPr>
        <w:t xml:space="preserve"> Указывается наименование одного из федеральных проектов, в рамках которого реализуется проект мелиорации: федеральный проект </w:t>
      </w:r>
      <w:r w:rsidR="001B0CCF">
        <w:rPr>
          <w:rFonts w:ascii="Times New Roman" w:hAnsi="Times New Roman" w:cs="Times New Roman"/>
          <w:sz w:val="24"/>
          <w:szCs w:val="24"/>
        </w:rPr>
        <w:t>«</w:t>
      </w:r>
      <w:r w:rsidR="001B0CCF" w:rsidRPr="001B0CCF">
        <w:rPr>
          <w:rFonts w:ascii="Times New Roman" w:hAnsi="Times New Roman" w:cs="Times New Roman"/>
          <w:sz w:val="24"/>
          <w:szCs w:val="24"/>
        </w:rPr>
        <w:t>Вовлечение в</w:t>
      </w:r>
      <w:r w:rsidR="001B0CCF">
        <w:rPr>
          <w:rFonts w:ascii="Times New Roman" w:hAnsi="Times New Roman" w:cs="Times New Roman"/>
          <w:sz w:val="24"/>
          <w:szCs w:val="24"/>
        </w:rPr>
        <w:t xml:space="preserve"> оборот и комплексная мелиораци</w:t>
      </w:r>
      <w:r w:rsidR="001B0CCF" w:rsidRPr="001B0CCF">
        <w:rPr>
          <w:rFonts w:ascii="Times New Roman" w:hAnsi="Times New Roman" w:cs="Times New Roman"/>
          <w:sz w:val="24"/>
          <w:szCs w:val="24"/>
        </w:rPr>
        <w:t>я земель сельскохозяйственного назн</w:t>
      </w:r>
      <w:r w:rsidR="001B0CCF">
        <w:rPr>
          <w:rFonts w:ascii="Times New Roman" w:hAnsi="Times New Roman" w:cs="Times New Roman"/>
          <w:sz w:val="24"/>
          <w:szCs w:val="24"/>
        </w:rPr>
        <w:t>ачения» или федеральный проект «</w:t>
      </w:r>
      <w:r w:rsidR="001B0CCF" w:rsidRPr="001B0CCF">
        <w:rPr>
          <w:rFonts w:ascii="Times New Roman" w:hAnsi="Times New Roman" w:cs="Times New Roman"/>
          <w:sz w:val="24"/>
          <w:szCs w:val="24"/>
        </w:rPr>
        <w:t>Экспорт продукции АПК</w:t>
      </w:r>
      <w:r w:rsidR="001B0CCF">
        <w:rPr>
          <w:rFonts w:ascii="Times New Roman" w:hAnsi="Times New Roman" w:cs="Times New Roman"/>
          <w:sz w:val="24"/>
          <w:szCs w:val="24"/>
        </w:rPr>
        <w:t>»;</w:t>
      </w:r>
    </w:p>
    <w:p w:rsidR="001B0CCF" w:rsidRDefault="001B0CCF" w:rsidP="00982C8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1B0CCF">
        <w:rPr>
          <w:rFonts w:ascii="Times New Roman" w:hAnsi="Times New Roman" w:cs="Times New Roman"/>
          <w:sz w:val="24"/>
          <w:szCs w:val="24"/>
        </w:rPr>
        <w:t>Указывается одна из категорий субъектов малого и среднего предпринимательства: микропредприятие, малое предприятие или среднее предприятие, в случае если инициатор проекта является субъектом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0CCF" w:rsidRDefault="001B0CCF" w:rsidP="00982C8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1B0CCF">
        <w:rPr>
          <w:rFonts w:ascii="Times New Roman" w:hAnsi="Times New Roman" w:cs="Times New Roman"/>
          <w:sz w:val="24"/>
          <w:szCs w:val="24"/>
        </w:rPr>
        <w:t xml:space="preserve">Указывается один из видов мелиоративных мероприятий: гидромелиоративные мероприятия (с указанием вида работ: строительство, реконструкция или техническое перевооружение), </w:t>
      </w:r>
      <w:r w:rsidR="00982C88">
        <w:rPr>
          <w:rFonts w:ascii="Times New Roman" w:hAnsi="Times New Roman" w:cs="Times New Roman"/>
          <w:sz w:val="24"/>
          <w:szCs w:val="24"/>
        </w:rPr>
        <w:t>культуртехнические</w:t>
      </w:r>
      <w:r w:rsidRPr="001B0CCF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B0CCF">
        <w:rPr>
          <w:rFonts w:ascii="Times New Roman" w:hAnsi="Times New Roman" w:cs="Times New Roman"/>
          <w:sz w:val="24"/>
          <w:szCs w:val="24"/>
        </w:rPr>
        <w:t>; агролесомелиоративные мероприятия; фитомелиоративные мероприятия; мероприятия в области известкования кислых почв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0CCF" w:rsidRDefault="001B0CCF" w:rsidP="00982C8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</w:t>
      </w:r>
      <w:r w:rsidRPr="001B0CCF">
        <w:rPr>
          <w:rFonts w:ascii="Times New Roman" w:hAnsi="Times New Roman" w:cs="Times New Roman"/>
          <w:sz w:val="24"/>
          <w:szCs w:val="24"/>
        </w:rPr>
        <w:t>Указыв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0CCF">
        <w:rPr>
          <w:rFonts w:ascii="Times New Roman" w:hAnsi="Times New Roman" w:cs="Times New Roman"/>
          <w:sz w:val="24"/>
          <w:szCs w:val="24"/>
        </w:rPr>
        <w:t>ется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B0CCF">
        <w:rPr>
          <w:rFonts w:ascii="Times New Roman" w:hAnsi="Times New Roman" w:cs="Times New Roman"/>
          <w:sz w:val="24"/>
          <w:szCs w:val="24"/>
        </w:rPr>
        <w:t>вии с приказом Минсельхоз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0CCF">
        <w:rPr>
          <w:rFonts w:ascii="Times New Roman" w:hAnsi="Times New Roman" w:cs="Times New Roman"/>
          <w:sz w:val="24"/>
          <w:szCs w:val="24"/>
        </w:rPr>
        <w:t xml:space="preserve"> России от 26 июля 2022 г. № 470 </w:t>
      </w:r>
      <w:r w:rsidR="00982C88">
        <w:rPr>
          <w:rFonts w:ascii="Times New Roman" w:hAnsi="Times New Roman" w:cs="Times New Roman"/>
          <w:sz w:val="24"/>
          <w:szCs w:val="24"/>
        </w:rPr>
        <w:t>«</w:t>
      </w:r>
      <w:r w:rsidRPr="001B0CCF">
        <w:rPr>
          <w:rFonts w:ascii="Times New Roman" w:hAnsi="Times New Roman" w:cs="Times New Roman"/>
          <w:sz w:val="24"/>
          <w:szCs w:val="24"/>
        </w:rPr>
        <w:t>Об утверждении предельного размера стоимости работ на 1 га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г. № 731</w:t>
      </w:r>
      <w:r w:rsidR="00982C88">
        <w:rPr>
          <w:rFonts w:ascii="Times New Roman" w:hAnsi="Times New Roman" w:cs="Times New Roman"/>
          <w:sz w:val="24"/>
          <w:szCs w:val="24"/>
        </w:rPr>
        <w:t>»</w:t>
      </w:r>
      <w:r w:rsidRPr="001B0CCF">
        <w:rPr>
          <w:rFonts w:ascii="Times New Roman" w:hAnsi="Times New Roman" w:cs="Times New Roman"/>
          <w:sz w:val="24"/>
          <w:szCs w:val="24"/>
        </w:rPr>
        <w:t xml:space="preserve"> (зарегистрирован М</w:t>
      </w:r>
      <w:r w:rsidR="007279C6">
        <w:rPr>
          <w:rFonts w:ascii="Times New Roman" w:hAnsi="Times New Roman" w:cs="Times New Roman"/>
          <w:sz w:val="24"/>
          <w:szCs w:val="24"/>
        </w:rPr>
        <w:t xml:space="preserve">инюстом России </w:t>
      </w:r>
      <w:r w:rsidRPr="001B0CCF">
        <w:rPr>
          <w:rFonts w:ascii="Times New Roman" w:hAnsi="Times New Roman" w:cs="Times New Roman"/>
          <w:sz w:val="24"/>
          <w:szCs w:val="24"/>
        </w:rPr>
        <w:t xml:space="preserve">24 августа 2022 г., регистрационный </w:t>
      </w:r>
      <w:r w:rsidR="00982C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B0CCF">
        <w:rPr>
          <w:rFonts w:ascii="Times New Roman" w:hAnsi="Times New Roman" w:cs="Times New Roman"/>
          <w:sz w:val="24"/>
          <w:szCs w:val="24"/>
        </w:rPr>
        <w:t>№ 69774).</w:t>
      </w:r>
    </w:p>
    <w:p w:rsidR="0005498A" w:rsidRDefault="0005498A" w:rsidP="0005498A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B34" w:rsidRDefault="00D70B34" w:rsidP="0005498A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19B" w:rsidRPr="00E37015" w:rsidRDefault="0031519B" w:rsidP="0031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D2F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    </w:t>
      </w:r>
      <w:r w:rsidRPr="00E37015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701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5498A" w:rsidRPr="0005498A" w:rsidRDefault="00876743" w:rsidP="0087674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76743">
        <w:rPr>
          <w:rFonts w:ascii="Times New Roman" w:hAnsi="Times New Roman" w:cs="Times New Roman"/>
          <w:sz w:val="28"/>
          <w:szCs w:val="28"/>
        </w:rPr>
        <w:t>МП</w:t>
      </w:r>
      <w:r>
        <w:rPr>
          <w:sz w:val="24"/>
          <w:szCs w:val="24"/>
        </w:rPr>
        <w:t xml:space="preserve">                   </w:t>
      </w:r>
      <w:r w:rsidR="007D2F5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   </w:t>
      </w:r>
      <w:r w:rsidR="0005498A" w:rsidRPr="0087674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5498A" w:rsidRPr="00876743">
        <w:rPr>
          <w:rFonts w:ascii="Times New Roman" w:hAnsi="Times New Roman" w:cs="Times New Roman"/>
          <w:sz w:val="24"/>
          <w:szCs w:val="24"/>
        </w:rPr>
        <w:t xml:space="preserve">должность)                (подпись)   </w:t>
      </w:r>
      <w:r w:rsidR="007D2F5A">
        <w:rPr>
          <w:rFonts w:ascii="Times New Roman" w:hAnsi="Times New Roman" w:cs="Times New Roman"/>
          <w:sz w:val="24"/>
          <w:szCs w:val="24"/>
        </w:rPr>
        <w:t xml:space="preserve">   </w:t>
      </w:r>
      <w:r w:rsidR="0005498A" w:rsidRPr="00876743">
        <w:rPr>
          <w:rFonts w:ascii="Times New Roman" w:hAnsi="Times New Roman" w:cs="Times New Roman"/>
          <w:sz w:val="24"/>
          <w:szCs w:val="24"/>
        </w:rPr>
        <w:t xml:space="preserve">          (инициалы, фамилия)</w:t>
      </w:r>
    </w:p>
    <w:p w:rsidR="00144D6A" w:rsidRDefault="00144D6A" w:rsidP="00945CCF">
      <w:pPr>
        <w:jc w:val="center"/>
        <w:rPr>
          <w:sz w:val="28"/>
          <w:szCs w:val="28"/>
        </w:rPr>
      </w:pPr>
    </w:p>
    <w:p w:rsidR="006C1444" w:rsidRDefault="00506E54" w:rsidP="00945C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0E59C0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BF56FE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144D6A" w:rsidRDefault="00144D6A" w:rsidP="005F7D7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1B1D" w:rsidRDefault="00C50352" w:rsidP="005F7D7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6C1444">
        <w:rPr>
          <w:rFonts w:ascii="Times New Roman" w:hAnsi="Times New Roman" w:cs="Times New Roman"/>
          <w:sz w:val="28"/>
          <w:szCs w:val="28"/>
        </w:rPr>
        <w:t xml:space="preserve">аместитель министра </w:t>
      </w:r>
    </w:p>
    <w:p w:rsidR="006C1444" w:rsidRDefault="006C1444" w:rsidP="005F7D7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C51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хозяйства С</w:t>
      </w:r>
      <w:r w:rsidR="003B71DB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3B71DB">
        <w:rPr>
          <w:rFonts w:ascii="Times New Roman" w:hAnsi="Times New Roman" w:cs="Times New Roman"/>
          <w:sz w:val="28"/>
          <w:szCs w:val="28"/>
        </w:rPr>
        <w:tab/>
      </w:r>
      <w:r w:rsidR="003B71DB">
        <w:rPr>
          <w:rFonts w:ascii="Times New Roman" w:hAnsi="Times New Roman" w:cs="Times New Roman"/>
          <w:sz w:val="28"/>
          <w:szCs w:val="28"/>
        </w:rPr>
        <w:tab/>
      </w:r>
      <w:r w:rsidR="003B71D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76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5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1DB">
        <w:rPr>
          <w:rFonts w:ascii="Times New Roman" w:hAnsi="Times New Roman" w:cs="Times New Roman"/>
          <w:sz w:val="28"/>
          <w:szCs w:val="28"/>
        </w:rPr>
        <w:t>Е.А.Тамбовцева</w:t>
      </w:r>
      <w:proofErr w:type="spellEnd"/>
    </w:p>
    <w:sectPr w:rsidR="006C1444" w:rsidSect="00A91F14">
      <w:headerReference w:type="even" r:id="rId7"/>
      <w:headerReference w:type="default" r:id="rId8"/>
      <w:pgSz w:w="16838" w:h="11906" w:orient="landscape"/>
      <w:pgMar w:top="1418" w:right="678" w:bottom="1135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F9" w:rsidRDefault="00B861F9" w:rsidP="001C1885">
      <w:r>
        <w:separator/>
      </w:r>
    </w:p>
  </w:endnote>
  <w:endnote w:type="continuationSeparator" w:id="0">
    <w:p w:rsidR="00B861F9" w:rsidRDefault="00B861F9" w:rsidP="001C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F9" w:rsidRDefault="00B861F9" w:rsidP="001C1885">
      <w:r>
        <w:separator/>
      </w:r>
    </w:p>
  </w:footnote>
  <w:footnote w:type="continuationSeparator" w:id="0">
    <w:p w:rsidR="00B861F9" w:rsidRDefault="00B861F9" w:rsidP="001C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444" w:rsidRPr="004D7033" w:rsidRDefault="006C1444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144D6A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0ABA"/>
    <w:multiLevelType w:val="hybridMultilevel"/>
    <w:tmpl w:val="43D4988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6B"/>
    <w:rsid w:val="00007ED5"/>
    <w:rsid w:val="00013951"/>
    <w:rsid w:val="00034736"/>
    <w:rsid w:val="00043599"/>
    <w:rsid w:val="00053857"/>
    <w:rsid w:val="0005498A"/>
    <w:rsid w:val="00060537"/>
    <w:rsid w:val="000849F7"/>
    <w:rsid w:val="00085ECF"/>
    <w:rsid w:val="00087050"/>
    <w:rsid w:val="00095785"/>
    <w:rsid w:val="000A6878"/>
    <w:rsid w:val="000B2D86"/>
    <w:rsid w:val="000C2238"/>
    <w:rsid w:val="000C3F70"/>
    <w:rsid w:val="000E59C0"/>
    <w:rsid w:val="00120415"/>
    <w:rsid w:val="00125C55"/>
    <w:rsid w:val="0012781F"/>
    <w:rsid w:val="00144D6A"/>
    <w:rsid w:val="001A6299"/>
    <w:rsid w:val="001B0CCF"/>
    <w:rsid w:val="001C1885"/>
    <w:rsid w:val="001C5E63"/>
    <w:rsid w:val="00200506"/>
    <w:rsid w:val="00212BB3"/>
    <w:rsid w:val="0022166F"/>
    <w:rsid w:val="00225D1E"/>
    <w:rsid w:val="00244ADC"/>
    <w:rsid w:val="00265825"/>
    <w:rsid w:val="00273E6C"/>
    <w:rsid w:val="00281516"/>
    <w:rsid w:val="002D6028"/>
    <w:rsid w:val="002E0701"/>
    <w:rsid w:val="003046AB"/>
    <w:rsid w:val="003111D6"/>
    <w:rsid w:val="0031519B"/>
    <w:rsid w:val="003222EB"/>
    <w:rsid w:val="00385ACE"/>
    <w:rsid w:val="003A6EAC"/>
    <w:rsid w:val="003B71DB"/>
    <w:rsid w:val="003C58DB"/>
    <w:rsid w:val="003D1617"/>
    <w:rsid w:val="003D3473"/>
    <w:rsid w:val="003E1C97"/>
    <w:rsid w:val="003E7D30"/>
    <w:rsid w:val="00400A46"/>
    <w:rsid w:val="004123F0"/>
    <w:rsid w:val="00433644"/>
    <w:rsid w:val="00444FF6"/>
    <w:rsid w:val="00450ADC"/>
    <w:rsid w:val="004675E8"/>
    <w:rsid w:val="004701B6"/>
    <w:rsid w:val="00470F4F"/>
    <w:rsid w:val="004710D0"/>
    <w:rsid w:val="0047313C"/>
    <w:rsid w:val="00475319"/>
    <w:rsid w:val="00482580"/>
    <w:rsid w:val="0049138A"/>
    <w:rsid w:val="0049146F"/>
    <w:rsid w:val="004D1A38"/>
    <w:rsid w:val="004D666B"/>
    <w:rsid w:val="004D7033"/>
    <w:rsid w:val="004E53E9"/>
    <w:rsid w:val="004F1475"/>
    <w:rsid w:val="004F1A1B"/>
    <w:rsid w:val="004F64A1"/>
    <w:rsid w:val="0050112F"/>
    <w:rsid w:val="00506E54"/>
    <w:rsid w:val="00511263"/>
    <w:rsid w:val="0053298E"/>
    <w:rsid w:val="005343D5"/>
    <w:rsid w:val="00571DE2"/>
    <w:rsid w:val="00573382"/>
    <w:rsid w:val="005879BC"/>
    <w:rsid w:val="005D4BF4"/>
    <w:rsid w:val="005D7E35"/>
    <w:rsid w:val="005F1B3A"/>
    <w:rsid w:val="005F214F"/>
    <w:rsid w:val="005F606C"/>
    <w:rsid w:val="005F7D76"/>
    <w:rsid w:val="00605032"/>
    <w:rsid w:val="00607BAD"/>
    <w:rsid w:val="00640B72"/>
    <w:rsid w:val="00653B5B"/>
    <w:rsid w:val="00656190"/>
    <w:rsid w:val="00656CD1"/>
    <w:rsid w:val="006A2C14"/>
    <w:rsid w:val="006B0315"/>
    <w:rsid w:val="006B325C"/>
    <w:rsid w:val="006C1444"/>
    <w:rsid w:val="006C32DC"/>
    <w:rsid w:val="006F4665"/>
    <w:rsid w:val="006F47F9"/>
    <w:rsid w:val="006F6BD5"/>
    <w:rsid w:val="007055FA"/>
    <w:rsid w:val="007279C6"/>
    <w:rsid w:val="007324E6"/>
    <w:rsid w:val="00751220"/>
    <w:rsid w:val="007949D8"/>
    <w:rsid w:val="007A2B75"/>
    <w:rsid w:val="007A30D5"/>
    <w:rsid w:val="007B4189"/>
    <w:rsid w:val="007C1416"/>
    <w:rsid w:val="007C55AF"/>
    <w:rsid w:val="007D1B2C"/>
    <w:rsid w:val="007D2F5A"/>
    <w:rsid w:val="007D5985"/>
    <w:rsid w:val="007F1FC1"/>
    <w:rsid w:val="007F49A0"/>
    <w:rsid w:val="00802291"/>
    <w:rsid w:val="00833472"/>
    <w:rsid w:val="0083392F"/>
    <w:rsid w:val="0084253F"/>
    <w:rsid w:val="00854ED1"/>
    <w:rsid w:val="00864394"/>
    <w:rsid w:val="00864CF2"/>
    <w:rsid w:val="008669A8"/>
    <w:rsid w:val="00876743"/>
    <w:rsid w:val="00885FD5"/>
    <w:rsid w:val="00893AB9"/>
    <w:rsid w:val="008B5BA6"/>
    <w:rsid w:val="008D7500"/>
    <w:rsid w:val="008E3576"/>
    <w:rsid w:val="00916A86"/>
    <w:rsid w:val="00920042"/>
    <w:rsid w:val="009218E7"/>
    <w:rsid w:val="009248C8"/>
    <w:rsid w:val="00945CCF"/>
    <w:rsid w:val="009734A8"/>
    <w:rsid w:val="00980CF8"/>
    <w:rsid w:val="00982548"/>
    <w:rsid w:val="00982C88"/>
    <w:rsid w:val="009871E8"/>
    <w:rsid w:val="009A22F0"/>
    <w:rsid w:val="009A397B"/>
    <w:rsid w:val="009C2302"/>
    <w:rsid w:val="009D4DD3"/>
    <w:rsid w:val="009E090F"/>
    <w:rsid w:val="00A10917"/>
    <w:rsid w:val="00A1352C"/>
    <w:rsid w:val="00A23607"/>
    <w:rsid w:val="00A34D1C"/>
    <w:rsid w:val="00A41C7A"/>
    <w:rsid w:val="00A62BAA"/>
    <w:rsid w:val="00A65748"/>
    <w:rsid w:val="00A91F14"/>
    <w:rsid w:val="00A94319"/>
    <w:rsid w:val="00AA6BB1"/>
    <w:rsid w:val="00AC2B22"/>
    <w:rsid w:val="00AC3E6F"/>
    <w:rsid w:val="00AF3FAC"/>
    <w:rsid w:val="00AF7827"/>
    <w:rsid w:val="00B052C6"/>
    <w:rsid w:val="00B136B0"/>
    <w:rsid w:val="00B166D8"/>
    <w:rsid w:val="00B2077A"/>
    <w:rsid w:val="00B20AF8"/>
    <w:rsid w:val="00B30A41"/>
    <w:rsid w:val="00B43E68"/>
    <w:rsid w:val="00B61552"/>
    <w:rsid w:val="00B861F9"/>
    <w:rsid w:val="00BC1316"/>
    <w:rsid w:val="00BC20CE"/>
    <w:rsid w:val="00BC3361"/>
    <w:rsid w:val="00BC7F4E"/>
    <w:rsid w:val="00BD49DC"/>
    <w:rsid w:val="00BD5B54"/>
    <w:rsid w:val="00BE1A57"/>
    <w:rsid w:val="00BF2FDF"/>
    <w:rsid w:val="00BF56FE"/>
    <w:rsid w:val="00C25689"/>
    <w:rsid w:val="00C50352"/>
    <w:rsid w:val="00C51B1D"/>
    <w:rsid w:val="00C54587"/>
    <w:rsid w:val="00C80E82"/>
    <w:rsid w:val="00CB0EE3"/>
    <w:rsid w:val="00CD2131"/>
    <w:rsid w:val="00CD42AF"/>
    <w:rsid w:val="00CE0B2F"/>
    <w:rsid w:val="00CF7D3D"/>
    <w:rsid w:val="00D059E5"/>
    <w:rsid w:val="00D06C10"/>
    <w:rsid w:val="00D178D0"/>
    <w:rsid w:val="00D23314"/>
    <w:rsid w:val="00D3162F"/>
    <w:rsid w:val="00D4434E"/>
    <w:rsid w:val="00D47623"/>
    <w:rsid w:val="00D515B1"/>
    <w:rsid w:val="00D70B34"/>
    <w:rsid w:val="00D92DBF"/>
    <w:rsid w:val="00D968E6"/>
    <w:rsid w:val="00DA6BEE"/>
    <w:rsid w:val="00DD5BC8"/>
    <w:rsid w:val="00DD6993"/>
    <w:rsid w:val="00DE1492"/>
    <w:rsid w:val="00DF4DA6"/>
    <w:rsid w:val="00E16BA3"/>
    <w:rsid w:val="00E20291"/>
    <w:rsid w:val="00E3422B"/>
    <w:rsid w:val="00E37015"/>
    <w:rsid w:val="00E379B5"/>
    <w:rsid w:val="00E37DC5"/>
    <w:rsid w:val="00E5755C"/>
    <w:rsid w:val="00E66F5B"/>
    <w:rsid w:val="00E745E6"/>
    <w:rsid w:val="00E87683"/>
    <w:rsid w:val="00E97D7A"/>
    <w:rsid w:val="00EA3367"/>
    <w:rsid w:val="00EC7681"/>
    <w:rsid w:val="00F33D96"/>
    <w:rsid w:val="00F43E95"/>
    <w:rsid w:val="00F533B8"/>
    <w:rsid w:val="00FB54F7"/>
    <w:rsid w:val="00FB7C89"/>
    <w:rsid w:val="00FD61F5"/>
    <w:rsid w:val="00FD66BF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7E619"/>
  <w15:docId w15:val="{C67E0063-67E6-4433-BDC3-FA68D985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430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RePack by Diakov</cp:lastModifiedBy>
  <cp:revision>27</cp:revision>
  <cp:lastPrinted>2024-05-21T12:15:00Z</cp:lastPrinted>
  <dcterms:created xsi:type="dcterms:W3CDTF">2022-12-29T06:37:00Z</dcterms:created>
  <dcterms:modified xsi:type="dcterms:W3CDTF">2024-05-21T12:15:00Z</dcterms:modified>
</cp:coreProperties>
</file>