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Нефтекумского мун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и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ципального округа Ставропольского края от 25 марта 2024 г. № 433 «Об утве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р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ждении административного регламента по предоставлению управлением труда и социальной защиты населения администрации Нефтекумского муниципал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ь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ного округа Ставропольского края муниципальной услуги «Признание мал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о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имущими семей или малоимущими одиноко проживающих гра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ж</w:t>
      </w:r>
      <w:r w:rsidR="0007426F" w:rsidRPr="00156F5F">
        <w:rPr>
          <w:rFonts w:ascii="Times New Roman" w:hAnsi="Times New Roman" w:cs="Times New Roman"/>
          <w:b w:val="0"/>
          <w:sz w:val="24"/>
          <w:szCs w:val="24"/>
        </w:rPr>
        <w:t>дан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F965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</w:t>
      </w:r>
      <w:proofErr w:type="gramEnd"/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 xml:space="preserve"> правового акта)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07426F">
        <w:rPr>
          <w:rFonts w:eastAsiaTheme="minorHAnsi"/>
          <w:u w:val="single"/>
          <w:lang w:eastAsia="en-US"/>
        </w:rPr>
        <w:t>29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07426F">
        <w:rPr>
          <w:rFonts w:eastAsiaTheme="minorHAnsi"/>
          <w:u w:val="single"/>
          <w:lang w:eastAsia="en-US"/>
        </w:rPr>
        <w:t>октября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E0E58">
        <w:rPr>
          <w:rFonts w:eastAsiaTheme="minorHAnsi"/>
          <w:u w:val="single"/>
          <w:lang w:eastAsia="en-US"/>
        </w:rPr>
        <w:t>1</w:t>
      </w:r>
      <w:r w:rsidR="0007426F">
        <w:rPr>
          <w:rFonts w:eastAsiaTheme="minorHAnsi"/>
          <w:u w:val="single"/>
          <w:lang w:eastAsia="en-US"/>
        </w:rPr>
        <w:t>1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07426F">
        <w:rPr>
          <w:rFonts w:eastAsiaTheme="minorHAnsi"/>
          <w:u w:val="single"/>
          <w:lang w:eastAsia="en-US"/>
        </w:rPr>
        <w:t>ноября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1A4008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7426F"/>
    <w:rsid w:val="0012661E"/>
    <w:rsid w:val="001A4008"/>
    <w:rsid w:val="001B1E85"/>
    <w:rsid w:val="00204B11"/>
    <w:rsid w:val="002337BE"/>
    <w:rsid w:val="00251C16"/>
    <w:rsid w:val="002736A1"/>
    <w:rsid w:val="002B09F7"/>
    <w:rsid w:val="002D7BED"/>
    <w:rsid w:val="002E3A1C"/>
    <w:rsid w:val="00302669"/>
    <w:rsid w:val="00312EF1"/>
    <w:rsid w:val="00316738"/>
    <w:rsid w:val="00331F6D"/>
    <w:rsid w:val="0034003E"/>
    <w:rsid w:val="003B01EE"/>
    <w:rsid w:val="003C6444"/>
    <w:rsid w:val="004541E3"/>
    <w:rsid w:val="004D27DF"/>
    <w:rsid w:val="0051332C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500EF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4176"/>
    <w:rsid w:val="00EE41C4"/>
    <w:rsid w:val="00F9656C"/>
    <w:rsid w:val="00FC08B4"/>
    <w:rsid w:val="00FE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17</cp:revision>
  <cp:lastPrinted>2023-11-15T06:08:00Z</cp:lastPrinted>
  <dcterms:created xsi:type="dcterms:W3CDTF">2023-11-15T06:15:00Z</dcterms:created>
  <dcterms:modified xsi:type="dcterms:W3CDTF">2024-10-29T06:58:00Z</dcterms:modified>
</cp:coreProperties>
</file>