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74F3">
        <w:rPr>
          <w:sz w:val="26"/>
          <w:szCs w:val="26"/>
        </w:rPr>
        <w:t>АКТ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9E74F3">
        <w:rPr>
          <w:sz w:val="26"/>
          <w:szCs w:val="26"/>
        </w:rPr>
        <w:t>о размещении нормативного правового акта (проекта</w:t>
      </w:r>
      <w:proofErr w:type="gramEnd"/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74F3">
        <w:rPr>
          <w:sz w:val="26"/>
          <w:szCs w:val="26"/>
        </w:rPr>
        <w:t>нормативного правового акта) главы Нефтекумского муниципального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74F3">
        <w:rPr>
          <w:sz w:val="26"/>
          <w:szCs w:val="26"/>
        </w:rPr>
        <w:t>округа Ставропольского края, администрации Нефтекумского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E74F3">
        <w:rPr>
          <w:sz w:val="26"/>
          <w:szCs w:val="26"/>
        </w:rPr>
        <w:t>муниципального округа Ставропольского края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E74F3">
        <w:rPr>
          <w:rFonts w:ascii="Courier New" w:hAnsi="Courier New" w:cs="Courier New"/>
          <w:sz w:val="26"/>
          <w:szCs w:val="26"/>
        </w:rPr>
        <w:t xml:space="preserve">     </w:t>
      </w:r>
      <w:r w:rsidRPr="009E74F3">
        <w:rPr>
          <w:sz w:val="26"/>
          <w:szCs w:val="26"/>
        </w:rPr>
        <w:t>Мы, нижеподписавшиеся,</w:t>
      </w:r>
    </w:p>
    <w:p w:rsidR="009E74F3" w:rsidRPr="009E74F3" w:rsidRDefault="009E74F3" w:rsidP="009E74F3">
      <w:pPr>
        <w:widowControl w:val="0"/>
        <w:autoSpaceDE w:val="0"/>
        <w:autoSpaceDN w:val="0"/>
        <w:ind w:firstLine="709"/>
        <w:jc w:val="both"/>
        <w:rPr>
          <w:sz w:val="26"/>
          <w:szCs w:val="26"/>
          <w:u w:val="single"/>
        </w:rPr>
      </w:pPr>
      <w:r w:rsidRPr="009E74F3">
        <w:rPr>
          <w:sz w:val="26"/>
          <w:szCs w:val="26"/>
          <w:u w:val="single"/>
        </w:rPr>
        <w:t xml:space="preserve">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</w:t>
      </w:r>
      <w:proofErr w:type="spellStart"/>
      <w:r w:rsidRPr="009E74F3">
        <w:rPr>
          <w:sz w:val="26"/>
          <w:szCs w:val="26"/>
          <w:u w:val="single"/>
        </w:rPr>
        <w:t>Бускина</w:t>
      </w:r>
      <w:proofErr w:type="spellEnd"/>
      <w:r w:rsidRPr="009E74F3">
        <w:rPr>
          <w:sz w:val="26"/>
          <w:szCs w:val="26"/>
          <w:u w:val="single"/>
        </w:rPr>
        <w:t xml:space="preserve"> Н.С.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9E74F3">
        <w:rPr>
          <w:sz w:val="20"/>
          <w:szCs w:val="20"/>
        </w:rPr>
        <w:t>(должность, Ф.И.О. разработчика нормативного правового</w:t>
      </w:r>
      <w:proofErr w:type="gramEnd"/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E74F3">
        <w:rPr>
          <w:sz w:val="20"/>
          <w:szCs w:val="20"/>
        </w:rPr>
        <w:t>акта (проекта нормативного правового акта))</w:t>
      </w:r>
    </w:p>
    <w:p w:rsidR="009E74F3" w:rsidRPr="009E74F3" w:rsidRDefault="009E74F3" w:rsidP="009E74F3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9E74F3">
        <w:rPr>
          <w:sz w:val="27"/>
          <w:szCs w:val="27"/>
        </w:rPr>
        <w:t xml:space="preserve">(далее  -  передающая  сторона)  с одной стороны, и </w:t>
      </w:r>
      <w:r>
        <w:rPr>
          <w:sz w:val="27"/>
          <w:szCs w:val="27"/>
        </w:rPr>
        <w:t>начальник</w:t>
      </w:r>
      <w:r w:rsidRPr="009E74F3">
        <w:rPr>
          <w:sz w:val="27"/>
          <w:szCs w:val="27"/>
        </w:rPr>
        <w:t xml:space="preserve"> отдела по </w:t>
      </w:r>
      <w:r>
        <w:rPr>
          <w:sz w:val="27"/>
          <w:szCs w:val="27"/>
        </w:rPr>
        <w:t>и</w:t>
      </w:r>
      <w:r w:rsidRPr="009E74F3">
        <w:rPr>
          <w:sz w:val="27"/>
          <w:szCs w:val="27"/>
        </w:rPr>
        <w:t>нформационным  технологиям  администрации  Нефтекумского муниципального округа Ставропольского края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9E74F3">
        <w:rPr>
          <w:rFonts w:ascii="Courier New" w:hAnsi="Courier New" w:cs="Courier New"/>
          <w:sz w:val="20"/>
          <w:szCs w:val="22"/>
        </w:rPr>
        <w:t xml:space="preserve">    </w:t>
      </w:r>
      <w:r w:rsidRPr="009E74F3">
        <w:rPr>
          <w:sz w:val="27"/>
          <w:szCs w:val="27"/>
        </w:rPr>
        <w:t>___</w:t>
      </w:r>
      <w:r>
        <w:rPr>
          <w:sz w:val="27"/>
          <w:szCs w:val="27"/>
          <w:u w:val="single"/>
        </w:rPr>
        <w:t>П.С. Долженко</w:t>
      </w:r>
      <w:r w:rsidRPr="009E74F3">
        <w:rPr>
          <w:rFonts w:ascii="Courier New" w:hAnsi="Courier New" w:cs="Courier New"/>
          <w:sz w:val="20"/>
          <w:szCs w:val="22"/>
        </w:rPr>
        <w:t>____________________________________,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9E74F3">
        <w:rPr>
          <w:sz w:val="20"/>
          <w:szCs w:val="22"/>
        </w:rPr>
        <w:t>(Ф.И.О.)</w:t>
      </w:r>
    </w:p>
    <w:p w:rsid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sz w:val="27"/>
          <w:szCs w:val="27"/>
        </w:rPr>
        <w:t xml:space="preserve">    (далее  -  принимающая  сторона), с другой стороны, составили настоящий акт   о  том,  что  передающая  сторона  передает,  а  принимающая  сторона </w:t>
      </w:r>
      <w:r>
        <w:rPr>
          <w:sz w:val="27"/>
          <w:szCs w:val="27"/>
        </w:rPr>
        <w:t>принимает: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sz w:val="27"/>
          <w:szCs w:val="27"/>
        </w:rPr>
        <w:t>«Об утверждении Порядка выплаты единовременной денежной выплаты лицам, заключившим контракт о прохождении военной службы с Министерством обороны Российской Федерации».</w:t>
      </w:r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0"/>
          <w:szCs w:val="22"/>
        </w:rPr>
      </w:pPr>
      <w:proofErr w:type="gramStart"/>
      <w:r w:rsidRPr="009E74F3">
        <w:rPr>
          <w:sz w:val="20"/>
          <w:szCs w:val="22"/>
        </w:rPr>
        <w:t>(название нормативного правового акта</w:t>
      </w:r>
      <w:proofErr w:type="gramEnd"/>
    </w:p>
    <w:p w:rsidR="009E74F3" w:rsidRPr="009E74F3" w:rsidRDefault="009E74F3" w:rsidP="009E74F3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9E74F3">
        <w:rPr>
          <w:sz w:val="20"/>
          <w:szCs w:val="22"/>
        </w:rPr>
        <w:t>(проекта нормативного правового акта)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rFonts w:ascii="Courier New" w:hAnsi="Courier New" w:cs="Courier New"/>
          <w:sz w:val="20"/>
          <w:szCs w:val="22"/>
        </w:rPr>
        <w:t xml:space="preserve">    </w:t>
      </w:r>
      <w:r w:rsidRPr="009E74F3">
        <w:rPr>
          <w:sz w:val="27"/>
          <w:szCs w:val="27"/>
        </w:rPr>
        <w:t>2)  сведения  о  данном нормативном правовом акте (проекте нормативного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sz w:val="27"/>
          <w:szCs w:val="27"/>
        </w:rPr>
        <w:t xml:space="preserve">правового  акта),  в  целях  обеспечения возможности проведения независимой антикоррупционной   экспертизы,   в  электронном  виде  для  размещения  на официальном    сайте    администрации   Нефтекумского   муниципального   округа Ставропольского края в информационно-телекоммуникационной сети «Интернет» в течение 10 дней с момента передачи с </w:t>
      </w:r>
      <w:r>
        <w:rPr>
          <w:sz w:val="27"/>
          <w:szCs w:val="27"/>
        </w:rPr>
        <w:t>27 декабря</w:t>
      </w:r>
      <w:r w:rsidRPr="009E74F3">
        <w:rPr>
          <w:sz w:val="27"/>
          <w:szCs w:val="27"/>
        </w:rPr>
        <w:t xml:space="preserve"> 2024 г. по </w:t>
      </w:r>
      <w:r>
        <w:rPr>
          <w:sz w:val="27"/>
          <w:szCs w:val="27"/>
        </w:rPr>
        <w:t>17</w:t>
      </w:r>
      <w:r w:rsidRPr="009E74F3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Pr="009E74F3">
        <w:rPr>
          <w:sz w:val="27"/>
          <w:szCs w:val="27"/>
        </w:rPr>
        <w:t xml:space="preserve"> 2024 г. включительно.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sz w:val="27"/>
          <w:szCs w:val="27"/>
        </w:rPr>
        <w:t xml:space="preserve">    От передающей стороны: От принимающей стороны: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E74F3">
        <w:rPr>
          <w:sz w:val="27"/>
          <w:szCs w:val="27"/>
        </w:rPr>
        <w:t xml:space="preserve">    ___________ _</w:t>
      </w:r>
      <w:r w:rsidRPr="009E74F3">
        <w:rPr>
          <w:sz w:val="27"/>
          <w:szCs w:val="27"/>
          <w:u w:val="single"/>
        </w:rPr>
        <w:t xml:space="preserve">Н.С. </w:t>
      </w:r>
      <w:proofErr w:type="spellStart"/>
      <w:r w:rsidRPr="009E74F3">
        <w:rPr>
          <w:sz w:val="27"/>
          <w:szCs w:val="27"/>
          <w:u w:val="single"/>
        </w:rPr>
        <w:t>Бускина</w:t>
      </w:r>
      <w:proofErr w:type="spellEnd"/>
      <w:r w:rsidRPr="009E74F3">
        <w:rPr>
          <w:sz w:val="27"/>
          <w:szCs w:val="27"/>
        </w:rPr>
        <w:t>_____________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9E74F3">
        <w:rPr>
          <w:rFonts w:ascii="Courier New" w:hAnsi="Courier New" w:cs="Courier New"/>
          <w:sz w:val="20"/>
          <w:szCs w:val="22"/>
        </w:rPr>
        <w:t xml:space="preserve">     (подпись)   (расшифровка подписи)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9E74F3">
        <w:rPr>
          <w:rFonts w:ascii="Courier New" w:hAnsi="Courier New" w:cs="Courier New"/>
          <w:sz w:val="20"/>
          <w:szCs w:val="22"/>
        </w:rPr>
        <w:t xml:space="preserve">    ___________ _</w:t>
      </w:r>
      <w:r>
        <w:rPr>
          <w:sz w:val="27"/>
          <w:szCs w:val="27"/>
          <w:u w:val="single"/>
        </w:rPr>
        <w:t>П.С. Долженко</w:t>
      </w:r>
      <w:r w:rsidRPr="009E74F3">
        <w:rPr>
          <w:rFonts w:ascii="Courier New" w:hAnsi="Courier New" w:cs="Courier New"/>
          <w:sz w:val="20"/>
          <w:szCs w:val="22"/>
        </w:rPr>
        <w:t>______________________</w:t>
      </w:r>
    </w:p>
    <w:p w:rsidR="009E74F3" w:rsidRPr="009E74F3" w:rsidRDefault="009E74F3" w:rsidP="009E74F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9E74F3">
        <w:rPr>
          <w:rFonts w:ascii="Courier New" w:hAnsi="Courier New" w:cs="Courier New"/>
          <w:sz w:val="20"/>
          <w:szCs w:val="22"/>
        </w:rPr>
        <w:t xml:space="preserve">     (подпись)   (расшифровка подписи)</w:t>
      </w:r>
    </w:p>
    <w:p w:rsidR="009E74F3" w:rsidRPr="009E74F3" w:rsidRDefault="009E74F3" w:rsidP="009E74F3"/>
    <w:p w:rsidR="009E74F3" w:rsidRPr="009E74F3" w:rsidRDefault="009E74F3" w:rsidP="009E74F3"/>
    <w:p w:rsidR="00A374E0" w:rsidRDefault="00A374E0" w:rsidP="00A374E0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E74F3" w:rsidRDefault="009E74F3" w:rsidP="00A374E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374E0" w:rsidRPr="001A4008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374E0" w:rsidRPr="009E74F3" w:rsidRDefault="00A374E0" w:rsidP="00A374E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>СВЕДЕНИЯ</w:t>
      </w:r>
    </w:p>
    <w:p w:rsidR="00A374E0" w:rsidRPr="009E74F3" w:rsidRDefault="00A374E0" w:rsidP="00A374E0">
      <w:pPr>
        <w:spacing w:line="240" w:lineRule="exact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   </w:t>
      </w:r>
      <w:proofErr w:type="gramStart"/>
      <w:r w:rsidRPr="009E74F3">
        <w:rPr>
          <w:rFonts w:eastAsiaTheme="minorHAnsi"/>
          <w:sz w:val="26"/>
          <w:szCs w:val="26"/>
          <w:lang w:eastAsia="en-US"/>
        </w:rPr>
        <w:t>о «</w:t>
      </w:r>
      <w:r w:rsidRPr="009E74F3">
        <w:rPr>
          <w:sz w:val="26"/>
          <w:szCs w:val="26"/>
        </w:rPr>
        <w:t>проекте постановления администрации Нефтекумского муниципального округа Ставропольского края «</w:t>
      </w:r>
      <w:r w:rsidR="00267B65" w:rsidRPr="009E74F3">
        <w:rPr>
          <w:sz w:val="26"/>
          <w:szCs w:val="26"/>
        </w:rPr>
        <w:t>Об утверждении Порядка выплаты единовременной денежной выплаты лицам, заключившим контракт о прохождении военной службы с Министерством обороны Российской Федерации</w:t>
      </w:r>
      <w:r w:rsidRPr="009E74F3">
        <w:rPr>
          <w:sz w:val="26"/>
          <w:szCs w:val="26"/>
        </w:rPr>
        <w:t>»</w:t>
      </w:r>
      <w:proofErr w:type="gramEnd"/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               (название нормативного правового акта  (проекта нормативного правового акта))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Дата  начала  приема  заключений  по результатам проведения независимой антикоррупционной экспертизы: </w:t>
      </w:r>
      <w:r w:rsidR="00267B65" w:rsidRPr="009E74F3">
        <w:rPr>
          <w:rFonts w:eastAsiaTheme="minorHAnsi"/>
          <w:sz w:val="26"/>
          <w:szCs w:val="26"/>
          <w:lang w:eastAsia="en-US"/>
        </w:rPr>
        <w:t>27 декабря 2024</w:t>
      </w:r>
      <w:r w:rsidRPr="009E74F3">
        <w:rPr>
          <w:rFonts w:eastAsiaTheme="minorHAnsi"/>
          <w:sz w:val="26"/>
          <w:szCs w:val="26"/>
          <w:lang w:eastAsia="en-US"/>
        </w:rPr>
        <w:t xml:space="preserve"> год 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E74F3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Дата  окончания приема заключений по результатам проведения независимой антикоррупционной экспертизы: </w:t>
      </w:r>
      <w:r w:rsidR="00267B65" w:rsidRPr="009E74F3">
        <w:rPr>
          <w:rFonts w:eastAsiaTheme="minorHAnsi"/>
          <w:sz w:val="26"/>
          <w:szCs w:val="26"/>
          <w:lang w:eastAsia="en-US"/>
        </w:rPr>
        <w:t>17 января</w:t>
      </w:r>
      <w:r w:rsidRPr="009E74F3">
        <w:rPr>
          <w:rFonts w:eastAsiaTheme="minorHAnsi"/>
          <w:sz w:val="26"/>
          <w:szCs w:val="26"/>
          <w:lang w:eastAsia="en-US"/>
        </w:rPr>
        <w:t xml:space="preserve"> 202</w:t>
      </w:r>
      <w:r w:rsidR="00267B65" w:rsidRPr="009E74F3">
        <w:rPr>
          <w:rFonts w:eastAsiaTheme="minorHAnsi"/>
          <w:sz w:val="26"/>
          <w:szCs w:val="26"/>
          <w:lang w:eastAsia="en-US"/>
        </w:rPr>
        <w:t>5</w:t>
      </w:r>
      <w:r w:rsidRPr="009E74F3">
        <w:rPr>
          <w:rFonts w:eastAsiaTheme="minorHAnsi"/>
          <w:sz w:val="26"/>
          <w:szCs w:val="26"/>
          <w:lang w:eastAsia="en-US"/>
        </w:rPr>
        <w:t xml:space="preserve"> год. 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E74F3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Форма возможного направления заключения о независимой антикоррупционной экспертизе:  письменный документ и (или</w:t>
      </w:r>
      <w:bookmarkStart w:id="0" w:name="_GoBack"/>
      <w:bookmarkEnd w:id="0"/>
      <w:r w:rsidRPr="009E74F3">
        <w:rPr>
          <w:rFonts w:eastAsiaTheme="minorHAnsi"/>
          <w:sz w:val="26"/>
          <w:szCs w:val="26"/>
          <w:lang w:eastAsia="en-US"/>
        </w:rPr>
        <w:t>) электронный документ с электронной цифровой подписью.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</w:t>
      </w:r>
      <w:proofErr w:type="gramStart"/>
      <w:r w:rsidRPr="009E74F3">
        <w:rPr>
          <w:rFonts w:eastAsiaTheme="minorHAnsi"/>
          <w:sz w:val="26"/>
          <w:szCs w:val="26"/>
          <w:lang w:eastAsia="en-US"/>
        </w:rPr>
        <w:t xml:space="preserve">Информация  о разработчике соответствующего нормативного правового акта (проекта нормативного правового акта): отдел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</w:t>
      </w:r>
      <w:proofErr w:type="spellStart"/>
      <w:r w:rsidR="00267B65" w:rsidRPr="009E74F3">
        <w:rPr>
          <w:rFonts w:eastAsiaTheme="minorHAnsi"/>
          <w:sz w:val="26"/>
          <w:szCs w:val="26"/>
          <w:lang w:eastAsia="en-US"/>
        </w:rPr>
        <w:t>Бускина</w:t>
      </w:r>
      <w:proofErr w:type="spellEnd"/>
      <w:r w:rsidR="00267B65" w:rsidRPr="009E74F3">
        <w:rPr>
          <w:rFonts w:eastAsiaTheme="minorHAnsi"/>
          <w:sz w:val="26"/>
          <w:szCs w:val="26"/>
          <w:lang w:eastAsia="en-US"/>
        </w:rPr>
        <w:t xml:space="preserve"> Надежда Сергеевна</w:t>
      </w:r>
      <w:r w:rsidRPr="009E74F3">
        <w:rPr>
          <w:rFonts w:eastAsiaTheme="minorHAnsi"/>
          <w:sz w:val="26"/>
          <w:szCs w:val="26"/>
          <w:lang w:eastAsia="en-US"/>
        </w:rPr>
        <w:t>, 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края, 356880, Ставропольский край, г. Нефтекумск пл. Ленина д. 1, тел. (886558) 4-50-73, факс (886558) 4-50-72</w:t>
      </w:r>
      <w:proofErr w:type="gramEnd"/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E74F3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9E74F3">
        <w:rPr>
          <w:rFonts w:eastAsiaTheme="minorHAnsi"/>
          <w:sz w:val="26"/>
          <w:szCs w:val="26"/>
          <w:lang w:val="en-US" w:eastAsia="en-US"/>
        </w:rPr>
        <w:t>angosk</w:t>
      </w:r>
      <w:proofErr w:type="spellEnd"/>
      <w:r w:rsidRPr="009E74F3">
        <w:rPr>
          <w:rFonts w:eastAsiaTheme="minorHAnsi"/>
          <w:sz w:val="26"/>
          <w:szCs w:val="26"/>
          <w:lang w:eastAsia="en-US"/>
        </w:rPr>
        <w:t>@</w:t>
      </w:r>
      <w:proofErr w:type="spellStart"/>
      <w:r w:rsidRPr="009E74F3">
        <w:rPr>
          <w:rFonts w:eastAsiaTheme="minorHAnsi"/>
          <w:sz w:val="26"/>
          <w:szCs w:val="26"/>
          <w:lang w:val="en-US" w:eastAsia="en-US"/>
        </w:rPr>
        <w:t>angosk</w:t>
      </w:r>
      <w:proofErr w:type="spellEnd"/>
      <w:r w:rsidRPr="009E74F3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9E74F3">
        <w:rPr>
          <w:rFonts w:eastAsiaTheme="minorHAnsi"/>
          <w:sz w:val="26"/>
          <w:szCs w:val="26"/>
          <w:lang w:val="en-US" w:eastAsia="en-US"/>
        </w:rPr>
        <w:t>ru</w:t>
      </w:r>
      <w:proofErr w:type="spellEnd"/>
      <w:r w:rsidRPr="009E74F3">
        <w:rPr>
          <w:rFonts w:eastAsiaTheme="minorHAnsi"/>
          <w:sz w:val="26"/>
          <w:szCs w:val="26"/>
          <w:lang w:eastAsia="en-US"/>
        </w:rPr>
        <w:t>.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Институты   гражданского общества   и   граждане   могут  в  порядке, предусмотренном нормативными правовыми актами Российской Федерации, за счет собственных  средств,  проводить  </w:t>
      </w:r>
      <w:proofErr w:type="gramStart"/>
      <w:r w:rsidRPr="009E74F3">
        <w:rPr>
          <w:rFonts w:eastAsiaTheme="minorHAnsi"/>
          <w:sz w:val="26"/>
          <w:szCs w:val="26"/>
          <w:lang w:eastAsia="en-US"/>
        </w:rPr>
        <w:t>независимую</w:t>
      </w:r>
      <w:proofErr w:type="gramEnd"/>
      <w:r w:rsidRPr="009E74F3">
        <w:rPr>
          <w:rFonts w:eastAsiaTheme="minorHAnsi"/>
          <w:sz w:val="26"/>
          <w:szCs w:val="26"/>
          <w:lang w:eastAsia="en-US"/>
        </w:rPr>
        <w:t xml:space="preserve">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E74F3">
        <w:rPr>
          <w:rFonts w:eastAsiaTheme="minorHAnsi"/>
          <w:sz w:val="26"/>
          <w:szCs w:val="26"/>
          <w:lang w:eastAsia="en-US"/>
        </w:rPr>
        <w:t xml:space="preserve">    Независимая  антикоррупционная  экспертиза  проводится  юридическими  и физическими   лицами,  аккредитованными  Министерством  юстиции  Российской Федерации  в  качестве  независимых 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A374E0" w:rsidRPr="009E74F3" w:rsidRDefault="00A374E0" w:rsidP="00A374E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E74F3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B96BAC" w:rsidRPr="009E74F3" w:rsidRDefault="00A374E0" w:rsidP="00573DE5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50"/>
      <w:bookmarkEnd w:id="1"/>
      <w:r w:rsidRPr="009E74F3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  специалистом    отдела   по информационным технологиям    администрации    Нефтекумского городского округа  Ставропольского   края   с  учетом  даты  публикации  проекта  нормативного правового акта на официальном сайте.</w:t>
      </w:r>
    </w:p>
    <w:sectPr w:rsidR="00B96BAC" w:rsidRPr="009E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0"/>
    <w:rsid w:val="00267B65"/>
    <w:rsid w:val="00573DE5"/>
    <w:rsid w:val="008A6FF6"/>
    <w:rsid w:val="009E74F3"/>
    <w:rsid w:val="00A374E0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4</cp:revision>
  <cp:lastPrinted>2024-12-27T11:18:00Z</cp:lastPrinted>
  <dcterms:created xsi:type="dcterms:W3CDTF">2023-11-15T09:32:00Z</dcterms:created>
  <dcterms:modified xsi:type="dcterms:W3CDTF">2024-12-27T11:18:00Z</dcterms:modified>
</cp:coreProperties>
</file>