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EB7BF7" w:rsidRDefault="0069034B" w:rsidP="00EB7BF7">
      <w:pPr>
        <w:pStyle w:val="2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EB7BF7">
        <w:rPr>
          <w:rFonts w:ascii="Times New Roman" w:hAnsi="Times New Roman" w:cs="Times New Roman"/>
          <w:b w:val="0"/>
          <w:i w:val="0"/>
          <w:sz w:val="24"/>
          <w:szCs w:val="24"/>
          <w:lang w:eastAsia="en-US"/>
        </w:rPr>
        <w:t>о «</w:t>
      </w:r>
      <w:r w:rsidR="00EB7BF7" w:rsidRPr="00EB7B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 внесении изменений в постановление администрации Нефтекумского муниципального округа Ставропольского края от 19 января 2024 г. № 43 «Об утверждении муниципального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Нефтекумского муниципального округа Ставропольского края, на 2023-2025 года»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(название нормативного правового </w:t>
      </w:r>
      <w:proofErr w:type="gramStart"/>
      <w:r>
        <w:rPr>
          <w:rFonts w:eastAsia="Times New Roman"/>
          <w:sz w:val="20"/>
          <w:szCs w:val="20"/>
          <w:lang w:eastAsia="en-US"/>
        </w:rPr>
        <w:t>акта  (</w:t>
      </w:r>
      <w:proofErr w:type="gramEnd"/>
      <w:r>
        <w:rPr>
          <w:rFonts w:eastAsia="Times New Roman"/>
          <w:sz w:val="20"/>
          <w:szCs w:val="20"/>
          <w:lang w:eastAsia="en-US"/>
        </w:rPr>
        <w:t>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9B2BD4" w:rsidRPr="009B2BD4">
        <w:rPr>
          <w:rFonts w:eastAsia="Times New Roman"/>
          <w:u w:val="single"/>
          <w:lang w:eastAsia="en-US"/>
        </w:rPr>
        <w:t>2</w:t>
      </w:r>
      <w:r w:rsidR="00EB7BF7">
        <w:rPr>
          <w:rFonts w:eastAsia="Times New Roman"/>
          <w:u w:val="single"/>
          <w:lang w:eastAsia="en-US"/>
        </w:rPr>
        <w:t>2</w:t>
      </w:r>
      <w:bookmarkStart w:id="0" w:name="_GoBack"/>
      <w:bookmarkEnd w:id="0"/>
      <w:r w:rsidR="0055757B" w:rsidRPr="0055757B">
        <w:rPr>
          <w:rFonts w:eastAsia="Times New Roman"/>
          <w:u w:val="single"/>
          <w:lang w:eastAsia="en-US"/>
        </w:rPr>
        <w:t>.01.202</w:t>
      </w:r>
      <w:r w:rsidR="009B2BD4">
        <w:rPr>
          <w:rFonts w:eastAsia="Times New Roman"/>
          <w:u w:val="single"/>
          <w:lang w:eastAsia="en-US"/>
        </w:rPr>
        <w:t>5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EB7BF7">
        <w:rPr>
          <w:rFonts w:eastAsia="Times New Roman"/>
          <w:u w:val="single"/>
          <w:lang w:eastAsia="en-US"/>
        </w:rPr>
        <w:t>01.02</w:t>
      </w:r>
      <w:r w:rsidR="0055757B">
        <w:rPr>
          <w:rFonts w:eastAsia="Times New Roman"/>
          <w:u w:val="single"/>
          <w:lang w:eastAsia="en-US"/>
        </w:rPr>
        <w:t>.202</w:t>
      </w:r>
      <w:r w:rsidR="009B2BD4">
        <w:rPr>
          <w:rFonts w:eastAsia="Times New Roman"/>
          <w:u w:val="single"/>
          <w:lang w:eastAsia="en-US"/>
        </w:rPr>
        <w:t>5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55757B">
        <w:rPr>
          <w:rFonts w:eastAsia="Times New Roman"/>
          <w:u w:val="single"/>
          <w:lang w:eastAsia="en-US"/>
        </w:rPr>
        <w:t>Меденцева Вера Владимировна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55757B">
        <w:rPr>
          <w:rFonts w:eastAsia="Times New Roman"/>
          <w:u w:val="single"/>
          <w:lang w:eastAsia="en-US"/>
        </w:rPr>
        <w:t>г</w:t>
      </w:r>
      <w:r w:rsidR="0055757B" w:rsidRPr="0055757B">
        <w:rPr>
          <w:u w:val="single"/>
        </w:rPr>
        <w:t xml:space="preserve">лавный специалист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0C5EB4">
        <w:rPr>
          <w:rFonts w:eastAsia="Times New Roman"/>
          <w:u w:val="single"/>
          <w:lang w:eastAsia="en-US"/>
        </w:rPr>
        <w:t>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 xml:space="preserve">(наименование структурного подразделения администрации </w:t>
      </w:r>
      <w:r w:rsidR="00111736">
        <w:rPr>
          <w:rFonts w:eastAsia="Times New Roman"/>
          <w:sz w:val="20"/>
          <w:szCs w:val="20"/>
          <w:lang w:eastAsia="en-US"/>
        </w:rPr>
        <w:t>муниципальн</w:t>
      </w:r>
      <w:r w:rsidR="0069034B">
        <w:rPr>
          <w:rFonts w:eastAsia="Times New Roman"/>
          <w:sz w:val="20"/>
          <w:szCs w:val="20"/>
          <w:lang w:eastAsia="en-US"/>
        </w:rPr>
        <w:t>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r w:rsidR="000C5EB4" w:rsidRPr="000C5EB4">
        <w:rPr>
          <w:rFonts w:eastAsia="Times New Roman"/>
          <w:u w:val="single"/>
          <w:lang w:val="en-US" w:eastAsia="en-US"/>
        </w:rPr>
        <w:t>admneftekumsk</w:t>
      </w:r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r w:rsidR="000C5EB4" w:rsidRPr="000C5EB4">
        <w:rPr>
          <w:rFonts w:eastAsia="Times New Roman"/>
          <w:u w:val="single"/>
          <w:lang w:val="en-US" w:eastAsia="en-US"/>
        </w:rPr>
        <w:t>ru</w:t>
      </w:r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1" w:name="Par50"/>
      <w:bookmarkEnd w:id="1"/>
      <w:r>
        <w:rPr>
          <w:rFonts w:eastAsia="Times New Roman"/>
          <w:sz w:val="20"/>
          <w:szCs w:val="20"/>
          <w:lang w:eastAsia="en-US"/>
        </w:rPr>
        <w:t xml:space="preserve">    &lt;1</w:t>
      </w:r>
      <w:proofErr w:type="gramStart"/>
      <w:r>
        <w:rPr>
          <w:rFonts w:eastAsia="Times New Roman"/>
          <w:sz w:val="20"/>
          <w:szCs w:val="20"/>
          <w:lang w:eastAsia="en-US"/>
        </w:rPr>
        <w:t>&gt;  Дата</w:t>
      </w:r>
      <w:proofErr w:type="gramEnd"/>
      <w:r>
        <w:rPr>
          <w:rFonts w:eastAsia="Times New Roman"/>
          <w:sz w:val="20"/>
          <w:szCs w:val="20"/>
          <w:lang w:eastAsia="en-US"/>
        </w:rPr>
        <w:t xml:space="preserve">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</w:t>
      </w:r>
      <w:r w:rsidR="00111736">
        <w:rPr>
          <w:rFonts w:eastAsia="Times New Roman"/>
          <w:sz w:val="20"/>
          <w:szCs w:val="20"/>
          <w:lang w:eastAsia="en-US"/>
        </w:rPr>
        <w:t>муниципальн</w:t>
      </w:r>
      <w:r>
        <w:rPr>
          <w:rFonts w:eastAsia="Times New Roman"/>
          <w:sz w:val="20"/>
          <w:szCs w:val="20"/>
          <w:lang w:eastAsia="en-US"/>
        </w:rPr>
        <w:t>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4B"/>
    <w:rsid w:val="00012894"/>
    <w:rsid w:val="000C5EB4"/>
    <w:rsid w:val="00111736"/>
    <w:rsid w:val="003E78E5"/>
    <w:rsid w:val="00504C83"/>
    <w:rsid w:val="0055757B"/>
    <w:rsid w:val="0069034B"/>
    <w:rsid w:val="00790239"/>
    <w:rsid w:val="007E5B21"/>
    <w:rsid w:val="0081767D"/>
    <w:rsid w:val="00824E2B"/>
    <w:rsid w:val="009B2BD4"/>
    <w:rsid w:val="00A234E0"/>
    <w:rsid w:val="00AA7F7C"/>
    <w:rsid w:val="00BC4A78"/>
    <w:rsid w:val="00BE4781"/>
    <w:rsid w:val="00C06096"/>
    <w:rsid w:val="00CC7E8D"/>
    <w:rsid w:val="00DD6B6B"/>
    <w:rsid w:val="00EA26AA"/>
    <w:rsid w:val="00EA79B5"/>
    <w:rsid w:val="00EB1E79"/>
    <w:rsid w:val="00EB7BF7"/>
    <w:rsid w:val="00E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C819"/>
  <w15:docId w15:val="{78833967-F4B3-4A95-A673-52D9C40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B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D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Меденцева</cp:lastModifiedBy>
  <cp:revision>3</cp:revision>
  <cp:lastPrinted>2025-01-20T13:29:00Z</cp:lastPrinted>
  <dcterms:created xsi:type="dcterms:W3CDTF">2025-01-22T05:00:00Z</dcterms:created>
  <dcterms:modified xsi:type="dcterms:W3CDTF">2025-01-22T05:07:00Z</dcterms:modified>
</cp:coreProperties>
</file>